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6B" w:rsidRDefault="00EC1E75" w:rsidP="0071356B">
      <w:pPr>
        <w:spacing w:after="0" w:line="360" w:lineRule="exact"/>
        <w:ind w:left="-284"/>
        <w:rPr>
          <w:rFonts w:ascii="Times New Roman" w:hAnsi="Times New Roman" w:cs="Times New Roman"/>
          <w:spacing w:val="-8"/>
          <w:sz w:val="28"/>
          <w:szCs w:val="26"/>
        </w:rPr>
      </w:pPr>
      <w:r w:rsidRPr="0071356B">
        <w:rPr>
          <w:rFonts w:ascii="Times New Roman" w:hAnsi="Times New Roman" w:cs="Times New Roman"/>
          <w:sz w:val="26"/>
          <w:szCs w:val="26"/>
        </w:rPr>
        <w:t xml:space="preserve">PHÒNG </w:t>
      </w:r>
      <w:r w:rsidR="0071356B">
        <w:rPr>
          <w:rFonts w:ascii="Times New Roman" w:hAnsi="Times New Roman" w:cs="Times New Roman"/>
          <w:sz w:val="26"/>
          <w:szCs w:val="26"/>
        </w:rPr>
        <w:t>GD</w:t>
      </w:r>
      <w:r w:rsidRPr="0071356B">
        <w:rPr>
          <w:rFonts w:ascii="Times New Roman" w:hAnsi="Times New Roman" w:cs="Times New Roman"/>
          <w:sz w:val="26"/>
          <w:szCs w:val="26"/>
        </w:rPr>
        <w:t>&amp;</w:t>
      </w:r>
      <w:r w:rsidR="0071356B">
        <w:rPr>
          <w:rFonts w:ascii="Times New Roman" w:hAnsi="Times New Roman" w:cs="Times New Roman"/>
          <w:sz w:val="26"/>
          <w:szCs w:val="26"/>
        </w:rPr>
        <w:t>ĐT VĨNH TƯỜNG</w:t>
      </w:r>
      <w:r w:rsidR="00927557">
        <w:rPr>
          <w:rFonts w:ascii="Times New Roman" w:hAnsi="Times New Roman" w:cs="Times New Roman"/>
          <w:spacing w:val="-8"/>
          <w:sz w:val="26"/>
          <w:szCs w:val="26"/>
        </w:rPr>
        <w:t xml:space="preserve">    </w:t>
      </w:r>
      <w:r w:rsidR="0071356B">
        <w:rPr>
          <w:rFonts w:ascii="Times New Roman" w:hAnsi="Times New Roman" w:cs="Times New Roman"/>
          <w:spacing w:val="-8"/>
          <w:sz w:val="26"/>
          <w:szCs w:val="26"/>
        </w:rPr>
        <w:t xml:space="preserve">  </w:t>
      </w:r>
      <w:r w:rsidR="00DE236D" w:rsidRPr="0071356B">
        <w:rPr>
          <w:rFonts w:ascii="Times New Roman" w:hAnsi="Times New Roman" w:cs="Times New Roman"/>
          <w:b/>
          <w:sz w:val="26"/>
          <w:szCs w:val="26"/>
        </w:rPr>
        <w:t>CỘNG HÒA XÃ HỘI CHỦ NGHĨA VIỆT NAM</w:t>
      </w:r>
      <w:r w:rsidR="0071356B">
        <w:rPr>
          <w:rFonts w:ascii="Times New Roman" w:hAnsi="Times New Roman" w:cs="Times New Roman"/>
          <w:spacing w:val="-8"/>
          <w:sz w:val="28"/>
          <w:szCs w:val="26"/>
        </w:rPr>
        <w:t xml:space="preserve">         </w:t>
      </w:r>
    </w:p>
    <w:p w:rsidR="00DE236D" w:rsidRPr="0071356B" w:rsidRDefault="0071356B" w:rsidP="0071356B">
      <w:pPr>
        <w:spacing w:after="0" w:line="360" w:lineRule="exact"/>
        <w:ind w:left="-284"/>
        <w:rPr>
          <w:rFonts w:ascii="Times New Roman" w:hAnsi="Times New Roman" w:cs="Times New Roman"/>
          <w:spacing w:val="-8"/>
          <w:sz w:val="28"/>
          <w:szCs w:val="26"/>
        </w:rPr>
      </w:pPr>
      <w:r>
        <w:rPr>
          <w:rFonts w:ascii="Times New Roman" w:hAnsi="Times New Roman" w:cs="Times New Roman"/>
          <w:sz w:val="26"/>
          <w:szCs w:val="26"/>
        </w:rPr>
        <w:t xml:space="preserve">  </w:t>
      </w:r>
      <w:r w:rsidR="00EC1E75" w:rsidRPr="00EC1E75">
        <w:rPr>
          <w:rFonts w:ascii="Times New Roman" w:hAnsi="Times New Roman" w:cs="Times New Roman"/>
          <w:b/>
          <w:sz w:val="24"/>
          <w:szCs w:val="24"/>
        </w:rPr>
        <w:t>TRƯỜNG T</w:t>
      </w:r>
      <w:r w:rsidR="00ED3674">
        <w:rPr>
          <w:rFonts w:ascii="Times New Roman" w:hAnsi="Times New Roman" w:cs="Times New Roman"/>
          <w:b/>
          <w:sz w:val="24"/>
          <w:szCs w:val="24"/>
        </w:rPr>
        <w:t>IỂU HỌC VŨ DI</w:t>
      </w:r>
      <w:r w:rsidR="00DE236D" w:rsidRPr="00DE236D">
        <w:rPr>
          <w:rFonts w:ascii="Times New Roman" w:hAnsi="Times New Roman" w:cs="Times New Roman"/>
          <w:b/>
          <w:sz w:val="28"/>
          <w:szCs w:val="28"/>
        </w:rPr>
        <w:tab/>
      </w:r>
      <w:r w:rsidR="00927557">
        <w:rPr>
          <w:rFonts w:ascii="Times New Roman" w:hAnsi="Times New Roman" w:cs="Times New Roman"/>
          <w:b/>
          <w:sz w:val="28"/>
          <w:szCs w:val="28"/>
        </w:rPr>
        <w:t xml:space="preserve">     </w:t>
      </w:r>
      <w:r w:rsidR="00ED3674">
        <w:rPr>
          <w:rFonts w:ascii="Times New Roman" w:hAnsi="Times New Roman" w:cs="Times New Roman"/>
          <w:b/>
          <w:sz w:val="28"/>
          <w:szCs w:val="28"/>
        </w:rPr>
        <w:t xml:space="preserve"> </w:t>
      </w:r>
      <w:r w:rsidR="00D33FF9">
        <w:rPr>
          <w:rFonts w:ascii="Times New Roman" w:hAnsi="Times New Roman" w:cs="Times New Roman"/>
          <w:b/>
          <w:sz w:val="28"/>
          <w:szCs w:val="28"/>
        </w:rPr>
        <w:t xml:space="preserve">   </w:t>
      </w:r>
      <w:r w:rsidR="00ED367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27557">
        <w:rPr>
          <w:rFonts w:ascii="Times New Roman" w:hAnsi="Times New Roman" w:cs="Times New Roman"/>
          <w:b/>
          <w:sz w:val="28"/>
          <w:szCs w:val="28"/>
        </w:rPr>
        <w:t xml:space="preserve"> </w:t>
      </w:r>
      <w:r w:rsidR="00DE236D" w:rsidRPr="00DE236D">
        <w:rPr>
          <w:rFonts w:ascii="Times New Roman" w:hAnsi="Times New Roman" w:cs="Times New Roman"/>
          <w:b/>
          <w:sz w:val="28"/>
          <w:szCs w:val="28"/>
        </w:rPr>
        <w:t>Độc lập - Tự do - Hạnh phúc</w:t>
      </w:r>
    </w:p>
    <w:p w:rsidR="00DE236D" w:rsidRPr="00DE236D" w:rsidRDefault="00CE7FD8" w:rsidP="00D33FF9">
      <w:pPr>
        <w:tabs>
          <w:tab w:val="left" w:pos="3644"/>
        </w:tabs>
        <w:spacing w:after="0" w:line="360" w:lineRule="exact"/>
        <w:rPr>
          <w:rFonts w:ascii="Times New Roman" w:hAnsi="Times New Roman" w:cs="Times New Roman"/>
          <w:sz w:val="26"/>
        </w:rPr>
      </w:pPr>
      <w:r w:rsidRPr="00CE7FD8">
        <w:rPr>
          <w:rFonts w:ascii="Times New Roman" w:hAnsi="Times New Roman" w:cs="Times New Roman"/>
          <w:noProof/>
          <w:sz w:val="26"/>
        </w:rPr>
        <w:pict>
          <v:line id="_x0000_s1026" style="position:absolute;flip:y;z-index:251660288" from="30.6pt,3.6pt" to="102.6pt,3.6pt"/>
        </w:pict>
      </w:r>
      <w:r w:rsidRPr="00CE7FD8">
        <w:rPr>
          <w:rFonts w:ascii="Times New Roman" w:hAnsi="Times New Roman" w:cs="Times New Roman"/>
          <w:noProof/>
          <w:sz w:val="26"/>
        </w:rPr>
        <w:pict>
          <v:line id="_x0000_s1027" style="position:absolute;flip:y;z-index:251661312" from="227.25pt,1.35pt" to="398.25pt,1.35pt"/>
        </w:pict>
      </w:r>
    </w:p>
    <w:p w:rsidR="00581DE6" w:rsidRPr="00612CEB" w:rsidRDefault="00DE236D" w:rsidP="00D33FF9">
      <w:pPr>
        <w:tabs>
          <w:tab w:val="left" w:pos="3644"/>
        </w:tabs>
        <w:spacing w:after="0" w:line="360" w:lineRule="exact"/>
        <w:rPr>
          <w:rFonts w:ascii="Times New Roman" w:hAnsi="Times New Roman" w:cs="Times New Roman"/>
          <w:i/>
          <w:sz w:val="26"/>
        </w:rPr>
      </w:pPr>
      <w:r w:rsidRPr="00DE236D">
        <w:rPr>
          <w:rFonts w:ascii="Times New Roman" w:hAnsi="Times New Roman" w:cs="Times New Roman"/>
          <w:sz w:val="26"/>
        </w:rPr>
        <w:t xml:space="preserve">   </w:t>
      </w:r>
      <w:r w:rsidR="007431C5">
        <w:rPr>
          <w:rFonts w:ascii="Times New Roman" w:hAnsi="Times New Roman" w:cs="Times New Roman"/>
          <w:sz w:val="26"/>
        </w:rPr>
        <w:t xml:space="preserve">       </w:t>
      </w:r>
      <w:r w:rsidRPr="00DE236D">
        <w:rPr>
          <w:rFonts w:ascii="Times New Roman" w:hAnsi="Times New Roman" w:cs="Times New Roman"/>
          <w:sz w:val="26"/>
        </w:rPr>
        <w:t>Số</w:t>
      </w:r>
      <w:r w:rsidR="00880AED">
        <w:rPr>
          <w:rFonts w:ascii="Times New Roman" w:hAnsi="Times New Roman" w:cs="Times New Roman"/>
          <w:sz w:val="26"/>
        </w:rPr>
        <w:t xml:space="preserve">: </w:t>
      </w:r>
      <w:r w:rsidR="004F190A">
        <w:rPr>
          <w:rFonts w:ascii="Times New Roman" w:hAnsi="Times New Roman" w:cs="Times New Roman"/>
          <w:sz w:val="26"/>
        </w:rPr>
        <w:t>01</w:t>
      </w:r>
      <w:r w:rsidRPr="00DE236D">
        <w:rPr>
          <w:rFonts w:ascii="Times New Roman" w:hAnsi="Times New Roman" w:cs="Times New Roman"/>
          <w:sz w:val="26"/>
        </w:rPr>
        <w:t>/</w:t>
      </w:r>
      <w:r w:rsidR="00927557">
        <w:rPr>
          <w:rFonts w:ascii="Times New Roman" w:hAnsi="Times New Roman" w:cs="Times New Roman"/>
          <w:sz w:val="26"/>
        </w:rPr>
        <w:t>QĐ-TH</w:t>
      </w:r>
      <w:r w:rsidR="00D33FF9">
        <w:rPr>
          <w:rFonts w:ascii="Times New Roman" w:hAnsi="Times New Roman" w:cs="Times New Roman"/>
          <w:sz w:val="26"/>
        </w:rPr>
        <w:tab/>
      </w:r>
      <w:r w:rsidR="00927557">
        <w:rPr>
          <w:rFonts w:ascii="Times New Roman" w:hAnsi="Times New Roman" w:cs="Times New Roman"/>
          <w:sz w:val="26"/>
        </w:rPr>
        <w:t xml:space="preserve">                  </w:t>
      </w:r>
      <w:r w:rsidR="0071356B">
        <w:rPr>
          <w:rFonts w:ascii="Times New Roman" w:hAnsi="Times New Roman" w:cs="Times New Roman"/>
          <w:sz w:val="26"/>
        </w:rPr>
        <w:t xml:space="preserve">    </w:t>
      </w:r>
      <w:r w:rsidR="00ED3674" w:rsidRPr="0071356B">
        <w:rPr>
          <w:rFonts w:ascii="Times New Roman" w:hAnsi="Times New Roman" w:cs="Times New Roman"/>
          <w:i/>
          <w:sz w:val="28"/>
        </w:rPr>
        <w:t>Vũ Di</w:t>
      </w:r>
      <w:r w:rsidR="00880AED" w:rsidRPr="0071356B">
        <w:rPr>
          <w:rFonts w:ascii="Times New Roman" w:hAnsi="Times New Roman" w:cs="Times New Roman"/>
          <w:i/>
          <w:sz w:val="28"/>
        </w:rPr>
        <w:t xml:space="preserve">, ngày </w:t>
      </w:r>
      <w:r w:rsidR="007431C5" w:rsidRPr="0071356B">
        <w:rPr>
          <w:rFonts w:ascii="Times New Roman" w:hAnsi="Times New Roman" w:cs="Times New Roman"/>
          <w:i/>
          <w:sz w:val="28"/>
        </w:rPr>
        <w:t>22</w:t>
      </w:r>
      <w:r w:rsidR="00927557" w:rsidRPr="0071356B">
        <w:rPr>
          <w:rFonts w:ascii="Times New Roman" w:hAnsi="Times New Roman" w:cs="Times New Roman"/>
          <w:i/>
          <w:sz w:val="28"/>
        </w:rPr>
        <w:t xml:space="preserve"> </w:t>
      </w:r>
      <w:r w:rsidR="005B3060" w:rsidRPr="0071356B">
        <w:rPr>
          <w:rFonts w:ascii="Times New Roman" w:hAnsi="Times New Roman" w:cs="Times New Roman"/>
          <w:i/>
          <w:sz w:val="28"/>
        </w:rPr>
        <w:t xml:space="preserve">tháng 01 </w:t>
      </w:r>
      <w:r w:rsidRPr="0071356B">
        <w:rPr>
          <w:rFonts w:ascii="Times New Roman" w:hAnsi="Times New Roman" w:cs="Times New Roman"/>
          <w:i/>
          <w:sz w:val="28"/>
        </w:rPr>
        <w:t>năm 201</w:t>
      </w:r>
      <w:r w:rsidR="004F190A" w:rsidRPr="0071356B">
        <w:rPr>
          <w:rFonts w:ascii="Times New Roman" w:hAnsi="Times New Roman" w:cs="Times New Roman"/>
          <w:i/>
          <w:sz w:val="28"/>
        </w:rPr>
        <w:t>8</w:t>
      </w:r>
    </w:p>
    <w:p w:rsidR="00D33FF9" w:rsidRDefault="00D33FF9" w:rsidP="00D33FF9">
      <w:pPr>
        <w:spacing w:after="0" w:line="360" w:lineRule="exact"/>
        <w:jc w:val="center"/>
        <w:rPr>
          <w:rFonts w:ascii="Times New Roman" w:eastAsia="Times New Roman" w:hAnsi="Times New Roman" w:cs="Times New Roman"/>
          <w:b/>
          <w:bCs/>
          <w:sz w:val="28"/>
          <w:szCs w:val="28"/>
        </w:rPr>
      </w:pPr>
    </w:p>
    <w:p w:rsidR="0006241E" w:rsidRDefault="008C18BD" w:rsidP="00D33FF9">
      <w:pPr>
        <w:spacing w:after="0" w:line="360" w:lineRule="exact"/>
        <w:jc w:val="center"/>
        <w:rPr>
          <w:rFonts w:ascii="Times New Roman" w:eastAsia="Times New Roman" w:hAnsi="Times New Roman" w:cs="Times New Roman"/>
          <w:b/>
          <w:bCs/>
          <w:sz w:val="28"/>
          <w:szCs w:val="28"/>
        </w:rPr>
      </w:pPr>
      <w:r w:rsidRPr="008C18BD">
        <w:rPr>
          <w:rFonts w:ascii="Times New Roman" w:eastAsia="Times New Roman" w:hAnsi="Times New Roman" w:cs="Times New Roman"/>
          <w:b/>
          <w:bCs/>
          <w:sz w:val="28"/>
          <w:szCs w:val="28"/>
        </w:rPr>
        <w:t>QUYẾT ĐỊNH</w:t>
      </w:r>
      <w:r w:rsidRPr="008C18BD">
        <w:rPr>
          <w:rFonts w:ascii="Times New Roman" w:eastAsia="Times New Roman" w:hAnsi="Times New Roman" w:cs="Times New Roman"/>
          <w:sz w:val="28"/>
          <w:szCs w:val="28"/>
        </w:rPr>
        <w:br/>
      </w:r>
      <w:r w:rsidRPr="008C18BD">
        <w:rPr>
          <w:rFonts w:ascii="Times New Roman" w:eastAsia="Times New Roman" w:hAnsi="Times New Roman" w:cs="Times New Roman"/>
          <w:b/>
          <w:bCs/>
          <w:sz w:val="28"/>
          <w:szCs w:val="28"/>
        </w:rPr>
        <w:t>Về việc ban hành Quy chế chi tiêu nội bộ, quản lý và sử dụng tài sảncông</w:t>
      </w:r>
    </w:p>
    <w:p w:rsidR="00DE236D" w:rsidRDefault="008C18BD" w:rsidP="00D33FF9">
      <w:pPr>
        <w:spacing w:after="0" w:line="360" w:lineRule="exact"/>
        <w:jc w:val="center"/>
        <w:rPr>
          <w:rFonts w:ascii="Times New Roman" w:eastAsia="Times New Roman" w:hAnsi="Times New Roman" w:cs="Times New Roman"/>
          <w:b/>
          <w:bCs/>
          <w:sz w:val="28"/>
          <w:szCs w:val="28"/>
        </w:rPr>
      </w:pPr>
      <w:r w:rsidRPr="008C18BD">
        <w:rPr>
          <w:rFonts w:ascii="Times New Roman" w:eastAsia="Times New Roman" w:hAnsi="Times New Roman" w:cs="Times New Roman"/>
          <w:b/>
          <w:bCs/>
          <w:sz w:val="28"/>
          <w:szCs w:val="28"/>
        </w:rPr>
        <w:t xml:space="preserve"> theo chế độ tự chủ, tự chịu trách nhiệm năm</w:t>
      </w:r>
      <w:r>
        <w:rPr>
          <w:rFonts w:ascii="Times New Roman" w:eastAsia="Times New Roman" w:hAnsi="Times New Roman" w:cs="Times New Roman"/>
          <w:b/>
          <w:bCs/>
          <w:sz w:val="28"/>
          <w:szCs w:val="28"/>
        </w:rPr>
        <w:t xml:space="preserve"> 201</w:t>
      </w:r>
      <w:r w:rsidR="004F190A">
        <w:rPr>
          <w:rFonts w:ascii="Times New Roman" w:eastAsia="Times New Roman" w:hAnsi="Times New Roman" w:cs="Times New Roman"/>
          <w:b/>
          <w:bCs/>
          <w:sz w:val="28"/>
          <w:szCs w:val="28"/>
        </w:rPr>
        <w:t>8</w:t>
      </w:r>
      <w:r w:rsidR="00662178">
        <w:rPr>
          <w:rFonts w:ascii="Times New Roman" w:eastAsia="Times New Roman" w:hAnsi="Times New Roman" w:cs="Times New Roman"/>
          <w:b/>
          <w:bCs/>
          <w:sz w:val="28"/>
          <w:szCs w:val="28"/>
        </w:rPr>
        <w:t>.</w:t>
      </w:r>
    </w:p>
    <w:p w:rsidR="00581DE6" w:rsidRPr="008C18BD" w:rsidRDefault="00CE7FD8" w:rsidP="0007626D">
      <w:pPr>
        <w:spacing w:after="0" w:line="360" w:lineRule="exact"/>
        <w:jc w:val="center"/>
        <w:rPr>
          <w:rFonts w:ascii="Times New Roman" w:eastAsia="Times New Roman" w:hAnsi="Times New Roman" w:cs="Times New Roman"/>
          <w:b/>
          <w:bCs/>
          <w:sz w:val="28"/>
          <w:szCs w:val="28"/>
        </w:rPr>
      </w:pPr>
      <w:r w:rsidRPr="00CE7FD8">
        <w:rPr>
          <w:rFonts w:ascii="Times New Roman" w:hAnsi="Times New Roman" w:cs="Times New Roman"/>
          <w:noProof/>
          <w:sz w:val="26"/>
        </w:rPr>
        <w:pict>
          <v:line id="_x0000_s1028" style="position:absolute;left:0;text-align:left;flip:y;z-index:251662336" from="149.25pt,5.35pt" to="320.25pt,5.35pt"/>
        </w:pict>
      </w:r>
    </w:p>
    <w:p w:rsidR="00953168" w:rsidRDefault="00373CDF" w:rsidP="0007626D">
      <w:pPr>
        <w:pStyle w:val="Heading1"/>
        <w:spacing w:before="120" w:after="120" w:line="360" w:lineRule="exact"/>
        <w:rPr>
          <w:sz w:val="28"/>
          <w:szCs w:val="28"/>
        </w:rPr>
      </w:pPr>
      <w:r>
        <w:rPr>
          <w:sz w:val="28"/>
          <w:szCs w:val="28"/>
        </w:rPr>
        <w:t>HIỆU TRƯỞNG</w:t>
      </w:r>
      <w:r w:rsidR="00D04CEB">
        <w:rPr>
          <w:sz w:val="28"/>
          <w:szCs w:val="28"/>
        </w:rPr>
        <w:t xml:space="preserve"> </w:t>
      </w:r>
      <w:r w:rsidR="00927557">
        <w:rPr>
          <w:sz w:val="28"/>
          <w:szCs w:val="28"/>
        </w:rPr>
        <w:t>TRƯỜNG TIỂU HỌC</w:t>
      </w:r>
      <w:r w:rsidR="00D04CEB">
        <w:rPr>
          <w:sz w:val="28"/>
          <w:szCs w:val="28"/>
        </w:rPr>
        <w:t xml:space="preserve"> </w:t>
      </w:r>
      <w:r w:rsidR="00ED3674">
        <w:rPr>
          <w:sz w:val="28"/>
          <w:szCs w:val="28"/>
        </w:rPr>
        <w:t>VŨ DI</w:t>
      </w:r>
    </w:p>
    <w:p w:rsidR="00EE6D59" w:rsidRPr="00612CEB" w:rsidRDefault="008C18BD" w:rsidP="00D33FF9">
      <w:pPr>
        <w:spacing w:before="120" w:after="120" w:line="360" w:lineRule="exact"/>
        <w:ind w:firstLine="720"/>
        <w:jc w:val="both"/>
        <w:rPr>
          <w:rFonts w:ascii="Times New Roman" w:eastAsia="Times New Roman" w:hAnsi="Times New Roman" w:cs="Times New Roman"/>
          <w:sz w:val="28"/>
          <w:szCs w:val="28"/>
        </w:rPr>
      </w:pPr>
      <w:r w:rsidRPr="00612CEB">
        <w:rPr>
          <w:rFonts w:ascii="Times New Roman" w:eastAsia="Times New Roman" w:hAnsi="Times New Roman" w:cs="Times New Roman"/>
          <w:sz w:val="28"/>
          <w:szCs w:val="28"/>
        </w:rPr>
        <w:t xml:space="preserve">Căn cứ Luật tổ chức chính quyền địa </w:t>
      </w:r>
      <w:r w:rsidR="00EE6D59" w:rsidRPr="00612CEB">
        <w:rPr>
          <w:rFonts w:ascii="Times New Roman" w:eastAsia="Times New Roman" w:hAnsi="Times New Roman" w:cs="Times New Roman"/>
          <w:sz w:val="28"/>
          <w:szCs w:val="28"/>
        </w:rPr>
        <w:t xml:space="preserve">phương ban hành </w:t>
      </w:r>
      <w:r w:rsidR="00EE6D59" w:rsidRPr="00B37DCE">
        <w:rPr>
          <w:rFonts w:ascii="Times New Roman" w:eastAsia="Times New Roman" w:hAnsi="Times New Roman" w:cs="Times New Roman"/>
          <w:sz w:val="28"/>
          <w:szCs w:val="28"/>
        </w:rPr>
        <w:t>ngày 19/06/2015</w:t>
      </w:r>
      <w:r w:rsidR="00CE001D" w:rsidRPr="00612CEB">
        <w:rPr>
          <w:rFonts w:ascii="Times New Roman" w:eastAsia="Times New Roman" w:hAnsi="Times New Roman" w:cs="Times New Roman"/>
          <w:sz w:val="28"/>
          <w:szCs w:val="28"/>
        </w:rPr>
        <w:t>;</w:t>
      </w:r>
    </w:p>
    <w:p w:rsidR="00220CB7" w:rsidRPr="00772F27" w:rsidRDefault="00220CB7" w:rsidP="00D33FF9">
      <w:pPr>
        <w:tabs>
          <w:tab w:val="num" w:pos="0"/>
          <w:tab w:val="num" w:pos="360"/>
        </w:tabs>
        <w:spacing w:before="120" w:after="120" w:line="360" w:lineRule="exact"/>
        <w:jc w:val="both"/>
        <w:rPr>
          <w:rFonts w:ascii="Times New Roman" w:eastAsia="Calibri" w:hAnsi="Times New Roman" w:cs="Times New Roman"/>
          <w:sz w:val="28"/>
          <w:szCs w:val="28"/>
        </w:rPr>
      </w:pPr>
      <w:r w:rsidRPr="00772F27">
        <w:rPr>
          <w:rFonts w:ascii="Times New Roman" w:eastAsia="Calibri" w:hAnsi="Times New Roman" w:cs="Times New Roman"/>
          <w:sz w:val="28"/>
          <w:szCs w:val="28"/>
        </w:rPr>
        <w:tab/>
      </w:r>
      <w:r w:rsidRPr="00772F27">
        <w:rPr>
          <w:rFonts w:ascii="Times New Roman" w:eastAsia="Calibri" w:hAnsi="Times New Roman" w:cs="Times New Roman"/>
          <w:sz w:val="28"/>
          <w:szCs w:val="28"/>
        </w:rPr>
        <w:tab/>
      </w:r>
      <w:r w:rsidR="00CE001D" w:rsidRPr="00772F27">
        <w:rPr>
          <w:rFonts w:ascii="Times New Roman" w:eastAsia="Calibri" w:hAnsi="Times New Roman" w:cs="Times New Roman"/>
          <w:sz w:val="28"/>
          <w:szCs w:val="28"/>
        </w:rPr>
        <w:t>Căn cứ Luật Ngân sách số 83/2015/QH 13 ngày 25</w:t>
      </w:r>
      <w:r w:rsidR="00ED3674">
        <w:rPr>
          <w:rFonts w:ascii="Times New Roman" w:eastAsia="Calibri" w:hAnsi="Times New Roman" w:cs="Times New Roman"/>
          <w:sz w:val="28"/>
          <w:szCs w:val="28"/>
        </w:rPr>
        <w:t>/</w:t>
      </w:r>
      <w:r w:rsidR="00CE001D" w:rsidRPr="00772F27">
        <w:rPr>
          <w:rFonts w:ascii="Times New Roman" w:eastAsia="Calibri" w:hAnsi="Times New Roman" w:cs="Times New Roman"/>
          <w:sz w:val="28"/>
          <w:szCs w:val="28"/>
        </w:rPr>
        <w:t xml:space="preserve"> 6</w:t>
      </w:r>
      <w:r w:rsidR="00ED3674">
        <w:rPr>
          <w:rFonts w:ascii="Times New Roman" w:eastAsia="Calibri" w:hAnsi="Times New Roman" w:cs="Times New Roman"/>
          <w:sz w:val="28"/>
          <w:szCs w:val="28"/>
        </w:rPr>
        <w:t>/</w:t>
      </w:r>
      <w:r w:rsidR="00CE001D" w:rsidRPr="00772F27">
        <w:rPr>
          <w:rFonts w:ascii="Times New Roman" w:eastAsia="Calibri" w:hAnsi="Times New Roman" w:cs="Times New Roman"/>
          <w:sz w:val="28"/>
          <w:szCs w:val="28"/>
        </w:rPr>
        <w:t xml:space="preserve"> 2015;</w:t>
      </w:r>
    </w:p>
    <w:p w:rsidR="00953168" w:rsidRPr="00093AB1" w:rsidRDefault="00093AB1" w:rsidP="00D90085">
      <w:pPr>
        <w:spacing w:before="120" w:after="120" w:line="360" w:lineRule="exact"/>
        <w:jc w:val="both"/>
        <w:rPr>
          <w:rFonts w:asciiTheme="majorHAnsi" w:hAnsiTheme="majorHAnsi" w:cstheme="majorHAnsi"/>
          <w:color w:val="FF0000"/>
          <w:sz w:val="28"/>
          <w:szCs w:val="28"/>
          <w:lang w:val="nl-NL"/>
        </w:rPr>
      </w:pPr>
      <w:r w:rsidRPr="00093AB1">
        <w:rPr>
          <w:rFonts w:ascii="Times New Roman" w:eastAsia="Calibri" w:hAnsi="Times New Roman" w:cs="Times New Roman"/>
          <w:sz w:val="28"/>
          <w:szCs w:val="28"/>
          <w:lang w:val="nl-NL"/>
        </w:rPr>
        <w:tab/>
      </w:r>
      <w:r w:rsidR="00592C8B" w:rsidRPr="00E072F9">
        <w:rPr>
          <w:rFonts w:ascii="Times New Roman" w:eastAsia="Calibri" w:hAnsi="Times New Roman" w:cs="Times New Roman"/>
          <w:sz w:val="28"/>
          <w:szCs w:val="28"/>
          <w:lang w:val="nl-NL"/>
        </w:rPr>
        <w:t>Căn cứ Thông tư số 71/2014/TTLT-BTC-BNV ngày 30</w:t>
      </w:r>
      <w:r w:rsidR="00ED3674" w:rsidRPr="00E072F9">
        <w:rPr>
          <w:rFonts w:ascii="Times New Roman" w:eastAsia="Calibri" w:hAnsi="Times New Roman" w:cs="Times New Roman"/>
          <w:sz w:val="28"/>
          <w:szCs w:val="28"/>
          <w:lang w:val="nl-NL"/>
        </w:rPr>
        <w:t>/</w:t>
      </w:r>
      <w:r w:rsidR="00592C8B" w:rsidRPr="00E072F9">
        <w:rPr>
          <w:rFonts w:ascii="Times New Roman" w:eastAsia="Calibri" w:hAnsi="Times New Roman" w:cs="Times New Roman"/>
          <w:sz w:val="28"/>
          <w:szCs w:val="28"/>
          <w:lang w:val="nl-NL"/>
        </w:rPr>
        <w:t xml:space="preserve"> 5</w:t>
      </w:r>
      <w:r w:rsidR="00ED3674" w:rsidRPr="00E072F9">
        <w:rPr>
          <w:rFonts w:ascii="Times New Roman" w:eastAsia="Calibri" w:hAnsi="Times New Roman" w:cs="Times New Roman"/>
          <w:sz w:val="28"/>
          <w:szCs w:val="28"/>
          <w:lang w:val="nl-NL"/>
        </w:rPr>
        <w:t>/</w:t>
      </w:r>
      <w:r w:rsidR="00592C8B" w:rsidRPr="00E072F9">
        <w:rPr>
          <w:rFonts w:ascii="Times New Roman" w:eastAsia="Calibri" w:hAnsi="Times New Roman" w:cs="Times New Roman"/>
          <w:sz w:val="28"/>
          <w:szCs w:val="28"/>
          <w:lang w:val="nl-NL"/>
        </w:rPr>
        <w:t xml:space="preserve"> 2014</w:t>
      </w:r>
      <w:r w:rsidR="00045D15" w:rsidRPr="00E072F9">
        <w:rPr>
          <w:rFonts w:ascii="Times New Roman" w:eastAsia="Calibri" w:hAnsi="Times New Roman" w:cs="Times New Roman"/>
          <w:sz w:val="28"/>
          <w:szCs w:val="28"/>
          <w:lang w:val="nl-NL"/>
        </w:rPr>
        <w:t xml:space="preserve"> Thông tư liên tịch của Bộ tài chính, Bộ Nội vụ quy định chế độ tự chủ, tự chịu trách nhiệm về sử dụng kinh phí quản lý hành chính đối với các cơ quan nhà nước;</w:t>
      </w:r>
    </w:p>
    <w:p w:rsidR="0049182F" w:rsidRPr="001074AB" w:rsidRDefault="0049182F" w:rsidP="00D90085">
      <w:pPr>
        <w:tabs>
          <w:tab w:val="num" w:pos="0"/>
          <w:tab w:val="num" w:pos="360"/>
        </w:tabs>
        <w:spacing w:before="120" w:after="120" w:line="360" w:lineRule="exact"/>
        <w:jc w:val="both"/>
        <w:rPr>
          <w:rFonts w:ascii="Times New Roman" w:eastAsia="Calibri" w:hAnsi="Times New Roman" w:cs="Times New Roman"/>
          <w:sz w:val="28"/>
          <w:szCs w:val="28"/>
          <w:lang w:val="nl-NL"/>
        </w:rPr>
      </w:pPr>
      <w:r w:rsidRPr="00E072F9">
        <w:rPr>
          <w:rFonts w:ascii="Times New Roman" w:eastAsia="Calibri" w:hAnsi="Times New Roman" w:cs="Times New Roman"/>
          <w:sz w:val="28"/>
          <w:szCs w:val="28"/>
          <w:lang w:val="nl-NL"/>
        </w:rPr>
        <w:tab/>
      </w:r>
      <w:r w:rsidRPr="00E072F9">
        <w:rPr>
          <w:rFonts w:ascii="Times New Roman" w:eastAsia="Calibri" w:hAnsi="Times New Roman" w:cs="Times New Roman"/>
          <w:sz w:val="28"/>
          <w:szCs w:val="28"/>
          <w:lang w:val="nl-NL"/>
        </w:rPr>
        <w:tab/>
      </w:r>
      <w:r w:rsidRPr="001074AB">
        <w:rPr>
          <w:rFonts w:ascii="Times New Roman" w:eastAsia="Calibri" w:hAnsi="Times New Roman" w:cs="Times New Roman"/>
          <w:sz w:val="28"/>
          <w:szCs w:val="28"/>
          <w:lang w:val="nl-NL"/>
        </w:rPr>
        <w:t>Căn cứ Nghị định số 16/2015/NĐ-CP ngày 14</w:t>
      </w:r>
      <w:r w:rsidR="00ED3674" w:rsidRPr="001074AB">
        <w:rPr>
          <w:rFonts w:ascii="Times New Roman" w:eastAsia="Calibri" w:hAnsi="Times New Roman" w:cs="Times New Roman"/>
          <w:sz w:val="28"/>
          <w:szCs w:val="28"/>
          <w:lang w:val="nl-NL"/>
        </w:rPr>
        <w:t>/</w:t>
      </w:r>
      <w:r w:rsidRPr="001074AB">
        <w:rPr>
          <w:rFonts w:ascii="Times New Roman" w:eastAsia="Calibri" w:hAnsi="Times New Roman" w:cs="Times New Roman"/>
          <w:sz w:val="28"/>
          <w:szCs w:val="28"/>
          <w:lang w:val="nl-NL"/>
        </w:rPr>
        <w:t xml:space="preserve"> 02</w:t>
      </w:r>
      <w:r w:rsidR="00ED3674" w:rsidRPr="001074AB">
        <w:rPr>
          <w:rFonts w:ascii="Times New Roman" w:eastAsia="Calibri" w:hAnsi="Times New Roman" w:cs="Times New Roman"/>
          <w:sz w:val="28"/>
          <w:szCs w:val="28"/>
          <w:lang w:val="nl-NL"/>
        </w:rPr>
        <w:t>/</w:t>
      </w:r>
      <w:r w:rsidRPr="001074AB">
        <w:rPr>
          <w:rFonts w:ascii="Times New Roman" w:eastAsia="Calibri" w:hAnsi="Times New Roman" w:cs="Times New Roman"/>
          <w:sz w:val="28"/>
          <w:szCs w:val="28"/>
          <w:lang w:val="nl-NL"/>
        </w:rPr>
        <w:t>2015 của Chính phủ quy định cơ chế tự chủ của đơn vị sự nghiệp công lập;</w:t>
      </w:r>
    </w:p>
    <w:p w:rsidR="00220CB7" w:rsidRPr="001074AB" w:rsidRDefault="00220CB7" w:rsidP="00D33FF9">
      <w:pPr>
        <w:spacing w:before="120" w:after="120" w:line="360" w:lineRule="exact"/>
        <w:ind w:firstLine="720"/>
        <w:jc w:val="both"/>
        <w:rPr>
          <w:rFonts w:ascii="Times New Roman" w:eastAsia="Times New Roman" w:hAnsi="Times New Roman" w:cs="Times New Roman"/>
          <w:sz w:val="28"/>
          <w:szCs w:val="28"/>
          <w:lang w:val="nl-NL"/>
        </w:rPr>
      </w:pPr>
      <w:r w:rsidRPr="001074AB">
        <w:rPr>
          <w:rFonts w:ascii="Times New Roman" w:eastAsia="Times New Roman" w:hAnsi="Times New Roman" w:cs="Times New Roman"/>
          <w:sz w:val="28"/>
          <w:szCs w:val="28"/>
          <w:lang w:val="nl-NL"/>
        </w:rPr>
        <w:t>Căn cứ Thông tư số 162/2014/TT-BTC ngày 06/11/2014 của Bộ tài chính Quy định chế độ quản lý, tính hao mòn tài sản cố định trong các cơ quan nhà nước, đơn vị sự nghiệp công lập và các tổ chức có sử dụng ngân sách nhà nước;</w:t>
      </w:r>
    </w:p>
    <w:p w:rsidR="00220CB7" w:rsidRPr="001074AB" w:rsidRDefault="00220CB7" w:rsidP="00D33FF9">
      <w:pPr>
        <w:spacing w:before="120" w:after="120" w:line="360" w:lineRule="exact"/>
        <w:ind w:firstLine="720"/>
        <w:jc w:val="both"/>
        <w:rPr>
          <w:rFonts w:ascii="Times New Roman" w:eastAsia="Times New Roman" w:hAnsi="Times New Roman" w:cs="Times New Roman"/>
          <w:sz w:val="28"/>
          <w:szCs w:val="28"/>
          <w:lang w:val="nl-NL"/>
        </w:rPr>
      </w:pPr>
      <w:r w:rsidRPr="001074AB">
        <w:rPr>
          <w:rFonts w:ascii="Times New Roman" w:eastAsia="Times New Roman" w:hAnsi="Times New Roman" w:cs="Times New Roman"/>
          <w:sz w:val="28"/>
          <w:szCs w:val="28"/>
          <w:lang w:val="nl-NL"/>
        </w:rPr>
        <w:t>Căn cứ Quyết định số 58/2015/QĐ-TTg ngày 17/11/2015 của Thủ tướng Chính phủ Quy định tiêu chuẩn, định mức, chế độ quản lý, sử dụng máy móc, thiết bị của cơ quan nhà nước, tổ chức, đơn vị sự nghiệp công lập;</w:t>
      </w:r>
    </w:p>
    <w:p w:rsidR="00220CB7" w:rsidRPr="001074AB" w:rsidRDefault="00220CB7" w:rsidP="00D33FF9">
      <w:pPr>
        <w:spacing w:before="120" w:after="120" w:line="360" w:lineRule="exact"/>
        <w:ind w:firstLine="720"/>
        <w:jc w:val="both"/>
        <w:rPr>
          <w:rFonts w:ascii="Times New Roman" w:hAnsi="Times New Roman" w:cs="Times New Roman"/>
          <w:iCs/>
          <w:sz w:val="28"/>
          <w:szCs w:val="28"/>
          <w:lang w:val="nl-NL"/>
        </w:rPr>
      </w:pPr>
      <w:r w:rsidRPr="001074AB">
        <w:rPr>
          <w:rFonts w:ascii="Times New Roman" w:hAnsi="Times New Roman" w:cs="Times New Roman"/>
          <w:sz w:val="28"/>
          <w:szCs w:val="28"/>
          <w:lang w:val="nl-NL"/>
        </w:rPr>
        <w:t>Căn c</w:t>
      </w:r>
      <w:r w:rsidRPr="00EB7D3E">
        <w:rPr>
          <w:rFonts w:ascii="Times New Roman" w:hAnsi="Times New Roman" w:cs="Times New Roman"/>
          <w:sz w:val="28"/>
          <w:szCs w:val="28"/>
          <w:lang w:val="vi-VN"/>
        </w:rPr>
        <w:t xml:space="preserve">ứ Thông tư số </w:t>
      </w:r>
      <w:r w:rsidRPr="001074AB">
        <w:rPr>
          <w:rFonts w:ascii="Times New Roman" w:eastAsia="Calibri" w:hAnsi="Times New Roman" w:cs="Times New Roman"/>
          <w:sz w:val="28"/>
          <w:szCs w:val="28"/>
          <w:lang w:val="nl-NL"/>
        </w:rPr>
        <w:t>07/2013/TTLT-BGDĐT-BNV-BTC</w:t>
      </w:r>
      <w:r w:rsidR="00ED3674" w:rsidRPr="001074AB">
        <w:rPr>
          <w:rFonts w:ascii="Times New Roman" w:eastAsia="Calibri" w:hAnsi="Times New Roman" w:cs="Times New Roman"/>
          <w:sz w:val="28"/>
          <w:szCs w:val="28"/>
          <w:lang w:val="nl-NL"/>
        </w:rPr>
        <w:t xml:space="preserve"> </w:t>
      </w:r>
      <w:r w:rsidRPr="001074AB">
        <w:rPr>
          <w:rFonts w:ascii="Times New Roman" w:eastAsia="Calibri" w:hAnsi="Times New Roman" w:cs="Times New Roman"/>
          <w:iCs/>
          <w:sz w:val="28"/>
          <w:szCs w:val="28"/>
          <w:lang w:val="nl-NL"/>
        </w:rPr>
        <w:t>ngày 08</w:t>
      </w:r>
      <w:r w:rsidR="00ED3674" w:rsidRPr="001074AB">
        <w:rPr>
          <w:rFonts w:ascii="Times New Roman" w:eastAsia="Calibri" w:hAnsi="Times New Roman" w:cs="Times New Roman"/>
          <w:iCs/>
          <w:sz w:val="28"/>
          <w:szCs w:val="28"/>
          <w:lang w:val="nl-NL"/>
        </w:rPr>
        <w:t>/</w:t>
      </w:r>
      <w:r w:rsidRPr="001074AB">
        <w:rPr>
          <w:rFonts w:ascii="Times New Roman" w:eastAsia="Calibri" w:hAnsi="Times New Roman" w:cs="Times New Roman"/>
          <w:iCs/>
          <w:sz w:val="28"/>
          <w:szCs w:val="28"/>
          <w:lang w:val="nl-NL"/>
        </w:rPr>
        <w:t>3</w:t>
      </w:r>
      <w:r w:rsidR="00ED3674" w:rsidRPr="001074AB">
        <w:rPr>
          <w:rFonts w:ascii="Times New Roman" w:eastAsia="Calibri" w:hAnsi="Times New Roman" w:cs="Times New Roman"/>
          <w:iCs/>
          <w:sz w:val="28"/>
          <w:szCs w:val="28"/>
          <w:lang w:val="nl-NL"/>
        </w:rPr>
        <w:t>/</w:t>
      </w:r>
      <w:r w:rsidRPr="001074AB">
        <w:rPr>
          <w:rFonts w:ascii="Times New Roman" w:eastAsia="Calibri" w:hAnsi="Times New Roman" w:cs="Times New Roman"/>
          <w:iCs/>
          <w:sz w:val="28"/>
          <w:szCs w:val="28"/>
          <w:lang w:val="nl-NL"/>
        </w:rPr>
        <w:t>2013</w:t>
      </w:r>
      <w:r w:rsidRPr="001074AB">
        <w:rPr>
          <w:rFonts w:ascii="Times New Roman" w:hAnsi="Times New Roman" w:cs="Times New Roman"/>
          <w:iCs/>
          <w:sz w:val="28"/>
          <w:szCs w:val="28"/>
          <w:lang w:val="nl-NL"/>
        </w:rPr>
        <w:t xml:space="preserve"> Thông tư liên tịch </w:t>
      </w:r>
      <w:r w:rsidRPr="001074AB">
        <w:rPr>
          <w:rFonts w:ascii="Times New Roman" w:eastAsia="Calibri" w:hAnsi="Times New Roman" w:cs="Times New Roman"/>
          <w:iCs/>
          <w:sz w:val="28"/>
          <w:szCs w:val="28"/>
          <w:lang w:val="nl-NL"/>
        </w:rPr>
        <w:t>Hướng dẫn thực hiện chế độ trả lương dạy thêm giờ đối với nhà giáotrong các cơ sở giáo dục công lập;</w:t>
      </w:r>
    </w:p>
    <w:p w:rsidR="00220CB7" w:rsidRPr="001074AB" w:rsidRDefault="00220CB7" w:rsidP="00D33FF9">
      <w:pPr>
        <w:spacing w:before="120" w:after="120" w:line="360" w:lineRule="exact"/>
        <w:ind w:firstLine="720"/>
        <w:jc w:val="both"/>
        <w:rPr>
          <w:rFonts w:ascii="Times New Roman" w:eastAsia="Times New Roman" w:hAnsi="Times New Roman" w:cs="Times New Roman"/>
          <w:sz w:val="28"/>
          <w:szCs w:val="28"/>
          <w:lang w:val="nl-NL"/>
        </w:rPr>
      </w:pPr>
      <w:r w:rsidRPr="001074AB">
        <w:rPr>
          <w:rFonts w:ascii="Times New Roman" w:eastAsia="Times New Roman" w:hAnsi="Times New Roman" w:cs="Times New Roman"/>
          <w:sz w:val="28"/>
          <w:szCs w:val="28"/>
          <w:lang w:val="nl-NL"/>
        </w:rPr>
        <w:t>Thông tư số 71/2011/TT-BTC ngày 24/5/2011 của Bộ Tài chính, hướng dẫn việc trích lập, quản lý và sử dụng quỹ thi đua, khen thưởng theo Nghị định số 42/2010/NĐ-CP ngày 15/4/2010 của Chính phủ quy định chi tiết thi hành một số điều của Luật thi đua, khen thưởng;</w:t>
      </w:r>
    </w:p>
    <w:p w:rsidR="00EE6D59" w:rsidRPr="001074AB" w:rsidRDefault="00DE236D" w:rsidP="00D33FF9">
      <w:pPr>
        <w:tabs>
          <w:tab w:val="left" w:pos="709"/>
        </w:tabs>
        <w:spacing w:before="120" w:after="120" w:line="360" w:lineRule="exact"/>
        <w:ind w:firstLine="720"/>
        <w:jc w:val="both"/>
        <w:rPr>
          <w:rFonts w:ascii="Times New Roman" w:hAnsi="Times New Roman" w:cs="Times New Roman"/>
          <w:sz w:val="28"/>
          <w:szCs w:val="28"/>
          <w:lang w:val="nl-NL"/>
        </w:rPr>
      </w:pPr>
      <w:r w:rsidRPr="001074AB">
        <w:rPr>
          <w:rFonts w:ascii="Times New Roman" w:eastAsia="Times New Roman" w:hAnsi="Times New Roman" w:cs="Times New Roman"/>
          <w:sz w:val="28"/>
          <w:szCs w:val="28"/>
          <w:lang w:val="nl-NL"/>
        </w:rPr>
        <w:t xml:space="preserve">Căn cứ </w:t>
      </w:r>
      <w:r w:rsidR="00EE6D59" w:rsidRPr="001074AB">
        <w:rPr>
          <w:rFonts w:ascii="Times New Roman" w:hAnsi="Times New Roman" w:cs="Times New Roman"/>
          <w:sz w:val="28"/>
          <w:szCs w:val="28"/>
          <w:lang w:val="nl-NL"/>
        </w:rPr>
        <w:t xml:space="preserve">Nghị quyết số </w:t>
      </w:r>
      <w:r w:rsidR="00742D67" w:rsidRPr="001074AB">
        <w:rPr>
          <w:rFonts w:ascii="Times New Roman" w:eastAsia="Times New Roman" w:hAnsi="Times New Roman" w:cs="Times New Roman"/>
          <w:sz w:val="28"/>
          <w:szCs w:val="28"/>
          <w:lang w:val="nl-NL"/>
        </w:rPr>
        <w:t>48/2017</w:t>
      </w:r>
      <w:r w:rsidR="00EE6D59" w:rsidRPr="001074AB">
        <w:rPr>
          <w:rFonts w:ascii="Times New Roman" w:hAnsi="Times New Roman" w:cs="Times New Roman"/>
          <w:sz w:val="28"/>
          <w:szCs w:val="28"/>
          <w:lang w:val="nl-NL"/>
        </w:rPr>
        <w:t xml:space="preserve">/NQ-HĐND ngày </w:t>
      </w:r>
      <w:r w:rsidR="00742D67" w:rsidRPr="001074AB">
        <w:rPr>
          <w:rFonts w:ascii="Times New Roman" w:eastAsia="Times New Roman" w:hAnsi="Times New Roman" w:cs="Times New Roman"/>
          <w:sz w:val="28"/>
          <w:szCs w:val="28"/>
          <w:lang w:val="nl-NL"/>
        </w:rPr>
        <w:t xml:space="preserve">18/12/2017 </w:t>
      </w:r>
      <w:r w:rsidR="00EE6D59" w:rsidRPr="001074AB">
        <w:rPr>
          <w:rFonts w:ascii="Times New Roman" w:hAnsi="Times New Roman" w:cs="Times New Roman"/>
          <w:sz w:val="28"/>
          <w:szCs w:val="28"/>
          <w:lang w:val="nl-NL"/>
        </w:rPr>
        <w:t xml:space="preserve">của HĐND tỉnh về </w:t>
      </w:r>
      <w:r w:rsidR="00742D67" w:rsidRPr="001074AB">
        <w:rPr>
          <w:rFonts w:ascii="Times New Roman" w:hAnsi="Times New Roman" w:cs="Times New Roman"/>
          <w:sz w:val="28"/>
          <w:szCs w:val="28"/>
          <w:lang w:val="nl-NL"/>
        </w:rPr>
        <w:t xml:space="preserve">việc </w:t>
      </w:r>
      <w:r w:rsidR="00EE6D59" w:rsidRPr="001074AB">
        <w:rPr>
          <w:rFonts w:ascii="Times New Roman" w:hAnsi="Times New Roman" w:cs="Times New Roman"/>
          <w:sz w:val="28"/>
          <w:szCs w:val="28"/>
          <w:lang w:val="nl-NL"/>
        </w:rPr>
        <w:t xml:space="preserve">quy định </w:t>
      </w:r>
      <w:r w:rsidR="00742D67" w:rsidRPr="001074AB">
        <w:rPr>
          <w:rFonts w:ascii="Times New Roman" w:hAnsi="Times New Roman" w:cs="Times New Roman"/>
          <w:sz w:val="28"/>
          <w:szCs w:val="28"/>
          <w:lang w:val="nl-NL"/>
        </w:rPr>
        <w:t>một số mức chi</w:t>
      </w:r>
      <w:r w:rsidR="00EE6D59" w:rsidRPr="001074AB">
        <w:rPr>
          <w:rFonts w:ascii="Times New Roman" w:hAnsi="Times New Roman" w:cs="Times New Roman"/>
          <w:sz w:val="28"/>
          <w:szCs w:val="28"/>
          <w:lang w:val="nl-NL"/>
        </w:rPr>
        <w:t xml:space="preserve"> công tác phí,</w:t>
      </w:r>
      <w:r w:rsidR="00483F9D" w:rsidRPr="001074AB">
        <w:rPr>
          <w:rFonts w:ascii="Times New Roman" w:hAnsi="Times New Roman" w:cs="Times New Roman"/>
          <w:sz w:val="28"/>
          <w:szCs w:val="28"/>
          <w:lang w:val="nl-NL"/>
        </w:rPr>
        <w:t xml:space="preserve"> </w:t>
      </w:r>
      <w:r w:rsidR="00EE6D59" w:rsidRPr="001074AB">
        <w:rPr>
          <w:rFonts w:ascii="Times New Roman" w:hAnsi="Times New Roman" w:cs="Times New Roman"/>
          <w:sz w:val="28"/>
          <w:szCs w:val="28"/>
          <w:lang w:val="nl-NL"/>
        </w:rPr>
        <w:t>chế độ chi tổ chức các cuộc hội nghị</w:t>
      </w:r>
      <w:r w:rsidR="00483F9D" w:rsidRPr="001074AB">
        <w:rPr>
          <w:rFonts w:ascii="Times New Roman" w:hAnsi="Times New Roman" w:cs="Times New Roman"/>
          <w:sz w:val="28"/>
          <w:szCs w:val="28"/>
          <w:lang w:val="nl-NL"/>
        </w:rPr>
        <w:t xml:space="preserve"> </w:t>
      </w:r>
      <w:r w:rsidR="00EE6D59" w:rsidRPr="001074AB">
        <w:rPr>
          <w:rFonts w:ascii="Times New Roman" w:hAnsi="Times New Roman" w:cs="Times New Roman"/>
          <w:sz w:val="28"/>
          <w:szCs w:val="28"/>
          <w:lang w:val="nl-NL"/>
        </w:rPr>
        <w:t>trên địa bàn tỉnh Vĩnh Phúc</w:t>
      </w:r>
      <w:r w:rsidR="000F0A3B" w:rsidRPr="001074AB">
        <w:rPr>
          <w:rFonts w:ascii="Times New Roman" w:hAnsi="Times New Roman" w:cs="Times New Roman"/>
          <w:sz w:val="28"/>
          <w:szCs w:val="28"/>
          <w:lang w:val="nl-NL"/>
        </w:rPr>
        <w:t>;</w:t>
      </w:r>
    </w:p>
    <w:p w:rsidR="005A79C7" w:rsidRPr="001074AB" w:rsidRDefault="005A79C7" w:rsidP="00D33FF9">
      <w:pPr>
        <w:tabs>
          <w:tab w:val="left" w:pos="709"/>
        </w:tabs>
        <w:spacing w:before="120" w:after="120" w:line="360" w:lineRule="exact"/>
        <w:ind w:firstLine="720"/>
        <w:jc w:val="both"/>
        <w:rPr>
          <w:rFonts w:ascii="Times New Roman" w:hAnsi="Times New Roman" w:cs="Times New Roman"/>
          <w:b/>
          <w:sz w:val="28"/>
          <w:szCs w:val="28"/>
          <w:lang w:val="nl-NL"/>
        </w:rPr>
      </w:pPr>
      <w:r w:rsidRPr="001074AB">
        <w:rPr>
          <w:rFonts w:ascii="Times New Roman" w:hAnsi="Times New Roman"/>
          <w:sz w:val="28"/>
          <w:szCs w:val="28"/>
          <w:lang w:val="nl-NL"/>
        </w:rPr>
        <w:t>Căn cứ vào Quyết định số</w:t>
      </w:r>
      <w:r w:rsidR="00C5152C" w:rsidRPr="001074AB">
        <w:rPr>
          <w:rFonts w:ascii="Times New Roman" w:hAnsi="Times New Roman"/>
          <w:sz w:val="28"/>
          <w:szCs w:val="28"/>
          <w:lang w:val="nl-NL"/>
        </w:rPr>
        <w:t xml:space="preserve"> 21</w:t>
      </w:r>
      <w:r w:rsidR="00483F9D" w:rsidRPr="001074AB">
        <w:rPr>
          <w:rFonts w:ascii="Times New Roman" w:hAnsi="Times New Roman"/>
          <w:sz w:val="28"/>
          <w:szCs w:val="28"/>
          <w:lang w:val="nl-NL"/>
        </w:rPr>
        <w:t>82</w:t>
      </w:r>
      <w:r w:rsidRPr="001074AB">
        <w:rPr>
          <w:rFonts w:ascii="Times New Roman" w:hAnsi="Times New Roman"/>
          <w:sz w:val="28"/>
          <w:szCs w:val="28"/>
          <w:lang w:val="nl-NL"/>
        </w:rPr>
        <w:t xml:space="preserve">/QĐ-GD&amp;ĐT ngày </w:t>
      </w:r>
      <w:r w:rsidR="009C15AE" w:rsidRPr="001074AB">
        <w:rPr>
          <w:rFonts w:ascii="Times New Roman" w:hAnsi="Times New Roman"/>
          <w:sz w:val="28"/>
          <w:szCs w:val="28"/>
          <w:lang w:val="nl-NL"/>
        </w:rPr>
        <w:t>29</w:t>
      </w:r>
      <w:r w:rsidRPr="001074AB">
        <w:rPr>
          <w:rFonts w:ascii="Times New Roman" w:hAnsi="Times New Roman"/>
          <w:sz w:val="28"/>
          <w:szCs w:val="28"/>
          <w:lang w:val="nl-NL"/>
        </w:rPr>
        <w:t>/</w:t>
      </w:r>
      <w:r w:rsidR="009C15AE" w:rsidRPr="001074AB">
        <w:rPr>
          <w:rFonts w:ascii="Times New Roman" w:hAnsi="Times New Roman"/>
          <w:sz w:val="28"/>
          <w:szCs w:val="28"/>
          <w:lang w:val="nl-NL"/>
        </w:rPr>
        <w:t>12</w:t>
      </w:r>
      <w:r w:rsidRPr="001074AB">
        <w:rPr>
          <w:rFonts w:ascii="Times New Roman" w:hAnsi="Times New Roman"/>
          <w:sz w:val="28"/>
          <w:szCs w:val="28"/>
          <w:lang w:val="nl-NL"/>
        </w:rPr>
        <w:t xml:space="preserve">/2017 của </w:t>
      </w:r>
      <w:r w:rsidR="0081574D" w:rsidRPr="001074AB">
        <w:rPr>
          <w:rFonts w:ascii="Times New Roman" w:hAnsi="Times New Roman"/>
          <w:sz w:val="28"/>
          <w:szCs w:val="28"/>
          <w:lang w:val="nl-NL"/>
        </w:rPr>
        <w:t>Trưởng phòng</w:t>
      </w:r>
      <w:r w:rsidRPr="001074AB">
        <w:rPr>
          <w:rFonts w:ascii="Times New Roman" w:hAnsi="Times New Roman"/>
          <w:sz w:val="28"/>
          <w:szCs w:val="28"/>
          <w:lang w:val="nl-NL"/>
        </w:rPr>
        <w:t xml:space="preserve"> GD và ĐT huyện Vĩnh Tường về việc giao dự</w:t>
      </w:r>
      <w:r w:rsidR="009C15AE" w:rsidRPr="001074AB">
        <w:rPr>
          <w:rFonts w:ascii="Times New Roman" w:hAnsi="Times New Roman"/>
          <w:sz w:val="28"/>
          <w:szCs w:val="28"/>
          <w:lang w:val="nl-NL"/>
        </w:rPr>
        <w:t xml:space="preserve"> toán</w:t>
      </w:r>
      <w:r w:rsidRPr="001074AB">
        <w:rPr>
          <w:rFonts w:ascii="Times New Roman" w:hAnsi="Times New Roman"/>
          <w:sz w:val="28"/>
          <w:szCs w:val="28"/>
          <w:lang w:val="nl-NL"/>
        </w:rPr>
        <w:t xml:space="preserve"> chi </w:t>
      </w:r>
      <w:r w:rsidR="005545EE" w:rsidRPr="001074AB">
        <w:rPr>
          <w:rFonts w:ascii="Times New Roman" w:hAnsi="Times New Roman"/>
          <w:sz w:val="28"/>
          <w:szCs w:val="28"/>
          <w:lang w:val="nl-NL"/>
        </w:rPr>
        <w:t>Ngân sách Nhà nước</w:t>
      </w:r>
      <w:r w:rsidRPr="001074AB">
        <w:rPr>
          <w:rFonts w:ascii="Times New Roman" w:hAnsi="Times New Roman"/>
          <w:sz w:val="28"/>
          <w:szCs w:val="28"/>
          <w:lang w:val="nl-NL"/>
        </w:rPr>
        <w:t xml:space="preserve"> năm 201</w:t>
      </w:r>
      <w:r w:rsidR="009C15AE" w:rsidRPr="001074AB">
        <w:rPr>
          <w:rFonts w:ascii="Times New Roman" w:hAnsi="Times New Roman"/>
          <w:sz w:val="28"/>
          <w:szCs w:val="28"/>
          <w:lang w:val="nl-NL"/>
        </w:rPr>
        <w:t>8</w:t>
      </w:r>
      <w:r w:rsidR="005545EE" w:rsidRPr="001074AB">
        <w:rPr>
          <w:rFonts w:ascii="Times New Roman" w:hAnsi="Times New Roman"/>
          <w:sz w:val="28"/>
          <w:szCs w:val="28"/>
          <w:lang w:val="nl-NL"/>
        </w:rPr>
        <w:t>;</w:t>
      </w:r>
    </w:p>
    <w:p w:rsidR="00953168" w:rsidRPr="001074AB" w:rsidRDefault="00220CB7" w:rsidP="00D33FF9">
      <w:pPr>
        <w:tabs>
          <w:tab w:val="left" w:pos="567"/>
        </w:tabs>
        <w:spacing w:before="120" w:after="120" w:line="360" w:lineRule="exact"/>
        <w:jc w:val="both"/>
        <w:rPr>
          <w:rFonts w:ascii="Times New Roman" w:eastAsia="Times New Roman" w:hAnsi="Times New Roman" w:cs="Times New Roman"/>
          <w:sz w:val="28"/>
          <w:szCs w:val="28"/>
          <w:lang w:val="nl-NL"/>
        </w:rPr>
      </w:pPr>
      <w:r w:rsidRPr="001074AB">
        <w:rPr>
          <w:rFonts w:ascii="Times New Roman" w:eastAsia="Times New Roman" w:hAnsi="Times New Roman" w:cs="Times New Roman"/>
          <w:sz w:val="28"/>
          <w:szCs w:val="28"/>
          <w:lang w:val="nl-NL"/>
        </w:rPr>
        <w:lastRenderedPageBreak/>
        <w:tab/>
      </w:r>
      <w:r w:rsidRPr="001074AB">
        <w:rPr>
          <w:rFonts w:ascii="Times New Roman" w:eastAsia="Times New Roman" w:hAnsi="Times New Roman" w:cs="Times New Roman"/>
          <w:sz w:val="28"/>
          <w:szCs w:val="28"/>
          <w:lang w:val="nl-NL"/>
        </w:rPr>
        <w:tab/>
      </w:r>
      <w:r w:rsidR="008C18BD" w:rsidRPr="001074AB">
        <w:rPr>
          <w:rFonts w:ascii="Times New Roman" w:eastAsia="Times New Roman" w:hAnsi="Times New Roman" w:cs="Times New Roman"/>
          <w:sz w:val="28"/>
          <w:szCs w:val="28"/>
          <w:lang w:val="nl-NL"/>
        </w:rPr>
        <w:t>Căn cứ Biên bản cuộc họp thông qua Dự thảo Quy chế chi ti</w:t>
      </w:r>
      <w:r w:rsidR="00880AED" w:rsidRPr="001074AB">
        <w:rPr>
          <w:rFonts w:ascii="Times New Roman" w:eastAsia="Times New Roman" w:hAnsi="Times New Roman" w:cs="Times New Roman"/>
          <w:sz w:val="28"/>
          <w:szCs w:val="28"/>
          <w:lang w:val="nl-NL"/>
        </w:rPr>
        <w:t>êu nội bộ ngày </w:t>
      </w:r>
      <w:r w:rsidR="00CD6082" w:rsidRPr="001074AB">
        <w:rPr>
          <w:rFonts w:ascii="Times New Roman" w:eastAsia="Times New Roman" w:hAnsi="Times New Roman" w:cs="Times New Roman"/>
          <w:sz w:val="28"/>
          <w:szCs w:val="28"/>
          <w:lang w:val="nl-NL"/>
        </w:rPr>
        <w:t>22</w:t>
      </w:r>
      <w:r w:rsidR="008C18BD" w:rsidRPr="001074AB">
        <w:rPr>
          <w:rFonts w:ascii="Times New Roman" w:eastAsia="Times New Roman" w:hAnsi="Times New Roman" w:cs="Times New Roman"/>
          <w:sz w:val="28"/>
          <w:szCs w:val="28"/>
          <w:lang w:val="nl-NL"/>
        </w:rPr>
        <w:t>/</w:t>
      </w:r>
      <w:r w:rsidR="00F05B7C" w:rsidRPr="001074AB">
        <w:rPr>
          <w:rFonts w:ascii="Times New Roman" w:eastAsia="Times New Roman" w:hAnsi="Times New Roman" w:cs="Times New Roman"/>
          <w:sz w:val="28"/>
          <w:szCs w:val="28"/>
          <w:lang w:val="nl-NL"/>
        </w:rPr>
        <w:t>01</w:t>
      </w:r>
      <w:r w:rsidR="002F2620" w:rsidRPr="001074AB">
        <w:rPr>
          <w:rFonts w:ascii="Times New Roman" w:eastAsia="Times New Roman" w:hAnsi="Times New Roman" w:cs="Times New Roman"/>
          <w:sz w:val="28"/>
          <w:szCs w:val="28"/>
          <w:lang w:val="nl-NL"/>
        </w:rPr>
        <w:t>/201</w:t>
      </w:r>
      <w:r w:rsidR="00DC4EFB" w:rsidRPr="001074AB">
        <w:rPr>
          <w:rFonts w:ascii="Times New Roman" w:eastAsia="Times New Roman" w:hAnsi="Times New Roman" w:cs="Times New Roman"/>
          <w:sz w:val="28"/>
          <w:szCs w:val="28"/>
          <w:lang w:val="nl-NL"/>
        </w:rPr>
        <w:t>8</w:t>
      </w:r>
      <w:r w:rsidR="002F2620" w:rsidRPr="001074AB">
        <w:rPr>
          <w:rFonts w:ascii="Times New Roman" w:eastAsia="Times New Roman" w:hAnsi="Times New Roman" w:cs="Times New Roman"/>
          <w:sz w:val="28"/>
          <w:szCs w:val="28"/>
          <w:lang w:val="nl-NL"/>
        </w:rPr>
        <w:t xml:space="preserve"> của </w:t>
      </w:r>
      <w:r w:rsidR="005A79C7" w:rsidRPr="001074AB">
        <w:rPr>
          <w:rFonts w:ascii="Times New Roman" w:eastAsia="Times New Roman" w:hAnsi="Times New Roman" w:cs="Times New Roman"/>
          <w:sz w:val="28"/>
          <w:szCs w:val="28"/>
          <w:lang w:val="nl-NL"/>
        </w:rPr>
        <w:t xml:space="preserve">trường tiểu học </w:t>
      </w:r>
      <w:r w:rsidR="005545EE" w:rsidRPr="001074AB">
        <w:rPr>
          <w:rFonts w:ascii="Times New Roman" w:eastAsia="Times New Roman" w:hAnsi="Times New Roman" w:cs="Times New Roman"/>
          <w:sz w:val="28"/>
          <w:szCs w:val="28"/>
          <w:lang w:val="nl-NL"/>
        </w:rPr>
        <w:t>Vũ Di</w:t>
      </w:r>
      <w:r w:rsidR="00B97B9F" w:rsidRPr="001074AB">
        <w:rPr>
          <w:rFonts w:ascii="Times New Roman" w:eastAsia="Times New Roman" w:hAnsi="Times New Roman" w:cs="Times New Roman"/>
          <w:sz w:val="28"/>
          <w:szCs w:val="28"/>
          <w:lang w:val="nl-NL"/>
        </w:rPr>
        <w:t>,</w:t>
      </w:r>
    </w:p>
    <w:p w:rsidR="00953168" w:rsidRPr="001074AB" w:rsidRDefault="008C18BD" w:rsidP="00D33FF9">
      <w:pPr>
        <w:spacing w:before="120" w:after="120" w:line="360" w:lineRule="exact"/>
        <w:jc w:val="center"/>
        <w:rPr>
          <w:rFonts w:ascii="Times New Roman" w:eastAsia="Times New Roman" w:hAnsi="Times New Roman" w:cs="Times New Roman"/>
          <w:b/>
          <w:bCs/>
          <w:sz w:val="28"/>
          <w:szCs w:val="28"/>
          <w:lang w:val="nl-NL"/>
        </w:rPr>
      </w:pPr>
      <w:r w:rsidRPr="001074AB">
        <w:rPr>
          <w:rFonts w:ascii="Times New Roman" w:eastAsia="Times New Roman" w:hAnsi="Times New Roman" w:cs="Times New Roman"/>
          <w:b/>
          <w:bCs/>
          <w:sz w:val="28"/>
          <w:szCs w:val="28"/>
          <w:lang w:val="nl-NL"/>
        </w:rPr>
        <w:t>QUYẾT ĐỊNH:</w:t>
      </w:r>
    </w:p>
    <w:p w:rsidR="00610550" w:rsidRPr="001074AB" w:rsidRDefault="008C18BD" w:rsidP="00D33FF9">
      <w:pPr>
        <w:spacing w:before="120" w:after="120" w:line="360" w:lineRule="exact"/>
        <w:ind w:firstLine="720"/>
        <w:jc w:val="both"/>
        <w:rPr>
          <w:rFonts w:ascii="Times New Roman" w:eastAsia="Times New Roman" w:hAnsi="Times New Roman" w:cs="Times New Roman"/>
          <w:b/>
          <w:bCs/>
          <w:sz w:val="28"/>
          <w:szCs w:val="28"/>
          <w:lang w:val="nl-NL"/>
        </w:rPr>
      </w:pPr>
      <w:r w:rsidRPr="001074AB">
        <w:rPr>
          <w:rFonts w:ascii="Times New Roman" w:eastAsia="Times New Roman" w:hAnsi="Times New Roman" w:cs="Times New Roman"/>
          <w:b/>
          <w:bCs/>
          <w:sz w:val="28"/>
          <w:szCs w:val="28"/>
          <w:lang w:val="nl-NL"/>
        </w:rPr>
        <w:t xml:space="preserve">Điều 1. </w:t>
      </w:r>
      <w:r w:rsidRPr="001074AB">
        <w:rPr>
          <w:rFonts w:ascii="Times New Roman" w:eastAsia="Times New Roman" w:hAnsi="Times New Roman" w:cs="Times New Roman"/>
          <w:sz w:val="28"/>
          <w:szCs w:val="28"/>
          <w:lang w:val="nl-NL"/>
        </w:rPr>
        <w:t xml:space="preserve">Ban hành kèm theo Quyết định này </w:t>
      </w:r>
      <w:r w:rsidR="00AA67C4" w:rsidRPr="001074AB">
        <w:rPr>
          <w:rFonts w:ascii="Times New Roman" w:eastAsia="Times New Roman" w:hAnsi="Times New Roman" w:cs="Times New Roman"/>
          <w:sz w:val="28"/>
          <w:szCs w:val="28"/>
          <w:lang w:val="nl-NL"/>
        </w:rPr>
        <w:t>Quy chế chi tiêu nội bộ năm 201</w:t>
      </w:r>
      <w:r w:rsidR="00DC4EFB" w:rsidRPr="001074AB">
        <w:rPr>
          <w:rFonts w:ascii="Times New Roman" w:eastAsia="Times New Roman" w:hAnsi="Times New Roman" w:cs="Times New Roman"/>
          <w:sz w:val="28"/>
          <w:szCs w:val="28"/>
          <w:lang w:val="nl-NL"/>
        </w:rPr>
        <w:t>8</w:t>
      </w:r>
      <w:r w:rsidR="005A1D9A" w:rsidRPr="001074AB">
        <w:rPr>
          <w:rFonts w:ascii="Times New Roman" w:eastAsia="Times New Roman" w:hAnsi="Times New Roman" w:cs="Times New Roman"/>
          <w:sz w:val="28"/>
          <w:szCs w:val="28"/>
          <w:lang w:val="nl-NL"/>
        </w:rPr>
        <w:t xml:space="preserve"> </w:t>
      </w:r>
      <w:r w:rsidR="00610550" w:rsidRPr="001074AB">
        <w:rPr>
          <w:rFonts w:ascii="Times New Roman" w:eastAsia="Times New Roman" w:hAnsi="Times New Roman" w:cs="Times New Roman"/>
          <w:sz w:val="28"/>
          <w:szCs w:val="28"/>
          <w:lang w:val="nl-NL"/>
        </w:rPr>
        <w:t xml:space="preserve">của </w:t>
      </w:r>
      <w:r w:rsidR="005A79C7" w:rsidRPr="001074AB">
        <w:rPr>
          <w:rFonts w:ascii="Times New Roman" w:eastAsia="Times New Roman" w:hAnsi="Times New Roman" w:cs="Times New Roman"/>
          <w:sz w:val="28"/>
          <w:szCs w:val="28"/>
          <w:lang w:val="nl-NL"/>
        </w:rPr>
        <w:t xml:space="preserve">trường tiểu học </w:t>
      </w:r>
      <w:r w:rsidR="005A1D9A" w:rsidRPr="001074AB">
        <w:rPr>
          <w:rFonts w:ascii="Times New Roman" w:eastAsia="Times New Roman" w:hAnsi="Times New Roman" w:cs="Times New Roman"/>
          <w:sz w:val="28"/>
          <w:szCs w:val="28"/>
          <w:lang w:val="nl-NL"/>
        </w:rPr>
        <w:t>Vũ Di</w:t>
      </w:r>
      <w:r w:rsidR="00610550" w:rsidRPr="001074AB">
        <w:rPr>
          <w:rFonts w:ascii="Times New Roman" w:eastAsia="Times New Roman" w:hAnsi="Times New Roman" w:cs="Times New Roman"/>
          <w:sz w:val="28"/>
          <w:szCs w:val="28"/>
          <w:lang w:val="nl-NL"/>
        </w:rPr>
        <w:t>.</w:t>
      </w:r>
    </w:p>
    <w:p w:rsidR="004653D2" w:rsidRPr="001074AB" w:rsidRDefault="008C18BD" w:rsidP="00D33FF9">
      <w:pPr>
        <w:spacing w:before="120" w:after="120" w:line="360" w:lineRule="exact"/>
        <w:ind w:firstLine="720"/>
        <w:jc w:val="both"/>
        <w:rPr>
          <w:rFonts w:ascii="Times New Roman" w:hAnsi="Times New Roman" w:cs="Times New Roman"/>
          <w:sz w:val="28"/>
          <w:szCs w:val="28"/>
          <w:lang w:val="nl-NL"/>
        </w:rPr>
      </w:pPr>
      <w:r w:rsidRPr="001074AB">
        <w:rPr>
          <w:rFonts w:ascii="Times New Roman" w:eastAsia="Times New Roman" w:hAnsi="Times New Roman" w:cs="Times New Roman"/>
          <w:b/>
          <w:bCs/>
          <w:sz w:val="28"/>
          <w:szCs w:val="28"/>
          <w:lang w:val="nl-NL"/>
        </w:rPr>
        <w:t>Điều 2.</w:t>
      </w:r>
      <w:r w:rsidRPr="001074AB">
        <w:rPr>
          <w:rFonts w:ascii="Times New Roman" w:eastAsia="Times New Roman" w:hAnsi="Times New Roman" w:cs="Times New Roman"/>
          <w:sz w:val="28"/>
          <w:szCs w:val="28"/>
          <w:lang w:val="nl-NL"/>
        </w:rPr>
        <w:t xml:space="preserve"> Quyết định này </w:t>
      </w:r>
      <w:r w:rsidR="00610550" w:rsidRPr="001074AB">
        <w:rPr>
          <w:rFonts w:ascii="Times New Roman" w:eastAsia="Times New Roman" w:hAnsi="Times New Roman" w:cs="Times New Roman"/>
          <w:sz w:val="28"/>
          <w:szCs w:val="28"/>
          <w:lang w:val="nl-NL"/>
        </w:rPr>
        <w:t xml:space="preserve">có hiệu lực kể </w:t>
      </w:r>
      <w:r w:rsidR="00880AED" w:rsidRPr="001074AB">
        <w:rPr>
          <w:rFonts w:ascii="Times New Roman" w:eastAsia="Times New Roman" w:hAnsi="Times New Roman" w:cs="Times New Roman"/>
          <w:sz w:val="28"/>
          <w:szCs w:val="28"/>
          <w:lang w:val="nl-NL"/>
        </w:rPr>
        <w:t xml:space="preserve">từ ngày </w:t>
      </w:r>
      <w:r w:rsidR="007431C5" w:rsidRPr="001074AB">
        <w:rPr>
          <w:rFonts w:ascii="Times New Roman" w:eastAsia="Times New Roman" w:hAnsi="Times New Roman" w:cs="Times New Roman"/>
          <w:sz w:val="28"/>
          <w:szCs w:val="28"/>
          <w:lang w:val="nl-NL"/>
        </w:rPr>
        <w:t>22</w:t>
      </w:r>
      <w:r w:rsidR="00610550" w:rsidRPr="001074AB">
        <w:rPr>
          <w:rFonts w:ascii="Times New Roman" w:eastAsia="Times New Roman" w:hAnsi="Times New Roman" w:cs="Times New Roman"/>
          <w:sz w:val="28"/>
          <w:szCs w:val="28"/>
          <w:lang w:val="nl-NL"/>
        </w:rPr>
        <w:t>/01</w:t>
      </w:r>
      <w:r w:rsidRPr="001074AB">
        <w:rPr>
          <w:rFonts w:ascii="Times New Roman" w:eastAsia="Times New Roman" w:hAnsi="Times New Roman" w:cs="Times New Roman"/>
          <w:sz w:val="28"/>
          <w:szCs w:val="28"/>
          <w:lang w:val="nl-NL"/>
        </w:rPr>
        <w:t>/201</w:t>
      </w:r>
      <w:r w:rsidR="00DC4EFB" w:rsidRPr="001074AB">
        <w:rPr>
          <w:rFonts w:ascii="Times New Roman" w:eastAsia="Times New Roman" w:hAnsi="Times New Roman" w:cs="Times New Roman"/>
          <w:sz w:val="28"/>
          <w:szCs w:val="28"/>
          <w:lang w:val="nl-NL"/>
        </w:rPr>
        <w:t>8</w:t>
      </w:r>
      <w:r w:rsidR="008B5482" w:rsidRPr="001074AB">
        <w:rPr>
          <w:rFonts w:ascii="Times New Roman" w:eastAsia="Times New Roman" w:hAnsi="Times New Roman" w:cs="Times New Roman"/>
          <w:sz w:val="28"/>
          <w:szCs w:val="28"/>
          <w:lang w:val="nl-NL"/>
        </w:rPr>
        <w:t xml:space="preserve">. Các tổ chức, </w:t>
      </w:r>
      <w:r w:rsidRPr="001074AB">
        <w:rPr>
          <w:rFonts w:ascii="Times New Roman" w:eastAsia="Times New Roman" w:hAnsi="Times New Roman" w:cs="Times New Roman"/>
          <w:sz w:val="28"/>
          <w:szCs w:val="28"/>
          <w:lang w:val="nl-NL"/>
        </w:rPr>
        <w:t>đoàn thể và cán bộ, công chức, viên chức</w:t>
      </w:r>
      <w:r w:rsidR="008B5482" w:rsidRPr="001074AB">
        <w:rPr>
          <w:rFonts w:ascii="Times New Roman" w:eastAsia="Times New Roman" w:hAnsi="Times New Roman" w:cs="Times New Roman"/>
          <w:sz w:val="28"/>
          <w:szCs w:val="28"/>
          <w:lang w:val="nl-NL"/>
        </w:rPr>
        <w:t xml:space="preserve">, </w:t>
      </w:r>
      <w:r w:rsidR="004653D2" w:rsidRPr="001074AB">
        <w:rPr>
          <w:rFonts w:ascii="Times New Roman" w:hAnsi="Times New Roman" w:cs="Times New Roman"/>
          <w:sz w:val="28"/>
          <w:szCs w:val="28"/>
          <w:lang w:val="nl-NL"/>
        </w:rPr>
        <w:t>nhân viên</w:t>
      </w:r>
      <w:r w:rsidR="008B5482" w:rsidRPr="001074AB">
        <w:rPr>
          <w:rFonts w:ascii="Times New Roman" w:hAnsi="Times New Roman" w:cs="Times New Roman"/>
          <w:sz w:val="28"/>
          <w:szCs w:val="28"/>
          <w:lang w:val="nl-NL"/>
        </w:rPr>
        <w:t xml:space="preserve"> </w:t>
      </w:r>
      <w:r w:rsidR="005A79C7" w:rsidRPr="001074AB">
        <w:rPr>
          <w:rFonts w:ascii="Times New Roman" w:hAnsi="Times New Roman" w:cs="Times New Roman"/>
          <w:sz w:val="28"/>
          <w:szCs w:val="28"/>
          <w:lang w:val="nl-NL"/>
        </w:rPr>
        <w:t xml:space="preserve">trường tiểu học </w:t>
      </w:r>
      <w:r w:rsidR="005A1D9A" w:rsidRPr="001074AB">
        <w:rPr>
          <w:rFonts w:ascii="Times New Roman" w:hAnsi="Times New Roman" w:cs="Times New Roman"/>
          <w:sz w:val="28"/>
          <w:szCs w:val="28"/>
          <w:lang w:val="nl-NL"/>
        </w:rPr>
        <w:t>Vũ Di</w:t>
      </w:r>
      <w:r w:rsidR="004653D2" w:rsidRPr="001074AB">
        <w:rPr>
          <w:rFonts w:ascii="Times New Roman" w:hAnsi="Times New Roman" w:cs="Times New Roman"/>
          <w:sz w:val="28"/>
          <w:szCs w:val="28"/>
          <w:lang w:val="nl-NL"/>
        </w:rPr>
        <w:t xml:space="preserve"> có trách nhiệm tổ chức triển khai thực hiện Quyết định này./.</w:t>
      </w:r>
    </w:p>
    <w:p w:rsidR="0036027B" w:rsidRPr="001074AB" w:rsidRDefault="0036027B" w:rsidP="00D33FF9">
      <w:pPr>
        <w:spacing w:before="120" w:after="120" w:line="360" w:lineRule="exact"/>
        <w:ind w:firstLine="720"/>
        <w:jc w:val="both"/>
        <w:rPr>
          <w:rFonts w:ascii="Times New Roman" w:eastAsia="Times New Roman" w:hAnsi="Times New Roman" w:cs="Times New Roman"/>
          <w:sz w:val="28"/>
          <w:szCs w:val="28"/>
          <w:lang w:val="nl-NL"/>
        </w:rPr>
      </w:pPr>
    </w:p>
    <w:p w:rsidR="004653D2" w:rsidRPr="001074AB" w:rsidRDefault="004653D2" w:rsidP="00A40B59">
      <w:pPr>
        <w:pStyle w:val="Heading3"/>
        <w:spacing w:before="0" w:line="360" w:lineRule="exact"/>
        <w:jc w:val="both"/>
        <w:rPr>
          <w:rFonts w:ascii="Times New Roman" w:hAnsi="Times New Roman" w:cs="Times New Roman"/>
          <w:i/>
          <w:iCs/>
          <w:color w:val="auto"/>
          <w:sz w:val="28"/>
          <w:szCs w:val="28"/>
          <w:lang w:val="nl-NL"/>
        </w:rPr>
      </w:pPr>
      <w:r w:rsidRPr="001074AB">
        <w:rPr>
          <w:rFonts w:ascii="Times New Roman" w:hAnsi="Times New Roman" w:cs="Times New Roman"/>
          <w:i/>
          <w:iCs/>
          <w:color w:val="auto"/>
          <w:lang w:val="nl-NL"/>
        </w:rPr>
        <w:t xml:space="preserve">Nơi nhận: </w:t>
      </w:r>
      <w:r w:rsidR="00C91633" w:rsidRPr="001074AB">
        <w:rPr>
          <w:rFonts w:ascii="Times New Roman" w:hAnsi="Times New Roman" w:cs="Times New Roman"/>
          <w:i/>
          <w:iCs/>
          <w:color w:val="auto"/>
          <w:lang w:val="nl-NL"/>
        </w:rPr>
        <w:t xml:space="preserve">                                                                                       </w:t>
      </w:r>
      <w:r w:rsidR="005A79C7" w:rsidRPr="001074AB">
        <w:rPr>
          <w:rFonts w:ascii="Times New Roman" w:hAnsi="Times New Roman" w:cs="Times New Roman"/>
          <w:iCs/>
          <w:color w:val="auto"/>
          <w:sz w:val="28"/>
          <w:szCs w:val="28"/>
          <w:lang w:val="nl-NL"/>
        </w:rPr>
        <w:t xml:space="preserve">HIỆU </w:t>
      </w:r>
      <w:r w:rsidRPr="001074AB">
        <w:rPr>
          <w:rFonts w:ascii="Times New Roman" w:hAnsi="Times New Roman" w:cs="Times New Roman"/>
          <w:color w:val="auto"/>
          <w:sz w:val="28"/>
          <w:szCs w:val="28"/>
          <w:lang w:val="nl-NL"/>
        </w:rPr>
        <w:t>TRƯỞNG</w:t>
      </w:r>
    </w:p>
    <w:p w:rsidR="004653D2" w:rsidRPr="001074AB" w:rsidRDefault="004653D2" w:rsidP="00A40B59">
      <w:pPr>
        <w:spacing w:after="0" w:line="360" w:lineRule="exact"/>
        <w:jc w:val="both"/>
        <w:rPr>
          <w:rFonts w:ascii="Times New Roman" w:hAnsi="Times New Roman" w:cs="Times New Roman"/>
          <w:lang w:val="nl-NL"/>
        </w:rPr>
      </w:pPr>
      <w:r w:rsidRPr="001074AB">
        <w:rPr>
          <w:rFonts w:ascii="Times New Roman" w:hAnsi="Times New Roman" w:cs="Times New Roman"/>
          <w:lang w:val="nl-NL"/>
        </w:rPr>
        <w:t>- Như điều 2;</w:t>
      </w:r>
    </w:p>
    <w:p w:rsidR="004653D2" w:rsidRPr="001074AB" w:rsidRDefault="004653D2" w:rsidP="00A40B59">
      <w:pPr>
        <w:spacing w:after="0" w:line="360" w:lineRule="exact"/>
        <w:jc w:val="both"/>
        <w:rPr>
          <w:rFonts w:ascii="Times New Roman" w:hAnsi="Times New Roman" w:cs="Times New Roman"/>
          <w:sz w:val="28"/>
          <w:szCs w:val="28"/>
          <w:lang w:val="nl-NL"/>
        </w:rPr>
      </w:pPr>
      <w:r w:rsidRPr="001074AB">
        <w:rPr>
          <w:rFonts w:ascii="Times New Roman" w:hAnsi="Times New Roman" w:cs="Times New Roman"/>
          <w:lang w:val="nl-NL"/>
        </w:rPr>
        <w:t xml:space="preserve">- Phòng </w:t>
      </w:r>
      <w:r w:rsidR="005A79C7" w:rsidRPr="001074AB">
        <w:rPr>
          <w:rFonts w:ascii="Times New Roman" w:hAnsi="Times New Roman" w:cs="Times New Roman"/>
          <w:lang w:val="nl-NL"/>
        </w:rPr>
        <w:t>GD&amp;ĐT</w:t>
      </w:r>
      <w:r w:rsidRPr="001074AB">
        <w:rPr>
          <w:rFonts w:ascii="Times New Roman" w:hAnsi="Times New Roman" w:cs="Times New Roman"/>
          <w:lang w:val="nl-NL"/>
        </w:rPr>
        <w:t>;</w:t>
      </w:r>
    </w:p>
    <w:p w:rsidR="004653D2" w:rsidRPr="001074AB" w:rsidRDefault="004653D2" w:rsidP="00A40B59">
      <w:pPr>
        <w:spacing w:after="0" w:line="360" w:lineRule="exact"/>
        <w:jc w:val="both"/>
        <w:rPr>
          <w:rFonts w:ascii="Times New Roman" w:hAnsi="Times New Roman" w:cs="Times New Roman"/>
          <w:lang w:val="nl-NL"/>
        </w:rPr>
      </w:pPr>
      <w:r w:rsidRPr="001074AB">
        <w:rPr>
          <w:rFonts w:ascii="Times New Roman" w:hAnsi="Times New Roman" w:cs="Times New Roman"/>
          <w:lang w:val="nl-NL"/>
        </w:rPr>
        <w:t>- KBNN huyện;</w:t>
      </w:r>
    </w:p>
    <w:p w:rsidR="004653D2" w:rsidRPr="001074AB" w:rsidRDefault="004653D2" w:rsidP="00A40B59">
      <w:pPr>
        <w:spacing w:after="0" w:line="360" w:lineRule="exact"/>
        <w:jc w:val="both"/>
        <w:rPr>
          <w:rFonts w:ascii="Times New Roman" w:hAnsi="Times New Roman" w:cs="Times New Roman"/>
          <w:lang w:val="nl-NL"/>
        </w:rPr>
      </w:pPr>
      <w:r w:rsidRPr="001074AB">
        <w:rPr>
          <w:rFonts w:ascii="Times New Roman" w:hAnsi="Times New Roman" w:cs="Times New Roman"/>
          <w:lang w:val="nl-NL"/>
        </w:rPr>
        <w:t>- Lưu: VT .</w:t>
      </w:r>
      <w:r w:rsidRPr="001074AB">
        <w:rPr>
          <w:rFonts w:ascii="Times New Roman" w:hAnsi="Times New Roman" w:cs="Times New Roman"/>
          <w:lang w:val="nl-NL"/>
        </w:rPr>
        <w:tab/>
      </w:r>
    </w:p>
    <w:p w:rsidR="004653D2" w:rsidRPr="001074AB" w:rsidRDefault="004653D2" w:rsidP="00A40B59">
      <w:pPr>
        <w:pStyle w:val="Heading2"/>
        <w:spacing w:before="0" w:line="360" w:lineRule="exact"/>
        <w:ind w:left="5760"/>
        <w:jc w:val="both"/>
        <w:rPr>
          <w:rFonts w:ascii="Times New Roman" w:hAnsi="Times New Roman" w:cs="Times New Roman"/>
          <w:b w:val="0"/>
          <w:color w:val="auto"/>
          <w:sz w:val="28"/>
          <w:szCs w:val="28"/>
          <w:lang w:val="nl-NL"/>
        </w:rPr>
      </w:pPr>
    </w:p>
    <w:p w:rsidR="004653D2" w:rsidRPr="001074AB" w:rsidRDefault="004653D2" w:rsidP="00A40B59">
      <w:pPr>
        <w:spacing w:after="0" w:line="360" w:lineRule="exact"/>
        <w:jc w:val="both"/>
        <w:rPr>
          <w:rFonts w:ascii="Times New Roman" w:hAnsi="Times New Roman" w:cs="Times New Roman"/>
          <w:sz w:val="28"/>
          <w:szCs w:val="28"/>
          <w:lang w:val="nl-NL"/>
        </w:rPr>
      </w:pPr>
      <w:r w:rsidRPr="001074AB">
        <w:rPr>
          <w:rFonts w:ascii="Times New Roman" w:hAnsi="Times New Roman" w:cs="Times New Roman"/>
          <w:sz w:val="28"/>
          <w:szCs w:val="28"/>
          <w:lang w:val="nl-NL"/>
        </w:rPr>
        <w:tab/>
      </w:r>
      <w:r w:rsidRPr="001074AB">
        <w:rPr>
          <w:rFonts w:ascii="Times New Roman" w:hAnsi="Times New Roman" w:cs="Times New Roman"/>
          <w:sz w:val="28"/>
          <w:szCs w:val="28"/>
          <w:lang w:val="nl-NL"/>
        </w:rPr>
        <w:tab/>
      </w:r>
      <w:r w:rsidRPr="001074AB">
        <w:rPr>
          <w:rFonts w:ascii="Times New Roman" w:hAnsi="Times New Roman" w:cs="Times New Roman"/>
          <w:sz w:val="28"/>
          <w:szCs w:val="28"/>
          <w:lang w:val="nl-NL"/>
        </w:rPr>
        <w:tab/>
      </w:r>
      <w:r w:rsidRPr="001074AB">
        <w:rPr>
          <w:rFonts w:ascii="Times New Roman" w:hAnsi="Times New Roman" w:cs="Times New Roman"/>
          <w:sz w:val="28"/>
          <w:szCs w:val="28"/>
          <w:lang w:val="nl-NL"/>
        </w:rPr>
        <w:tab/>
      </w:r>
      <w:r w:rsidRPr="001074AB">
        <w:rPr>
          <w:rFonts w:ascii="Times New Roman" w:hAnsi="Times New Roman" w:cs="Times New Roman"/>
          <w:sz w:val="28"/>
          <w:szCs w:val="28"/>
          <w:lang w:val="nl-NL"/>
        </w:rPr>
        <w:tab/>
      </w:r>
      <w:r w:rsidRPr="001074AB">
        <w:rPr>
          <w:rFonts w:ascii="Times New Roman" w:hAnsi="Times New Roman" w:cs="Times New Roman"/>
          <w:sz w:val="28"/>
          <w:szCs w:val="28"/>
          <w:lang w:val="nl-NL"/>
        </w:rPr>
        <w:tab/>
      </w:r>
      <w:r w:rsidR="00C91633" w:rsidRPr="001074AB">
        <w:rPr>
          <w:rFonts w:ascii="Times New Roman" w:hAnsi="Times New Roman" w:cs="Times New Roman"/>
          <w:sz w:val="28"/>
          <w:szCs w:val="28"/>
          <w:lang w:val="nl-NL"/>
        </w:rPr>
        <w:t xml:space="preserve">                        </w:t>
      </w:r>
      <w:r w:rsidR="00C91633" w:rsidRPr="001074AB">
        <w:rPr>
          <w:rFonts w:ascii="Times New Roman" w:hAnsi="Times New Roman" w:cs="Times New Roman"/>
          <w:b/>
          <w:sz w:val="28"/>
          <w:szCs w:val="28"/>
          <w:lang w:val="nl-NL"/>
        </w:rPr>
        <w:t xml:space="preserve">Lê Thị </w:t>
      </w:r>
      <w:r w:rsidR="00B07492" w:rsidRPr="001074AB">
        <w:rPr>
          <w:rFonts w:ascii="Times New Roman" w:hAnsi="Times New Roman" w:cs="Times New Roman"/>
          <w:b/>
          <w:sz w:val="28"/>
          <w:szCs w:val="28"/>
          <w:lang w:val="nl-NL"/>
        </w:rPr>
        <w:t>Huyền Trâm</w:t>
      </w:r>
    </w:p>
    <w:p w:rsidR="003A61B9" w:rsidRPr="001074AB" w:rsidRDefault="003A61B9" w:rsidP="00A40B59">
      <w:pPr>
        <w:pStyle w:val="Heading2"/>
        <w:spacing w:before="0" w:line="360" w:lineRule="exact"/>
        <w:jc w:val="both"/>
        <w:rPr>
          <w:sz w:val="28"/>
          <w:szCs w:val="28"/>
          <w:lang w:val="nl-NL"/>
        </w:rPr>
      </w:pPr>
      <w:r w:rsidRPr="001074AB">
        <w:rPr>
          <w:sz w:val="28"/>
          <w:szCs w:val="28"/>
          <w:lang w:val="nl-NL"/>
        </w:rPr>
        <w:tab/>
      </w:r>
    </w:p>
    <w:p w:rsidR="00581DE6" w:rsidRPr="001074AB" w:rsidRDefault="00581DE6" w:rsidP="00D33FF9">
      <w:pPr>
        <w:spacing w:before="120" w:after="120" w:line="360" w:lineRule="exact"/>
        <w:rPr>
          <w:rFonts w:ascii="Times New Roman" w:eastAsia="Times New Roman" w:hAnsi="Times New Roman" w:cs="Times New Roman"/>
          <w:sz w:val="24"/>
          <w:szCs w:val="24"/>
          <w:lang w:val="nl-NL"/>
        </w:rPr>
      </w:pPr>
    </w:p>
    <w:p w:rsidR="00581DE6" w:rsidRPr="001074AB" w:rsidRDefault="00581DE6" w:rsidP="00D33FF9">
      <w:pPr>
        <w:spacing w:before="120" w:after="120" w:line="360" w:lineRule="exact"/>
        <w:rPr>
          <w:rFonts w:ascii="Times New Roman" w:eastAsia="Times New Roman" w:hAnsi="Times New Roman" w:cs="Times New Roman"/>
          <w:sz w:val="24"/>
          <w:szCs w:val="24"/>
          <w:lang w:val="nl-NL"/>
        </w:rPr>
      </w:pPr>
    </w:p>
    <w:p w:rsidR="00581DE6" w:rsidRPr="001074AB" w:rsidRDefault="00581DE6" w:rsidP="00D33FF9">
      <w:pPr>
        <w:spacing w:before="120" w:after="120" w:line="360" w:lineRule="exact"/>
        <w:rPr>
          <w:rFonts w:ascii="Times New Roman" w:eastAsia="Times New Roman" w:hAnsi="Times New Roman" w:cs="Times New Roman"/>
          <w:sz w:val="24"/>
          <w:szCs w:val="24"/>
          <w:lang w:val="nl-NL"/>
        </w:rPr>
      </w:pPr>
    </w:p>
    <w:p w:rsidR="00581DE6" w:rsidRPr="001074AB" w:rsidRDefault="00581DE6" w:rsidP="00D33FF9">
      <w:pPr>
        <w:spacing w:before="120" w:after="120" w:line="360" w:lineRule="exact"/>
        <w:rPr>
          <w:rFonts w:ascii="Times New Roman" w:eastAsia="Times New Roman" w:hAnsi="Times New Roman" w:cs="Times New Roman"/>
          <w:sz w:val="24"/>
          <w:szCs w:val="24"/>
          <w:lang w:val="nl-NL"/>
        </w:rPr>
      </w:pPr>
    </w:p>
    <w:p w:rsidR="00581DE6" w:rsidRPr="001074AB" w:rsidRDefault="00581DE6" w:rsidP="00D33FF9">
      <w:pPr>
        <w:spacing w:before="120" w:after="120" w:line="360" w:lineRule="exact"/>
        <w:rPr>
          <w:rFonts w:ascii="Times New Roman" w:eastAsia="Times New Roman" w:hAnsi="Times New Roman" w:cs="Times New Roman"/>
          <w:sz w:val="24"/>
          <w:szCs w:val="24"/>
          <w:lang w:val="nl-NL"/>
        </w:rPr>
      </w:pPr>
    </w:p>
    <w:p w:rsidR="00CE001D" w:rsidRPr="001074AB" w:rsidRDefault="00CE001D" w:rsidP="00D33FF9">
      <w:pPr>
        <w:spacing w:before="120" w:after="120" w:line="360" w:lineRule="exact"/>
        <w:rPr>
          <w:rFonts w:ascii="Times New Roman" w:eastAsia="Times New Roman" w:hAnsi="Times New Roman" w:cs="Times New Roman"/>
          <w:sz w:val="24"/>
          <w:szCs w:val="24"/>
          <w:lang w:val="nl-NL"/>
        </w:rPr>
      </w:pPr>
    </w:p>
    <w:p w:rsidR="00CE001D" w:rsidRPr="001074AB" w:rsidRDefault="00CE001D" w:rsidP="00D33FF9">
      <w:pPr>
        <w:spacing w:before="120" w:after="120" w:line="360" w:lineRule="exact"/>
        <w:rPr>
          <w:rFonts w:ascii="Times New Roman" w:eastAsia="Times New Roman" w:hAnsi="Times New Roman" w:cs="Times New Roman"/>
          <w:sz w:val="24"/>
          <w:szCs w:val="24"/>
          <w:lang w:val="nl-NL"/>
        </w:rPr>
      </w:pPr>
    </w:p>
    <w:p w:rsidR="00CE001D" w:rsidRPr="001074AB" w:rsidRDefault="00CE001D" w:rsidP="00D33FF9">
      <w:pPr>
        <w:spacing w:before="120" w:after="120" w:line="360" w:lineRule="exact"/>
        <w:rPr>
          <w:rFonts w:ascii="Times New Roman" w:eastAsia="Times New Roman" w:hAnsi="Times New Roman" w:cs="Times New Roman"/>
          <w:sz w:val="24"/>
          <w:szCs w:val="24"/>
          <w:lang w:val="nl-NL"/>
        </w:rPr>
      </w:pPr>
    </w:p>
    <w:p w:rsidR="00CE001D" w:rsidRPr="001074AB" w:rsidRDefault="00CE001D" w:rsidP="00D33FF9">
      <w:pPr>
        <w:spacing w:before="120" w:after="120" w:line="360" w:lineRule="exact"/>
        <w:rPr>
          <w:rFonts w:ascii="Times New Roman" w:eastAsia="Times New Roman" w:hAnsi="Times New Roman" w:cs="Times New Roman"/>
          <w:sz w:val="24"/>
          <w:szCs w:val="24"/>
          <w:lang w:val="nl-NL"/>
        </w:rPr>
      </w:pPr>
    </w:p>
    <w:p w:rsidR="004653D2" w:rsidRPr="001074AB" w:rsidRDefault="004653D2" w:rsidP="00D33FF9">
      <w:pPr>
        <w:spacing w:before="120" w:after="120" w:line="360" w:lineRule="exact"/>
        <w:rPr>
          <w:rFonts w:ascii="Times New Roman" w:eastAsia="Times New Roman" w:hAnsi="Times New Roman" w:cs="Times New Roman"/>
          <w:sz w:val="24"/>
          <w:szCs w:val="24"/>
          <w:lang w:val="nl-NL"/>
        </w:rPr>
      </w:pPr>
    </w:p>
    <w:p w:rsidR="00115914" w:rsidRPr="001074AB" w:rsidRDefault="00115914" w:rsidP="00D33FF9">
      <w:pPr>
        <w:spacing w:before="120" w:after="120" w:line="360" w:lineRule="exact"/>
        <w:rPr>
          <w:rFonts w:ascii="Times New Roman" w:eastAsia="Times New Roman" w:hAnsi="Times New Roman" w:cs="Times New Roman"/>
          <w:sz w:val="24"/>
          <w:szCs w:val="24"/>
          <w:lang w:val="nl-NL"/>
        </w:rPr>
      </w:pPr>
    </w:p>
    <w:p w:rsidR="00115914" w:rsidRPr="001074AB" w:rsidRDefault="00115914" w:rsidP="00D33FF9">
      <w:pPr>
        <w:spacing w:before="120" w:after="120" w:line="360" w:lineRule="exact"/>
        <w:rPr>
          <w:rFonts w:ascii="Times New Roman" w:eastAsia="Times New Roman" w:hAnsi="Times New Roman" w:cs="Times New Roman"/>
          <w:sz w:val="24"/>
          <w:szCs w:val="24"/>
          <w:lang w:val="nl-NL"/>
        </w:rPr>
      </w:pPr>
    </w:p>
    <w:p w:rsidR="00115914" w:rsidRPr="001074AB" w:rsidRDefault="00115914" w:rsidP="00D33FF9">
      <w:pPr>
        <w:spacing w:before="120" w:after="120" w:line="360" w:lineRule="exact"/>
        <w:rPr>
          <w:rFonts w:ascii="Times New Roman" w:eastAsia="Times New Roman" w:hAnsi="Times New Roman" w:cs="Times New Roman"/>
          <w:sz w:val="24"/>
          <w:szCs w:val="24"/>
          <w:lang w:val="nl-NL"/>
        </w:rPr>
      </w:pPr>
    </w:p>
    <w:p w:rsidR="00115914" w:rsidRPr="001074AB" w:rsidRDefault="00115914" w:rsidP="00D33FF9">
      <w:pPr>
        <w:spacing w:before="120" w:after="120" w:line="360" w:lineRule="exact"/>
        <w:rPr>
          <w:rFonts w:ascii="Times New Roman" w:eastAsia="Times New Roman" w:hAnsi="Times New Roman" w:cs="Times New Roman"/>
          <w:sz w:val="24"/>
          <w:szCs w:val="24"/>
          <w:lang w:val="nl-NL"/>
        </w:rPr>
      </w:pPr>
    </w:p>
    <w:p w:rsidR="00115914" w:rsidRPr="001074AB" w:rsidRDefault="00115914" w:rsidP="00D33FF9">
      <w:pPr>
        <w:spacing w:before="120" w:after="120" w:line="360" w:lineRule="exact"/>
        <w:rPr>
          <w:rFonts w:ascii="Times New Roman" w:eastAsia="Times New Roman" w:hAnsi="Times New Roman" w:cs="Times New Roman"/>
          <w:sz w:val="24"/>
          <w:szCs w:val="24"/>
          <w:lang w:val="nl-NL"/>
        </w:rPr>
      </w:pPr>
    </w:p>
    <w:p w:rsidR="00115914" w:rsidRPr="001074AB" w:rsidRDefault="00115914" w:rsidP="00D33FF9">
      <w:pPr>
        <w:spacing w:before="120" w:after="120" w:line="360" w:lineRule="exact"/>
        <w:rPr>
          <w:rFonts w:ascii="Times New Roman" w:eastAsia="Times New Roman" w:hAnsi="Times New Roman" w:cs="Times New Roman"/>
          <w:sz w:val="24"/>
          <w:szCs w:val="24"/>
          <w:lang w:val="nl-NL"/>
        </w:rPr>
      </w:pPr>
    </w:p>
    <w:p w:rsidR="00CE001D" w:rsidRPr="001074AB" w:rsidRDefault="008C18BD" w:rsidP="00C34134">
      <w:pPr>
        <w:spacing w:after="0" w:line="360" w:lineRule="exact"/>
        <w:jc w:val="center"/>
        <w:rPr>
          <w:rFonts w:ascii="Times New Roman" w:eastAsia="Times New Roman" w:hAnsi="Times New Roman" w:cs="Times New Roman"/>
          <w:b/>
          <w:bCs/>
          <w:sz w:val="28"/>
          <w:szCs w:val="28"/>
          <w:lang w:val="nl-NL"/>
        </w:rPr>
      </w:pPr>
      <w:r w:rsidRPr="001074AB">
        <w:rPr>
          <w:rFonts w:ascii="Times New Roman" w:eastAsia="Times New Roman" w:hAnsi="Times New Roman" w:cs="Times New Roman"/>
          <w:b/>
          <w:bCs/>
          <w:sz w:val="28"/>
          <w:szCs w:val="28"/>
          <w:lang w:val="nl-NL"/>
        </w:rPr>
        <w:lastRenderedPageBreak/>
        <w:t xml:space="preserve">QUY CHẾ CHI TIÊU NỘI BỘ, QUẢN LÝ VÀ SỬ DỤNG </w:t>
      </w:r>
      <w:r w:rsidRPr="001074AB">
        <w:rPr>
          <w:rFonts w:ascii="Times New Roman" w:eastAsia="Times New Roman" w:hAnsi="Times New Roman" w:cs="Times New Roman"/>
          <w:sz w:val="28"/>
          <w:szCs w:val="28"/>
          <w:lang w:val="nl-NL"/>
        </w:rPr>
        <w:br/>
      </w:r>
      <w:r w:rsidRPr="001074AB">
        <w:rPr>
          <w:rFonts w:ascii="Times New Roman" w:eastAsia="Times New Roman" w:hAnsi="Times New Roman" w:cs="Times New Roman"/>
          <w:b/>
          <w:bCs/>
          <w:sz w:val="28"/>
          <w:szCs w:val="28"/>
          <w:lang w:val="nl-NL"/>
        </w:rPr>
        <w:t>TÀI SẢN CÔNG CỦA</w:t>
      </w:r>
      <w:r w:rsidR="00F90C72" w:rsidRPr="001074AB">
        <w:rPr>
          <w:rFonts w:ascii="Times New Roman" w:eastAsia="Times New Roman" w:hAnsi="Times New Roman" w:cs="Times New Roman"/>
          <w:b/>
          <w:bCs/>
          <w:sz w:val="28"/>
          <w:szCs w:val="28"/>
          <w:lang w:val="nl-NL"/>
        </w:rPr>
        <w:t>TRƯỜNG T</w:t>
      </w:r>
      <w:r w:rsidR="00BF5FFA" w:rsidRPr="001074AB">
        <w:rPr>
          <w:rFonts w:ascii="Times New Roman" w:eastAsia="Times New Roman" w:hAnsi="Times New Roman" w:cs="Times New Roman"/>
          <w:b/>
          <w:bCs/>
          <w:sz w:val="28"/>
          <w:szCs w:val="28"/>
          <w:lang w:val="nl-NL"/>
        </w:rPr>
        <w:t>IỂU HỌC</w:t>
      </w:r>
      <w:r w:rsidR="00F90C72" w:rsidRPr="001074AB">
        <w:rPr>
          <w:rFonts w:ascii="Times New Roman" w:eastAsia="Times New Roman" w:hAnsi="Times New Roman" w:cs="Times New Roman"/>
          <w:b/>
          <w:bCs/>
          <w:sz w:val="28"/>
          <w:szCs w:val="28"/>
          <w:lang w:val="nl-NL"/>
        </w:rPr>
        <w:t xml:space="preserve"> </w:t>
      </w:r>
      <w:r w:rsidR="00BF5FFA" w:rsidRPr="001074AB">
        <w:rPr>
          <w:rFonts w:ascii="Times New Roman" w:eastAsia="Times New Roman" w:hAnsi="Times New Roman" w:cs="Times New Roman"/>
          <w:b/>
          <w:bCs/>
          <w:sz w:val="28"/>
          <w:szCs w:val="28"/>
          <w:lang w:val="nl-NL"/>
        </w:rPr>
        <w:t>VŨ DI</w:t>
      </w:r>
    </w:p>
    <w:p w:rsidR="00DB0E36" w:rsidRPr="001074AB" w:rsidRDefault="00F05B7C" w:rsidP="00C34134">
      <w:pPr>
        <w:spacing w:after="0" w:line="360" w:lineRule="exact"/>
        <w:jc w:val="center"/>
        <w:rPr>
          <w:rFonts w:ascii="Times New Roman" w:eastAsia="Times New Roman" w:hAnsi="Times New Roman" w:cs="Times New Roman"/>
          <w:sz w:val="26"/>
          <w:szCs w:val="26"/>
          <w:lang w:val="nl-NL"/>
        </w:rPr>
      </w:pPr>
      <w:r w:rsidRPr="001074AB">
        <w:rPr>
          <w:rFonts w:ascii="Times New Roman" w:eastAsia="Times New Roman" w:hAnsi="Times New Roman" w:cs="Times New Roman"/>
          <w:i/>
          <w:iCs/>
          <w:sz w:val="26"/>
          <w:szCs w:val="26"/>
          <w:lang w:val="nl-NL"/>
        </w:rPr>
        <w:t>(K</w:t>
      </w:r>
      <w:r w:rsidR="008C18BD" w:rsidRPr="001074AB">
        <w:rPr>
          <w:rFonts w:ascii="Times New Roman" w:eastAsia="Times New Roman" w:hAnsi="Times New Roman" w:cs="Times New Roman"/>
          <w:i/>
          <w:iCs/>
          <w:sz w:val="26"/>
          <w:szCs w:val="26"/>
          <w:lang w:val="nl-NL"/>
        </w:rPr>
        <w:t>èm th</w:t>
      </w:r>
      <w:r w:rsidR="00880AED" w:rsidRPr="001074AB">
        <w:rPr>
          <w:rFonts w:ascii="Times New Roman" w:eastAsia="Times New Roman" w:hAnsi="Times New Roman" w:cs="Times New Roman"/>
          <w:i/>
          <w:iCs/>
          <w:sz w:val="26"/>
          <w:szCs w:val="26"/>
          <w:lang w:val="nl-NL"/>
        </w:rPr>
        <w:t>eo Quyết định số:</w:t>
      </w:r>
      <w:r w:rsidR="005B437B" w:rsidRPr="001074AB">
        <w:rPr>
          <w:rFonts w:ascii="Times New Roman" w:eastAsia="Times New Roman" w:hAnsi="Times New Roman" w:cs="Times New Roman"/>
          <w:i/>
          <w:iCs/>
          <w:sz w:val="26"/>
          <w:szCs w:val="26"/>
          <w:lang w:val="nl-NL"/>
        </w:rPr>
        <w:t xml:space="preserve"> 01</w:t>
      </w:r>
      <w:r w:rsidR="00880AED" w:rsidRPr="001074AB">
        <w:rPr>
          <w:rFonts w:ascii="Times New Roman" w:eastAsia="Times New Roman" w:hAnsi="Times New Roman" w:cs="Times New Roman"/>
          <w:i/>
          <w:iCs/>
          <w:sz w:val="26"/>
          <w:szCs w:val="26"/>
          <w:lang w:val="nl-NL"/>
        </w:rPr>
        <w:t>/QĐ-</w:t>
      </w:r>
      <w:r w:rsidR="00B37DCE" w:rsidRPr="001074AB">
        <w:rPr>
          <w:rFonts w:ascii="Times New Roman" w:eastAsia="Times New Roman" w:hAnsi="Times New Roman" w:cs="Times New Roman"/>
          <w:i/>
          <w:iCs/>
          <w:sz w:val="26"/>
          <w:szCs w:val="26"/>
          <w:lang w:val="nl-NL"/>
        </w:rPr>
        <w:t>TH</w:t>
      </w:r>
      <w:r w:rsidR="00FE5C1F" w:rsidRPr="001074AB">
        <w:rPr>
          <w:rFonts w:ascii="Times New Roman" w:eastAsia="Times New Roman" w:hAnsi="Times New Roman" w:cs="Times New Roman"/>
          <w:i/>
          <w:iCs/>
          <w:sz w:val="26"/>
          <w:szCs w:val="26"/>
          <w:lang w:val="nl-NL"/>
        </w:rPr>
        <w:t xml:space="preserve"> </w:t>
      </w:r>
      <w:r w:rsidR="00B37DCE" w:rsidRPr="001074AB">
        <w:rPr>
          <w:rFonts w:ascii="Times New Roman" w:eastAsia="Times New Roman" w:hAnsi="Times New Roman" w:cs="Times New Roman"/>
          <w:i/>
          <w:iCs/>
          <w:sz w:val="26"/>
          <w:szCs w:val="26"/>
          <w:lang w:val="nl-NL"/>
        </w:rPr>
        <w:t xml:space="preserve"> </w:t>
      </w:r>
      <w:r w:rsidR="00880AED" w:rsidRPr="001074AB">
        <w:rPr>
          <w:rFonts w:ascii="Times New Roman" w:eastAsia="Times New Roman" w:hAnsi="Times New Roman" w:cs="Times New Roman"/>
          <w:i/>
          <w:iCs/>
          <w:sz w:val="26"/>
          <w:szCs w:val="26"/>
          <w:lang w:val="nl-NL"/>
        </w:rPr>
        <w:t xml:space="preserve">ngày </w:t>
      </w:r>
      <w:r w:rsidR="00FE5C1F" w:rsidRPr="001074AB">
        <w:rPr>
          <w:rFonts w:ascii="Times New Roman" w:eastAsia="Times New Roman" w:hAnsi="Times New Roman" w:cs="Times New Roman"/>
          <w:i/>
          <w:iCs/>
          <w:sz w:val="26"/>
          <w:szCs w:val="26"/>
          <w:lang w:val="nl-NL"/>
        </w:rPr>
        <w:t>22</w:t>
      </w:r>
      <w:r w:rsidR="007705F1" w:rsidRPr="001074AB">
        <w:rPr>
          <w:rFonts w:ascii="Times New Roman" w:eastAsia="Times New Roman" w:hAnsi="Times New Roman" w:cs="Times New Roman"/>
          <w:i/>
          <w:iCs/>
          <w:sz w:val="26"/>
          <w:szCs w:val="26"/>
          <w:lang w:val="nl-NL"/>
        </w:rPr>
        <w:t>/01</w:t>
      </w:r>
      <w:r w:rsidR="008C18BD" w:rsidRPr="001074AB">
        <w:rPr>
          <w:rFonts w:ascii="Times New Roman" w:eastAsia="Times New Roman" w:hAnsi="Times New Roman" w:cs="Times New Roman"/>
          <w:i/>
          <w:iCs/>
          <w:sz w:val="26"/>
          <w:szCs w:val="26"/>
          <w:lang w:val="nl-NL"/>
        </w:rPr>
        <w:t>/201</w:t>
      </w:r>
      <w:r w:rsidR="00DC4EFB" w:rsidRPr="001074AB">
        <w:rPr>
          <w:rFonts w:ascii="Times New Roman" w:eastAsia="Times New Roman" w:hAnsi="Times New Roman" w:cs="Times New Roman"/>
          <w:i/>
          <w:iCs/>
          <w:sz w:val="26"/>
          <w:szCs w:val="26"/>
          <w:lang w:val="nl-NL"/>
        </w:rPr>
        <w:t>8</w:t>
      </w:r>
      <w:r w:rsidR="007705F1" w:rsidRPr="001074AB">
        <w:rPr>
          <w:rFonts w:ascii="Times New Roman" w:eastAsia="Times New Roman" w:hAnsi="Times New Roman" w:cs="Times New Roman"/>
          <w:i/>
          <w:iCs/>
          <w:sz w:val="26"/>
          <w:szCs w:val="26"/>
          <w:lang w:val="nl-NL"/>
        </w:rPr>
        <w:t xml:space="preserve"> của </w:t>
      </w:r>
      <w:r w:rsidR="00EC1E75" w:rsidRPr="001074AB">
        <w:rPr>
          <w:rFonts w:ascii="Times New Roman" w:eastAsia="Times New Roman" w:hAnsi="Times New Roman" w:cs="Times New Roman"/>
          <w:i/>
          <w:iCs/>
          <w:sz w:val="26"/>
          <w:szCs w:val="26"/>
          <w:lang w:val="nl-NL"/>
        </w:rPr>
        <w:t>trường T</w:t>
      </w:r>
      <w:r w:rsidR="00316DB9" w:rsidRPr="001074AB">
        <w:rPr>
          <w:rFonts w:ascii="Times New Roman" w:eastAsia="Times New Roman" w:hAnsi="Times New Roman" w:cs="Times New Roman"/>
          <w:i/>
          <w:iCs/>
          <w:sz w:val="26"/>
          <w:szCs w:val="26"/>
          <w:lang w:val="nl-NL"/>
        </w:rPr>
        <w:t>iểu học</w:t>
      </w:r>
      <w:r w:rsidR="00EC1E75" w:rsidRPr="001074AB">
        <w:rPr>
          <w:rFonts w:ascii="Times New Roman" w:eastAsia="Times New Roman" w:hAnsi="Times New Roman" w:cs="Times New Roman"/>
          <w:i/>
          <w:iCs/>
          <w:sz w:val="26"/>
          <w:szCs w:val="26"/>
          <w:lang w:val="nl-NL"/>
        </w:rPr>
        <w:t xml:space="preserve"> </w:t>
      </w:r>
      <w:r w:rsidR="00FE5C1F" w:rsidRPr="001074AB">
        <w:rPr>
          <w:rFonts w:ascii="Times New Roman" w:eastAsia="Times New Roman" w:hAnsi="Times New Roman" w:cs="Times New Roman"/>
          <w:i/>
          <w:iCs/>
          <w:sz w:val="26"/>
          <w:szCs w:val="26"/>
          <w:lang w:val="nl-NL"/>
        </w:rPr>
        <w:t>Vũ Di</w:t>
      </w:r>
      <w:r w:rsidR="008C18BD" w:rsidRPr="001074AB">
        <w:rPr>
          <w:rFonts w:ascii="Times New Roman" w:eastAsia="Times New Roman" w:hAnsi="Times New Roman" w:cs="Times New Roman"/>
          <w:i/>
          <w:iCs/>
          <w:sz w:val="26"/>
          <w:szCs w:val="26"/>
          <w:lang w:val="nl-NL"/>
        </w:rPr>
        <w:t>)</w:t>
      </w:r>
    </w:p>
    <w:p w:rsidR="00C34134" w:rsidRPr="001074AB" w:rsidRDefault="00C34134" w:rsidP="00C34134">
      <w:pPr>
        <w:spacing w:after="0" w:line="360" w:lineRule="exact"/>
        <w:jc w:val="center"/>
        <w:rPr>
          <w:rFonts w:ascii="Times New Roman" w:eastAsia="Times New Roman" w:hAnsi="Times New Roman" w:cs="Times New Roman"/>
          <w:sz w:val="26"/>
          <w:szCs w:val="26"/>
          <w:lang w:val="nl-NL"/>
        </w:rPr>
      </w:pPr>
    </w:p>
    <w:p w:rsidR="00EC1E75" w:rsidRDefault="008C18BD" w:rsidP="00C34134">
      <w:pPr>
        <w:spacing w:after="0" w:line="360" w:lineRule="exact"/>
        <w:jc w:val="center"/>
        <w:rPr>
          <w:rFonts w:ascii="Times New Roman" w:eastAsia="Times New Roman" w:hAnsi="Times New Roman" w:cs="Times New Roman"/>
          <w:b/>
          <w:bCs/>
          <w:sz w:val="28"/>
          <w:szCs w:val="28"/>
        </w:rPr>
      </w:pPr>
      <w:r w:rsidRPr="00EB7D3E">
        <w:rPr>
          <w:rFonts w:ascii="Times New Roman" w:eastAsia="Times New Roman" w:hAnsi="Times New Roman" w:cs="Times New Roman"/>
          <w:b/>
          <w:bCs/>
          <w:sz w:val="28"/>
          <w:szCs w:val="28"/>
        </w:rPr>
        <w:t>Chương I</w:t>
      </w:r>
    </w:p>
    <w:p w:rsidR="00CE001D" w:rsidRPr="00955E60" w:rsidRDefault="008C18BD" w:rsidP="00C34134">
      <w:pPr>
        <w:spacing w:after="0" w:line="360" w:lineRule="exact"/>
        <w:jc w:val="center"/>
        <w:rPr>
          <w:rFonts w:ascii="Times New Roman" w:eastAsia="Times New Roman" w:hAnsi="Times New Roman" w:cs="Times New Roman"/>
          <w:b/>
          <w:bCs/>
          <w:sz w:val="26"/>
          <w:szCs w:val="28"/>
        </w:rPr>
      </w:pPr>
      <w:r w:rsidRPr="00955E60">
        <w:rPr>
          <w:rFonts w:ascii="Times New Roman" w:eastAsia="Times New Roman" w:hAnsi="Times New Roman" w:cs="Times New Roman"/>
          <w:b/>
          <w:bCs/>
          <w:sz w:val="26"/>
          <w:szCs w:val="28"/>
        </w:rPr>
        <w:t>NHỮNG QUY ĐỊNH CHUNG</w:t>
      </w:r>
    </w:p>
    <w:p w:rsidR="00CE001D" w:rsidRPr="00EB7D3E" w:rsidRDefault="008C18BD" w:rsidP="00D33FF9">
      <w:pPr>
        <w:spacing w:before="120" w:after="120" w:line="360" w:lineRule="exact"/>
        <w:ind w:left="720"/>
        <w:rPr>
          <w:rFonts w:ascii="Times New Roman" w:eastAsia="Times New Roman" w:hAnsi="Times New Roman" w:cs="Times New Roman"/>
          <w:b/>
          <w:bCs/>
          <w:sz w:val="28"/>
          <w:szCs w:val="28"/>
        </w:rPr>
      </w:pPr>
      <w:r w:rsidRPr="00EB7D3E">
        <w:rPr>
          <w:rFonts w:ascii="Times New Roman" w:eastAsia="Times New Roman" w:hAnsi="Times New Roman" w:cs="Times New Roman"/>
          <w:b/>
          <w:bCs/>
          <w:sz w:val="28"/>
          <w:szCs w:val="28"/>
        </w:rPr>
        <w:t>Điều 1.</w:t>
      </w:r>
      <w:r w:rsidR="005B437B">
        <w:rPr>
          <w:rFonts w:ascii="Times New Roman" w:eastAsia="Times New Roman" w:hAnsi="Times New Roman" w:cs="Times New Roman"/>
          <w:b/>
          <w:bCs/>
          <w:sz w:val="28"/>
          <w:szCs w:val="28"/>
        </w:rPr>
        <w:t xml:space="preserve"> </w:t>
      </w:r>
      <w:r w:rsidRPr="00EB7D3E">
        <w:rPr>
          <w:rFonts w:ascii="Times New Roman" w:eastAsia="Times New Roman" w:hAnsi="Times New Roman" w:cs="Times New Roman"/>
          <w:b/>
          <w:bCs/>
          <w:sz w:val="28"/>
          <w:szCs w:val="28"/>
        </w:rPr>
        <w:t>Phạm vi, đối tượng áp dụng</w:t>
      </w:r>
      <w:r w:rsidR="009067A0">
        <w:rPr>
          <w:rFonts w:ascii="Times New Roman" w:eastAsia="Times New Roman" w:hAnsi="Times New Roman" w:cs="Times New Roman"/>
          <w:b/>
          <w:bCs/>
          <w:sz w:val="28"/>
          <w:szCs w:val="28"/>
        </w:rPr>
        <w:t>.</w:t>
      </w:r>
    </w:p>
    <w:p w:rsidR="00CE001D" w:rsidRPr="00EB7D3E" w:rsidRDefault="008C18BD" w:rsidP="00D33FF9">
      <w:pPr>
        <w:spacing w:before="120" w:after="120" w:line="360" w:lineRule="exact"/>
        <w:ind w:firstLine="720"/>
        <w:jc w:val="both"/>
        <w:rPr>
          <w:rFonts w:ascii="Times New Roman" w:eastAsia="Times New Roman" w:hAnsi="Times New Roman" w:cs="Times New Roman"/>
          <w:sz w:val="28"/>
          <w:szCs w:val="28"/>
        </w:rPr>
      </w:pPr>
      <w:r w:rsidRPr="00EB7D3E">
        <w:rPr>
          <w:rFonts w:ascii="Times New Roman" w:eastAsia="Times New Roman" w:hAnsi="Times New Roman" w:cs="Times New Roman"/>
          <w:sz w:val="28"/>
          <w:szCs w:val="28"/>
        </w:rPr>
        <w:t xml:space="preserve">1. Quy chế này quy định về chi tiêu nội bộ, quản lý và sử dụng tài sản công được áp dụng đối với các cán bộ công chức, viên chức thuộc </w:t>
      </w:r>
      <w:r w:rsidR="00252B30">
        <w:rPr>
          <w:rFonts w:ascii="Times New Roman" w:eastAsia="Times New Roman" w:hAnsi="Times New Roman" w:cs="Times New Roman"/>
          <w:sz w:val="28"/>
          <w:szCs w:val="28"/>
        </w:rPr>
        <w:t>trường Tiểu học Vũ Di</w:t>
      </w:r>
      <w:r w:rsidR="005B437B">
        <w:rPr>
          <w:rFonts w:ascii="Times New Roman" w:eastAsia="Times New Roman" w:hAnsi="Times New Roman" w:cs="Times New Roman"/>
          <w:sz w:val="28"/>
          <w:szCs w:val="28"/>
        </w:rPr>
        <w:t>.</w:t>
      </w:r>
    </w:p>
    <w:p w:rsidR="00E53BF4" w:rsidRPr="00EB7D3E" w:rsidRDefault="008C18BD" w:rsidP="00BF5FFA">
      <w:pPr>
        <w:spacing w:before="120" w:after="120" w:line="360" w:lineRule="exact"/>
        <w:ind w:firstLine="720"/>
        <w:rPr>
          <w:rFonts w:ascii="Times New Roman" w:eastAsia="Times New Roman" w:hAnsi="Times New Roman" w:cs="Times New Roman"/>
          <w:sz w:val="28"/>
          <w:szCs w:val="28"/>
        </w:rPr>
      </w:pPr>
      <w:r w:rsidRPr="00EB7D3E">
        <w:rPr>
          <w:rFonts w:ascii="Times New Roman" w:eastAsia="Times New Roman" w:hAnsi="Times New Roman" w:cs="Times New Roman"/>
          <w:sz w:val="28"/>
          <w:szCs w:val="28"/>
        </w:rPr>
        <w:t>2. Quy chế chi tiêu nội bộ, quản lý và sử dụng tài sản công bao gồm:</w:t>
      </w:r>
      <w:r w:rsidRPr="00EB7D3E">
        <w:rPr>
          <w:rFonts w:ascii="Times New Roman" w:eastAsia="Times New Roman" w:hAnsi="Times New Roman" w:cs="Times New Roman"/>
          <w:sz w:val="28"/>
          <w:szCs w:val="28"/>
        </w:rPr>
        <w:br/>
        <w:t>          - Chi thanh toán cho cá nhân;</w:t>
      </w:r>
      <w:r w:rsidRPr="00EB7D3E">
        <w:rPr>
          <w:rFonts w:ascii="Times New Roman" w:eastAsia="Times New Roman" w:hAnsi="Times New Roman" w:cs="Times New Roman"/>
          <w:sz w:val="28"/>
          <w:szCs w:val="28"/>
        </w:rPr>
        <w:br/>
        <w:t>          - Chi hội n</w:t>
      </w:r>
      <w:r w:rsidR="000A5F1C" w:rsidRPr="00EB7D3E">
        <w:rPr>
          <w:rFonts w:ascii="Times New Roman" w:eastAsia="Times New Roman" w:hAnsi="Times New Roman" w:cs="Times New Roman"/>
          <w:sz w:val="28"/>
          <w:szCs w:val="28"/>
        </w:rPr>
        <w:t>ghị, tiếp khách, công tác phí;</w:t>
      </w:r>
      <w:r w:rsidRPr="00EB7D3E">
        <w:rPr>
          <w:rFonts w:ascii="Times New Roman" w:eastAsia="Times New Roman" w:hAnsi="Times New Roman" w:cs="Times New Roman"/>
          <w:sz w:val="28"/>
          <w:szCs w:val="28"/>
        </w:rPr>
        <w:t xml:space="preserve">         </w:t>
      </w:r>
    </w:p>
    <w:p w:rsidR="000A5F1C" w:rsidRPr="00EB7D3E" w:rsidRDefault="008C18BD" w:rsidP="00D33FF9">
      <w:pPr>
        <w:spacing w:before="120" w:after="120" w:line="360" w:lineRule="exact"/>
        <w:ind w:firstLine="720"/>
        <w:jc w:val="both"/>
        <w:rPr>
          <w:rFonts w:ascii="Times New Roman" w:eastAsia="Times New Roman" w:hAnsi="Times New Roman" w:cs="Times New Roman"/>
          <w:sz w:val="28"/>
          <w:szCs w:val="28"/>
        </w:rPr>
      </w:pPr>
      <w:r w:rsidRPr="00EB7D3E">
        <w:rPr>
          <w:rFonts w:ascii="Times New Roman" w:eastAsia="Times New Roman" w:hAnsi="Times New Roman" w:cs="Times New Roman"/>
          <w:sz w:val="28"/>
          <w:szCs w:val="28"/>
        </w:rPr>
        <w:t>- Chi các chế độ cho cán bộ công chức: Chi khen thư</w:t>
      </w:r>
      <w:r w:rsidR="008D65BA" w:rsidRPr="00EB7D3E">
        <w:rPr>
          <w:rFonts w:ascii="Times New Roman" w:eastAsia="Times New Roman" w:hAnsi="Times New Roman" w:cs="Times New Roman"/>
          <w:sz w:val="28"/>
          <w:szCs w:val="28"/>
        </w:rPr>
        <w:t>ởng; thanh toán</w:t>
      </w:r>
      <w:r w:rsidRPr="00EB7D3E">
        <w:rPr>
          <w:rFonts w:ascii="Times New Roman" w:eastAsia="Times New Roman" w:hAnsi="Times New Roman" w:cs="Times New Roman"/>
          <w:sz w:val="28"/>
          <w:szCs w:val="28"/>
        </w:rPr>
        <w:t>; chế độ hỗ trợ học tập, nâng cao trình độ chuyên môn.</w:t>
      </w:r>
    </w:p>
    <w:p w:rsidR="0044655D" w:rsidRDefault="008C18BD" w:rsidP="00C34134">
      <w:pPr>
        <w:spacing w:before="120" w:after="120" w:line="360" w:lineRule="exact"/>
        <w:ind w:firstLine="720"/>
        <w:rPr>
          <w:rFonts w:ascii="Times New Roman" w:eastAsia="Times New Roman" w:hAnsi="Times New Roman" w:cs="Times New Roman"/>
          <w:sz w:val="28"/>
          <w:szCs w:val="28"/>
        </w:rPr>
      </w:pPr>
      <w:r w:rsidRPr="00EB7D3E">
        <w:rPr>
          <w:rFonts w:ascii="Times New Roman" w:eastAsia="Times New Roman" w:hAnsi="Times New Roman" w:cs="Times New Roman"/>
          <w:sz w:val="28"/>
          <w:szCs w:val="28"/>
        </w:rPr>
        <w:t>- Quản lý, sử dụng văn phòng phẩm;</w:t>
      </w:r>
      <w:r w:rsidRPr="00EB7D3E">
        <w:rPr>
          <w:rFonts w:ascii="Times New Roman" w:eastAsia="Times New Roman" w:hAnsi="Times New Roman" w:cs="Times New Roman"/>
          <w:sz w:val="28"/>
          <w:szCs w:val="28"/>
        </w:rPr>
        <w:br/>
        <w:t>          - Quản lý, sử dụng phương tiện thông tin, liên lạc;</w:t>
      </w:r>
      <w:r w:rsidRPr="00EB7D3E">
        <w:rPr>
          <w:rFonts w:ascii="Times New Roman" w:eastAsia="Times New Roman" w:hAnsi="Times New Roman" w:cs="Times New Roman"/>
          <w:sz w:val="28"/>
          <w:szCs w:val="28"/>
        </w:rPr>
        <w:br/>
        <w:t>          - Quản lý, sử dụng điện, nước sinh hoạt trong cơ quan;</w:t>
      </w:r>
      <w:r w:rsidRPr="00EB7D3E">
        <w:rPr>
          <w:rFonts w:ascii="Times New Roman" w:eastAsia="Times New Roman" w:hAnsi="Times New Roman" w:cs="Times New Roman"/>
          <w:sz w:val="28"/>
          <w:szCs w:val="28"/>
        </w:rPr>
        <w:br/>
        <w:t>          - Quản lý, sử dụng phương tiện đi lại;</w:t>
      </w:r>
      <w:r w:rsidRPr="00EB7D3E">
        <w:rPr>
          <w:rFonts w:ascii="Times New Roman" w:eastAsia="Times New Roman" w:hAnsi="Times New Roman" w:cs="Times New Roman"/>
          <w:sz w:val="28"/>
          <w:szCs w:val="28"/>
        </w:rPr>
        <w:br/>
        <w:t>          - Mua sắm, quản lý, sửa chữa tài sản;</w:t>
      </w:r>
      <w:r w:rsidRPr="00EB7D3E">
        <w:rPr>
          <w:rFonts w:ascii="Times New Roman" w:eastAsia="Times New Roman" w:hAnsi="Times New Roman" w:cs="Times New Roman"/>
          <w:sz w:val="28"/>
          <w:szCs w:val="28"/>
        </w:rPr>
        <w:br/>
        <w:t>          - Chi nghiệp vụ chuyên môn đối với công tác tổ chức thu phí, lệ phí;</w:t>
      </w:r>
    </w:p>
    <w:p w:rsidR="00BA2A86" w:rsidRDefault="008C18BD" w:rsidP="00D33FF9">
      <w:pPr>
        <w:spacing w:before="120" w:after="120" w:line="360" w:lineRule="exact"/>
        <w:jc w:val="both"/>
        <w:rPr>
          <w:rFonts w:ascii="Times New Roman" w:eastAsia="Times New Roman" w:hAnsi="Times New Roman" w:cs="Times New Roman"/>
          <w:sz w:val="28"/>
          <w:szCs w:val="28"/>
        </w:rPr>
      </w:pPr>
      <w:r w:rsidRPr="00EB7D3E">
        <w:rPr>
          <w:rFonts w:ascii="Times New Roman" w:eastAsia="Times New Roman" w:hAnsi="Times New Roman" w:cs="Times New Roman"/>
          <w:sz w:val="28"/>
          <w:szCs w:val="28"/>
        </w:rPr>
        <w:t xml:space="preserve"> </w:t>
      </w:r>
      <w:r w:rsidR="00BF5FFA">
        <w:rPr>
          <w:rFonts w:ascii="Times New Roman" w:eastAsia="Times New Roman" w:hAnsi="Times New Roman" w:cs="Times New Roman"/>
          <w:sz w:val="28"/>
          <w:szCs w:val="28"/>
        </w:rPr>
        <w:tab/>
      </w:r>
      <w:r w:rsidRPr="00EB7D3E">
        <w:rPr>
          <w:rFonts w:ascii="Times New Roman" w:eastAsia="Times New Roman" w:hAnsi="Times New Roman" w:cs="Times New Roman"/>
          <w:sz w:val="28"/>
          <w:szCs w:val="28"/>
        </w:rPr>
        <w:t>- Một số các khoản chi khác: Chi ngày lễ tết, chi việc hiếu, chi kỷ niệm chúc mừng, chi hỗ trợ</w:t>
      </w:r>
      <w:r w:rsidR="00824ABD">
        <w:rPr>
          <w:rFonts w:ascii="Times New Roman" w:eastAsia="Times New Roman" w:hAnsi="Times New Roman" w:cs="Times New Roman"/>
          <w:sz w:val="28"/>
          <w:szCs w:val="28"/>
        </w:rPr>
        <w:t>…</w:t>
      </w:r>
    </w:p>
    <w:p w:rsidR="00E53BF4" w:rsidRPr="00EB7D3E" w:rsidRDefault="00BF5FFA" w:rsidP="00D33FF9">
      <w:pPr>
        <w:tabs>
          <w:tab w:val="left" w:pos="709"/>
          <w:tab w:val="left" w:pos="851"/>
        </w:tabs>
        <w:spacing w:before="120" w:after="120" w:line="360" w:lineRule="exac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8C18BD" w:rsidRPr="00EB7D3E">
        <w:rPr>
          <w:rFonts w:ascii="Times New Roman" w:eastAsia="Times New Roman" w:hAnsi="Times New Roman" w:cs="Times New Roman"/>
          <w:b/>
          <w:bCs/>
          <w:sz w:val="28"/>
          <w:szCs w:val="28"/>
        </w:rPr>
        <w:t>Điều 2.Mục đích, yêu cầu xây dựng Quy chế</w:t>
      </w:r>
      <w:r w:rsidR="009067A0">
        <w:rPr>
          <w:rFonts w:ascii="Times New Roman" w:eastAsia="Times New Roman" w:hAnsi="Times New Roman" w:cs="Times New Roman"/>
          <w:b/>
          <w:bCs/>
          <w:sz w:val="28"/>
          <w:szCs w:val="28"/>
        </w:rPr>
        <w:t>.</w:t>
      </w:r>
      <w:r w:rsidR="008C18BD" w:rsidRPr="00EB7D3E">
        <w:rPr>
          <w:rFonts w:ascii="Times New Roman" w:eastAsia="Times New Roman" w:hAnsi="Times New Roman" w:cs="Times New Roman"/>
          <w:b/>
          <w:bCs/>
          <w:sz w:val="28"/>
          <w:szCs w:val="28"/>
        </w:rPr>
        <w:t xml:space="preserve">      </w:t>
      </w:r>
      <w:r w:rsidR="000A5F1C" w:rsidRPr="00EB7D3E">
        <w:rPr>
          <w:rFonts w:ascii="Times New Roman" w:eastAsia="Times New Roman" w:hAnsi="Times New Roman" w:cs="Times New Roman"/>
          <w:sz w:val="28"/>
          <w:szCs w:val="28"/>
        </w:rPr>
        <w:t>     </w:t>
      </w:r>
    </w:p>
    <w:p w:rsidR="000A5F1C" w:rsidRPr="00EB7D3E" w:rsidRDefault="008C18BD" w:rsidP="00D33FF9">
      <w:pPr>
        <w:tabs>
          <w:tab w:val="left" w:pos="709"/>
        </w:tabs>
        <w:spacing w:before="120" w:after="120" w:line="360" w:lineRule="exact"/>
        <w:ind w:firstLine="720"/>
        <w:jc w:val="both"/>
        <w:rPr>
          <w:rFonts w:ascii="Times New Roman" w:eastAsia="Times New Roman" w:hAnsi="Times New Roman" w:cs="Times New Roman"/>
          <w:sz w:val="28"/>
          <w:szCs w:val="28"/>
        </w:rPr>
      </w:pPr>
      <w:r w:rsidRPr="00EB7D3E">
        <w:rPr>
          <w:rFonts w:ascii="Times New Roman" w:eastAsia="Times New Roman" w:hAnsi="Times New Roman" w:cs="Times New Roman"/>
          <w:sz w:val="28"/>
          <w:szCs w:val="28"/>
        </w:rPr>
        <w:t>1. Tạo quyền chủ động trong quản lý và chi tiêu tài chính cho Thủ trưởng cơ quan, chủ động sử dụng kinh phí được giao đúng mục đích, tiết kiệm và hiệu quả, là căn cứ để quản lý và thanh toán các khoản chi tiêu trong cơ quan, thực hiện kiểm soát của cơ quan tài chính và các cơ quan chức năng theo quy định.</w:t>
      </w:r>
    </w:p>
    <w:p w:rsidR="000A5F1C" w:rsidRPr="00EB7D3E" w:rsidRDefault="008C18BD" w:rsidP="00D33FF9">
      <w:pPr>
        <w:spacing w:before="120" w:after="120" w:line="360" w:lineRule="exact"/>
        <w:ind w:firstLine="720"/>
        <w:jc w:val="both"/>
        <w:rPr>
          <w:rFonts w:ascii="Times New Roman" w:eastAsia="Times New Roman" w:hAnsi="Times New Roman" w:cs="Times New Roman"/>
          <w:sz w:val="28"/>
          <w:szCs w:val="28"/>
        </w:rPr>
      </w:pPr>
      <w:r w:rsidRPr="00EB7D3E">
        <w:rPr>
          <w:rFonts w:ascii="Times New Roman" w:eastAsia="Times New Roman" w:hAnsi="Times New Roman" w:cs="Times New Roman"/>
          <w:sz w:val="28"/>
          <w:szCs w:val="28"/>
        </w:rPr>
        <w:t>2. Nâng cao ý thức, trách nhiệm của từng bộ phận, cá nhân tại cơ quan bảo đảm hoàn thành tốt chức năng và nhiệm vụ được giao.</w:t>
      </w:r>
    </w:p>
    <w:p w:rsidR="000A5F1C" w:rsidRPr="00EB7D3E" w:rsidRDefault="008C18BD" w:rsidP="00D33FF9">
      <w:pPr>
        <w:spacing w:before="120" w:after="120" w:line="360" w:lineRule="exact"/>
        <w:ind w:firstLine="720"/>
        <w:jc w:val="both"/>
        <w:rPr>
          <w:rFonts w:ascii="Times New Roman" w:eastAsia="Times New Roman" w:hAnsi="Times New Roman" w:cs="Times New Roman"/>
          <w:sz w:val="28"/>
          <w:szCs w:val="28"/>
        </w:rPr>
      </w:pPr>
      <w:r w:rsidRPr="00EB7D3E">
        <w:rPr>
          <w:rFonts w:ascii="Times New Roman" w:eastAsia="Times New Roman" w:hAnsi="Times New Roman" w:cs="Times New Roman"/>
          <w:sz w:val="28"/>
          <w:szCs w:val="28"/>
        </w:rPr>
        <w:t>3. Chi tiêu, mua sắm, quản lý tài sản công, ngân sách của cơ quan hợp lý.</w:t>
      </w:r>
    </w:p>
    <w:p w:rsidR="000A5F1C" w:rsidRPr="00EB7D3E" w:rsidRDefault="008C18BD" w:rsidP="00D33FF9">
      <w:pPr>
        <w:spacing w:before="120" w:after="120" w:line="360" w:lineRule="exact"/>
        <w:ind w:firstLine="720"/>
        <w:jc w:val="both"/>
        <w:rPr>
          <w:rFonts w:ascii="Times New Roman" w:eastAsia="Times New Roman" w:hAnsi="Times New Roman" w:cs="Times New Roman"/>
          <w:sz w:val="28"/>
          <w:szCs w:val="28"/>
        </w:rPr>
      </w:pPr>
      <w:r w:rsidRPr="00EB7D3E">
        <w:rPr>
          <w:rFonts w:ascii="Times New Roman" w:eastAsia="Times New Roman" w:hAnsi="Times New Roman" w:cs="Times New Roman"/>
          <w:sz w:val="28"/>
          <w:szCs w:val="28"/>
        </w:rPr>
        <w:t>4. Sử dụng tài sản công đúng mục đích, có hiệu quả.</w:t>
      </w:r>
    </w:p>
    <w:p w:rsidR="00CF3FA0" w:rsidRPr="00EB7D3E" w:rsidRDefault="008C18BD" w:rsidP="00D33FF9">
      <w:pPr>
        <w:spacing w:before="120" w:after="120" w:line="360" w:lineRule="exact"/>
        <w:ind w:firstLine="720"/>
        <w:jc w:val="both"/>
        <w:rPr>
          <w:rFonts w:ascii="Times New Roman" w:eastAsia="Times New Roman" w:hAnsi="Times New Roman" w:cs="Times New Roman"/>
          <w:sz w:val="28"/>
          <w:szCs w:val="28"/>
        </w:rPr>
      </w:pPr>
      <w:r w:rsidRPr="00EB7D3E">
        <w:rPr>
          <w:rFonts w:ascii="Times New Roman" w:eastAsia="Times New Roman" w:hAnsi="Times New Roman" w:cs="Times New Roman"/>
          <w:sz w:val="28"/>
          <w:szCs w:val="28"/>
        </w:rPr>
        <w:t>5. Th</w:t>
      </w:r>
      <w:r w:rsidR="005514A3">
        <w:rPr>
          <w:rFonts w:ascii="Times New Roman" w:eastAsia="Times New Roman" w:hAnsi="Times New Roman" w:cs="Times New Roman"/>
          <w:sz w:val="28"/>
          <w:szCs w:val="28"/>
        </w:rPr>
        <w:t xml:space="preserve">ực </w:t>
      </w:r>
      <w:r w:rsidRPr="00EB7D3E">
        <w:rPr>
          <w:rFonts w:ascii="Times New Roman" w:eastAsia="Times New Roman" w:hAnsi="Times New Roman" w:cs="Times New Roman"/>
          <w:sz w:val="28"/>
          <w:szCs w:val="28"/>
        </w:rPr>
        <w:t>hành tiết kiệm, chống lãng phí trong chi tiêu và sử dụng kinh phí tiết kiệm có hiệu quả đảm bảo công khai dân chủ và quyền lợi cho cán bộ, công chức.</w:t>
      </w:r>
    </w:p>
    <w:p w:rsidR="00BA2A86" w:rsidRDefault="00BA2A86" w:rsidP="00D33FF9">
      <w:pPr>
        <w:spacing w:before="120" w:after="120" w:line="360" w:lineRule="exact"/>
        <w:jc w:val="center"/>
        <w:rPr>
          <w:rFonts w:ascii="Times New Roman" w:eastAsia="Times New Roman" w:hAnsi="Times New Roman" w:cs="Times New Roman"/>
          <w:b/>
          <w:bCs/>
          <w:sz w:val="28"/>
          <w:szCs w:val="28"/>
        </w:rPr>
      </w:pPr>
    </w:p>
    <w:p w:rsidR="00CF3FA0" w:rsidRPr="00955E60" w:rsidRDefault="008C18BD" w:rsidP="00D33FF9">
      <w:pPr>
        <w:spacing w:before="120" w:after="120" w:line="360" w:lineRule="exact"/>
        <w:jc w:val="center"/>
        <w:rPr>
          <w:rFonts w:ascii="Times New Roman" w:eastAsia="Times New Roman" w:hAnsi="Times New Roman" w:cs="Times New Roman"/>
          <w:b/>
          <w:bCs/>
          <w:sz w:val="26"/>
          <w:szCs w:val="28"/>
        </w:rPr>
      </w:pPr>
      <w:r w:rsidRPr="00EB7D3E">
        <w:rPr>
          <w:rFonts w:ascii="Times New Roman" w:eastAsia="Times New Roman" w:hAnsi="Times New Roman" w:cs="Times New Roman"/>
          <w:b/>
          <w:bCs/>
          <w:sz w:val="28"/>
          <w:szCs w:val="28"/>
        </w:rPr>
        <w:lastRenderedPageBreak/>
        <w:t>Chương II</w:t>
      </w:r>
      <w:r w:rsidRPr="00EB7D3E">
        <w:rPr>
          <w:rFonts w:ascii="Times New Roman" w:eastAsia="Times New Roman" w:hAnsi="Times New Roman" w:cs="Times New Roman"/>
          <w:sz w:val="28"/>
          <w:szCs w:val="28"/>
        </w:rPr>
        <w:br/>
      </w:r>
      <w:r w:rsidRPr="00955E60">
        <w:rPr>
          <w:rFonts w:ascii="Times New Roman" w:eastAsia="Times New Roman" w:hAnsi="Times New Roman" w:cs="Times New Roman"/>
          <w:b/>
          <w:bCs/>
          <w:sz w:val="26"/>
          <w:szCs w:val="28"/>
        </w:rPr>
        <w:t> NGUYÊN TẮC, CĂN CỨ  XÂY DỰNG QUY CHẾ</w:t>
      </w:r>
    </w:p>
    <w:p w:rsidR="00CF3FA0" w:rsidRPr="00EB7D3E" w:rsidRDefault="008C18BD" w:rsidP="00D33FF9">
      <w:pPr>
        <w:spacing w:before="120" w:after="120" w:line="360" w:lineRule="exact"/>
        <w:ind w:left="720"/>
        <w:rPr>
          <w:rFonts w:ascii="Times New Roman" w:eastAsia="Times New Roman" w:hAnsi="Times New Roman" w:cs="Times New Roman"/>
          <w:b/>
          <w:bCs/>
          <w:sz w:val="28"/>
          <w:szCs w:val="28"/>
        </w:rPr>
      </w:pPr>
      <w:r w:rsidRPr="00EB7D3E">
        <w:rPr>
          <w:rFonts w:ascii="Times New Roman" w:eastAsia="Times New Roman" w:hAnsi="Times New Roman" w:cs="Times New Roman"/>
          <w:b/>
          <w:bCs/>
          <w:sz w:val="28"/>
          <w:szCs w:val="28"/>
        </w:rPr>
        <w:t>Điều 3.</w:t>
      </w:r>
      <w:r w:rsidR="009D135B">
        <w:rPr>
          <w:rFonts w:ascii="Times New Roman" w:eastAsia="Times New Roman" w:hAnsi="Times New Roman" w:cs="Times New Roman"/>
          <w:b/>
          <w:bCs/>
          <w:sz w:val="28"/>
          <w:szCs w:val="28"/>
        </w:rPr>
        <w:t xml:space="preserve"> </w:t>
      </w:r>
      <w:r w:rsidRPr="00EB7D3E">
        <w:rPr>
          <w:rFonts w:ascii="Times New Roman" w:eastAsia="Times New Roman" w:hAnsi="Times New Roman" w:cs="Times New Roman"/>
          <w:b/>
          <w:bCs/>
          <w:sz w:val="28"/>
          <w:szCs w:val="28"/>
        </w:rPr>
        <w:t>Nguyên tắc và phạm vi xây dựng Quy chế</w:t>
      </w:r>
      <w:r w:rsidR="009067A0">
        <w:rPr>
          <w:rFonts w:ascii="Times New Roman" w:eastAsia="Times New Roman" w:hAnsi="Times New Roman" w:cs="Times New Roman"/>
          <w:b/>
          <w:bCs/>
          <w:sz w:val="28"/>
          <w:szCs w:val="28"/>
        </w:rPr>
        <w:t>.</w:t>
      </w:r>
    </w:p>
    <w:p w:rsidR="00B82A7C" w:rsidRDefault="008C18BD" w:rsidP="00D33FF9">
      <w:pPr>
        <w:spacing w:before="120" w:after="120" w:line="360" w:lineRule="exact"/>
        <w:ind w:firstLine="720"/>
        <w:jc w:val="both"/>
        <w:rPr>
          <w:rFonts w:ascii="Times New Roman" w:eastAsia="Times New Roman" w:hAnsi="Times New Roman" w:cs="Times New Roman"/>
          <w:sz w:val="28"/>
          <w:szCs w:val="28"/>
        </w:rPr>
      </w:pPr>
      <w:r w:rsidRPr="00EB7D3E">
        <w:rPr>
          <w:rFonts w:ascii="Times New Roman" w:eastAsia="Times New Roman" w:hAnsi="Times New Roman" w:cs="Times New Roman"/>
          <w:sz w:val="28"/>
          <w:szCs w:val="28"/>
        </w:rPr>
        <w:t>1. Việc xây dựng Quy chế chi tiêu nội bộ, quản lý và sử dụng tài sản công phải đảm bảo tính dân chủ, công khai và đúng chế độ chí</w:t>
      </w:r>
      <w:r w:rsidR="00B82A7C">
        <w:rPr>
          <w:rFonts w:ascii="Times New Roman" w:eastAsia="Times New Roman" w:hAnsi="Times New Roman" w:cs="Times New Roman"/>
          <w:sz w:val="28"/>
          <w:szCs w:val="28"/>
        </w:rPr>
        <w:t>nh sách của nhà nước hiện hành.</w:t>
      </w:r>
    </w:p>
    <w:p w:rsidR="00B82A7C" w:rsidRDefault="008C18BD" w:rsidP="00D33FF9">
      <w:pPr>
        <w:spacing w:before="120" w:after="120" w:line="360" w:lineRule="exact"/>
        <w:ind w:firstLine="720"/>
        <w:jc w:val="both"/>
        <w:rPr>
          <w:rFonts w:ascii="Times New Roman" w:eastAsia="Times New Roman" w:hAnsi="Times New Roman" w:cs="Times New Roman"/>
          <w:sz w:val="28"/>
          <w:szCs w:val="28"/>
        </w:rPr>
      </w:pPr>
      <w:r w:rsidRPr="00EB7D3E">
        <w:rPr>
          <w:rFonts w:ascii="Times New Roman" w:eastAsia="Times New Roman" w:hAnsi="Times New Roman" w:cs="Times New Roman"/>
          <w:sz w:val="28"/>
          <w:szCs w:val="28"/>
        </w:rPr>
        <w:t>2. Quy chế chi tiêu nội bộ và quản lý tài sản công được xây dựng trên nguyên tắc: Không vượt quá chế độ chi hiện hành do cơ quan có thẩm quyền quy định; phải đảm bảo cho cơ quan và cán bộ, công chức hoàn thành nhiệm vụ được giao, đảm bảo quyền lợi hợp pháp của cán bộ, công chức.</w:t>
      </w:r>
    </w:p>
    <w:p w:rsidR="00CF3FA0" w:rsidRPr="00EB7D3E" w:rsidRDefault="008C18BD" w:rsidP="00B72B5C">
      <w:pPr>
        <w:spacing w:before="120" w:after="120" w:line="360" w:lineRule="exact"/>
        <w:ind w:firstLine="720"/>
        <w:jc w:val="both"/>
        <w:rPr>
          <w:rFonts w:ascii="Times New Roman" w:eastAsia="Times New Roman" w:hAnsi="Times New Roman" w:cs="Times New Roman"/>
          <w:sz w:val="28"/>
          <w:szCs w:val="28"/>
        </w:rPr>
      </w:pPr>
      <w:r w:rsidRPr="00EB7D3E">
        <w:rPr>
          <w:rFonts w:ascii="Times New Roman" w:eastAsia="Times New Roman" w:hAnsi="Times New Roman" w:cs="Times New Roman"/>
          <w:sz w:val="28"/>
          <w:szCs w:val="28"/>
        </w:rPr>
        <w:t>3. Mọi việc chi tiêu, mua sắm phải có hoá</w:t>
      </w:r>
      <w:r w:rsidR="009D135B">
        <w:rPr>
          <w:rFonts w:ascii="Times New Roman" w:eastAsia="Times New Roman" w:hAnsi="Times New Roman" w:cs="Times New Roman"/>
          <w:sz w:val="28"/>
          <w:szCs w:val="28"/>
        </w:rPr>
        <w:t xml:space="preserve"> đơn, chứng từ đầy đủ, hợp pháp</w:t>
      </w:r>
      <w:r w:rsidRPr="00EB7D3E">
        <w:rPr>
          <w:rFonts w:ascii="Times New Roman" w:eastAsia="Times New Roman" w:hAnsi="Times New Roman" w:cs="Times New Roman"/>
          <w:sz w:val="28"/>
          <w:szCs w:val="28"/>
        </w:rPr>
        <w:t xml:space="preserve">. </w:t>
      </w:r>
    </w:p>
    <w:p w:rsidR="00CF3FA0" w:rsidRDefault="008C18BD" w:rsidP="00D33FF9">
      <w:pPr>
        <w:spacing w:before="120" w:after="120" w:line="360" w:lineRule="exact"/>
        <w:ind w:firstLine="720"/>
        <w:jc w:val="both"/>
        <w:rPr>
          <w:rFonts w:ascii="Times New Roman" w:eastAsia="Times New Roman" w:hAnsi="Times New Roman" w:cs="Times New Roman"/>
          <w:sz w:val="28"/>
          <w:szCs w:val="28"/>
        </w:rPr>
      </w:pPr>
      <w:r w:rsidRPr="00EB7D3E">
        <w:rPr>
          <w:rFonts w:ascii="Times New Roman" w:eastAsia="Times New Roman" w:hAnsi="Times New Roman" w:cs="Times New Roman"/>
          <w:sz w:val="28"/>
          <w:szCs w:val="28"/>
        </w:rPr>
        <w:t>4. Nội dung Quy chế bao gồm các quy định về đối tượng, chế độ, tiêu chuẩn, định mức, mức chi thống nhất trong cơ quan.</w:t>
      </w:r>
    </w:p>
    <w:p w:rsidR="00CF3FA0" w:rsidRPr="00EB7D3E" w:rsidRDefault="008C18BD" w:rsidP="00B72B5C">
      <w:pPr>
        <w:spacing w:before="120" w:after="120" w:line="360" w:lineRule="exact"/>
        <w:ind w:firstLine="720"/>
        <w:jc w:val="both"/>
        <w:rPr>
          <w:rFonts w:ascii="Times New Roman" w:eastAsia="Times New Roman" w:hAnsi="Times New Roman" w:cs="Times New Roman"/>
          <w:sz w:val="28"/>
          <w:szCs w:val="28"/>
        </w:rPr>
      </w:pPr>
      <w:r w:rsidRPr="00EB7D3E">
        <w:rPr>
          <w:rFonts w:ascii="Times New Roman" w:eastAsia="Times New Roman" w:hAnsi="Times New Roman" w:cs="Times New Roman"/>
          <w:sz w:val="28"/>
          <w:szCs w:val="28"/>
        </w:rPr>
        <w:t>5. Quy chế được xem xét điều chỉnh cho phù hợp khi cơ quan nhà nước có thẩm quyền thay đổi chế độ, tiêu chuẩn, định mức chi ngân sách nhà nước.</w:t>
      </w:r>
      <w:r w:rsidRPr="00EB7D3E">
        <w:rPr>
          <w:rFonts w:ascii="Times New Roman" w:eastAsia="Times New Roman" w:hAnsi="Times New Roman" w:cs="Times New Roman"/>
          <w:sz w:val="28"/>
          <w:szCs w:val="28"/>
        </w:rPr>
        <w:br/>
      </w:r>
      <w:r w:rsidRPr="00EB7D3E">
        <w:rPr>
          <w:rFonts w:ascii="Times New Roman" w:eastAsia="Times New Roman" w:hAnsi="Times New Roman" w:cs="Times New Roman"/>
          <w:b/>
          <w:bCs/>
          <w:sz w:val="28"/>
          <w:szCs w:val="28"/>
        </w:rPr>
        <w:t>Điều 4.</w:t>
      </w:r>
      <w:r w:rsidR="00955E60">
        <w:rPr>
          <w:rFonts w:ascii="Times New Roman" w:eastAsia="Times New Roman" w:hAnsi="Times New Roman" w:cs="Times New Roman"/>
          <w:b/>
          <w:bCs/>
          <w:sz w:val="28"/>
          <w:szCs w:val="28"/>
        </w:rPr>
        <w:t xml:space="preserve"> </w:t>
      </w:r>
      <w:r w:rsidRPr="00EB7D3E">
        <w:rPr>
          <w:rFonts w:ascii="Times New Roman" w:eastAsia="Times New Roman" w:hAnsi="Times New Roman" w:cs="Times New Roman"/>
          <w:b/>
          <w:bCs/>
          <w:sz w:val="28"/>
          <w:szCs w:val="28"/>
        </w:rPr>
        <w:t>Căn cứ xây dựng Quy chế</w:t>
      </w:r>
      <w:r w:rsidR="009067A0">
        <w:rPr>
          <w:rFonts w:ascii="Times New Roman" w:eastAsia="Times New Roman" w:hAnsi="Times New Roman" w:cs="Times New Roman"/>
          <w:b/>
          <w:bCs/>
          <w:sz w:val="28"/>
          <w:szCs w:val="28"/>
        </w:rPr>
        <w:t>.</w:t>
      </w:r>
    </w:p>
    <w:p w:rsidR="006D3263" w:rsidRPr="00772F27" w:rsidRDefault="0066471B" w:rsidP="00D33FF9">
      <w:pPr>
        <w:spacing w:before="120" w:after="120" w:line="360" w:lineRule="exact"/>
        <w:ind w:firstLine="720"/>
        <w:jc w:val="both"/>
        <w:rPr>
          <w:rFonts w:ascii="Times New Roman" w:hAnsi="Times New Roman" w:cs="Times New Roman"/>
          <w:sz w:val="28"/>
          <w:szCs w:val="28"/>
        </w:rPr>
      </w:pPr>
      <w:r w:rsidRPr="00772F27">
        <w:rPr>
          <w:rFonts w:ascii="Times New Roman" w:hAnsi="Times New Roman" w:cs="Times New Roman"/>
          <w:sz w:val="28"/>
          <w:szCs w:val="28"/>
        </w:rPr>
        <w:t>Căn cứ Luật Ngân sách số</w:t>
      </w:r>
      <w:r w:rsidR="00EB1460" w:rsidRPr="00772F27">
        <w:rPr>
          <w:rFonts w:ascii="Times New Roman" w:hAnsi="Times New Roman" w:cs="Times New Roman"/>
          <w:sz w:val="28"/>
          <w:szCs w:val="28"/>
        </w:rPr>
        <w:t xml:space="preserve"> 83/2015/QH</w:t>
      </w:r>
      <w:r w:rsidRPr="00772F27">
        <w:rPr>
          <w:rFonts w:ascii="Times New Roman" w:hAnsi="Times New Roman" w:cs="Times New Roman"/>
          <w:sz w:val="28"/>
          <w:szCs w:val="28"/>
        </w:rPr>
        <w:t>13 ngày 25</w:t>
      </w:r>
      <w:r w:rsidR="00C5194D">
        <w:rPr>
          <w:rFonts w:ascii="Times New Roman" w:hAnsi="Times New Roman" w:cs="Times New Roman"/>
          <w:sz w:val="28"/>
          <w:szCs w:val="28"/>
        </w:rPr>
        <w:t>/</w:t>
      </w:r>
      <w:r w:rsidRPr="00772F27">
        <w:rPr>
          <w:rFonts w:ascii="Times New Roman" w:hAnsi="Times New Roman" w:cs="Times New Roman"/>
          <w:sz w:val="28"/>
          <w:szCs w:val="28"/>
        </w:rPr>
        <w:t>6</w:t>
      </w:r>
      <w:r w:rsidR="00C5194D">
        <w:rPr>
          <w:rFonts w:ascii="Times New Roman" w:hAnsi="Times New Roman" w:cs="Times New Roman"/>
          <w:sz w:val="28"/>
          <w:szCs w:val="28"/>
        </w:rPr>
        <w:t>/</w:t>
      </w:r>
      <w:r w:rsidRPr="00772F27">
        <w:rPr>
          <w:rFonts w:ascii="Times New Roman" w:hAnsi="Times New Roman" w:cs="Times New Roman"/>
          <w:sz w:val="28"/>
          <w:szCs w:val="28"/>
        </w:rPr>
        <w:t xml:space="preserve"> 2015;</w:t>
      </w:r>
    </w:p>
    <w:p w:rsidR="00220CB7" w:rsidRPr="00B97A7C" w:rsidRDefault="00B97A7C" w:rsidP="00B97A7C">
      <w:pPr>
        <w:tabs>
          <w:tab w:val="num" w:pos="0"/>
          <w:tab w:val="num" w:pos="360"/>
        </w:tabs>
        <w:spacing w:before="120" w:after="120" w:line="360" w:lineRule="exact"/>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ab/>
      </w:r>
      <w:r>
        <w:rPr>
          <w:rFonts w:ascii="Times New Roman" w:eastAsia="Calibri" w:hAnsi="Times New Roman" w:cs="Times New Roman"/>
          <w:sz w:val="28"/>
          <w:szCs w:val="28"/>
          <w:lang w:val="nl-NL"/>
        </w:rPr>
        <w:tab/>
      </w:r>
      <w:r w:rsidR="00220CB7" w:rsidRPr="00B97A7C">
        <w:rPr>
          <w:rFonts w:ascii="Times New Roman" w:eastAsia="Calibri" w:hAnsi="Times New Roman" w:cs="Times New Roman"/>
          <w:sz w:val="28"/>
          <w:szCs w:val="28"/>
          <w:lang w:val="nl-NL"/>
        </w:rPr>
        <w:t>Căn cứ Thông tư số 71/2014/TTLT-BTC-BNV ngày 30</w:t>
      </w:r>
      <w:r w:rsidR="00C5194D" w:rsidRPr="00B97A7C">
        <w:rPr>
          <w:rFonts w:ascii="Times New Roman" w:eastAsia="Calibri" w:hAnsi="Times New Roman" w:cs="Times New Roman"/>
          <w:sz w:val="28"/>
          <w:szCs w:val="28"/>
          <w:lang w:val="nl-NL"/>
        </w:rPr>
        <w:t>/</w:t>
      </w:r>
      <w:r w:rsidR="00220CB7" w:rsidRPr="00B97A7C">
        <w:rPr>
          <w:rFonts w:ascii="Times New Roman" w:eastAsia="Calibri" w:hAnsi="Times New Roman" w:cs="Times New Roman"/>
          <w:sz w:val="28"/>
          <w:szCs w:val="28"/>
          <w:lang w:val="nl-NL"/>
        </w:rPr>
        <w:t>5</w:t>
      </w:r>
      <w:r w:rsidR="00C5194D" w:rsidRPr="00B97A7C">
        <w:rPr>
          <w:rFonts w:ascii="Times New Roman" w:eastAsia="Calibri" w:hAnsi="Times New Roman" w:cs="Times New Roman"/>
          <w:sz w:val="28"/>
          <w:szCs w:val="28"/>
          <w:lang w:val="nl-NL"/>
        </w:rPr>
        <w:t>/</w:t>
      </w:r>
      <w:r w:rsidR="00220CB7" w:rsidRPr="00B97A7C">
        <w:rPr>
          <w:rFonts w:ascii="Times New Roman" w:eastAsia="Calibri" w:hAnsi="Times New Roman" w:cs="Times New Roman"/>
          <w:sz w:val="28"/>
          <w:szCs w:val="28"/>
          <w:lang w:val="nl-NL"/>
        </w:rPr>
        <w:t>2014 Thông tư liên tịch của Bộ tài chính, Bộ Nội vụ quy định chế độ tự chủ, tự chịu trách nhiệm về sử dụng kinh phí quản lý hành chính đối với các cơ quan nhà nước;</w:t>
      </w:r>
    </w:p>
    <w:p w:rsidR="0049182F" w:rsidRPr="001074AB" w:rsidRDefault="0049182F" w:rsidP="00D33FF9">
      <w:pPr>
        <w:tabs>
          <w:tab w:val="num" w:pos="0"/>
          <w:tab w:val="num" w:pos="360"/>
        </w:tabs>
        <w:spacing w:before="120" w:after="120" w:line="360" w:lineRule="exact"/>
        <w:jc w:val="both"/>
        <w:rPr>
          <w:rFonts w:ascii="Times New Roman" w:eastAsia="Calibri" w:hAnsi="Times New Roman" w:cs="Times New Roman"/>
          <w:sz w:val="28"/>
          <w:szCs w:val="28"/>
          <w:lang w:val="nl-NL"/>
        </w:rPr>
      </w:pPr>
      <w:r w:rsidRPr="00B97A7C">
        <w:rPr>
          <w:rFonts w:ascii="Times New Roman" w:eastAsia="Calibri" w:hAnsi="Times New Roman" w:cs="Times New Roman"/>
          <w:sz w:val="28"/>
          <w:szCs w:val="28"/>
          <w:lang w:val="nl-NL"/>
        </w:rPr>
        <w:tab/>
      </w:r>
      <w:r w:rsidRPr="00B97A7C">
        <w:rPr>
          <w:rFonts w:ascii="Times New Roman" w:eastAsia="Calibri" w:hAnsi="Times New Roman" w:cs="Times New Roman"/>
          <w:sz w:val="28"/>
          <w:szCs w:val="28"/>
          <w:lang w:val="nl-NL"/>
        </w:rPr>
        <w:tab/>
      </w:r>
      <w:r w:rsidRPr="001074AB">
        <w:rPr>
          <w:rFonts w:ascii="Times New Roman" w:eastAsia="Calibri" w:hAnsi="Times New Roman" w:cs="Times New Roman"/>
          <w:sz w:val="28"/>
          <w:szCs w:val="28"/>
          <w:lang w:val="nl-NL"/>
        </w:rPr>
        <w:t>Căn cứ Nghị định số 16/2015/NĐ-CP ngày 14</w:t>
      </w:r>
      <w:r w:rsidR="00C5194D" w:rsidRPr="001074AB">
        <w:rPr>
          <w:rFonts w:ascii="Times New Roman" w:eastAsia="Calibri" w:hAnsi="Times New Roman" w:cs="Times New Roman"/>
          <w:sz w:val="28"/>
          <w:szCs w:val="28"/>
          <w:lang w:val="nl-NL"/>
        </w:rPr>
        <w:t>/</w:t>
      </w:r>
      <w:r w:rsidRPr="001074AB">
        <w:rPr>
          <w:rFonts w:ascii="Times New Roman" w:eastAsia="Calibri" w:hAnsi="Times New Roman" w:cs="Times New Roman"/>
          <w:sz w:val="28"/>
          <w:szCs w:val="28"/>
          <w:lang w:val="nl-NL"/>
        </w:rPr>
        <w:t>02</w:t>
      </w:r>
      <w:r w:rsidR="00C5194D" w:rsidRPr="001074AB">
        <w:rPr>
          <w:rFonts w:ascii="Times New Roman" w:eastAsia="Calibri" w:hAnsi="Times New Roman" w:cs="Times New Roman"/>
          <w:sz w:val="28"/>
          <w:szCs w:val="28"/>
          <w:lang w:val="nl-NL"/>
        </w:rPr>
        <w:t>/</w:t>
      </w:r>
      <w:r w:rsidRPr="001074AB">
        <w:rPr>
          <w:rFonts w:ascii="Times New Roman" w:eastAsia="Calibri" w:hAnsi="Times New Roman" w:cs="Times New Roman"/>
          <w:sz w:val="28"/>
          <w:szCs w:val="28"/>
          <w:lang w:val="nl-NL"/>
        </w:rPr>
        <w:t>2015 của Chính phủ quy định cơ chế tự chủ của đơn vị sự nghiệp công lập;</w:t>
      </w:r>
    </w:p>
    <w:p w:rsidR="006D3263" w:rsidRPr="001074AB" w:rsidRDefault="00EB1460" w:rsidP="00D33FF9">
      <w:pPr>
        <w:spacing w:before="120" w:after="120" w:line="360" w:lineRule="exact"/>
        <w:ind w:firstLine="720"/>
        <w:jc w:val="both"/>
        <w:rPr>
          <w:rFonts w:ascii="Times New Roman" w:eastAsia="Times New Roman" w:hAnsi="Times New Roman" w:cs="Times New Roman"/>
          <w:sz w:val="28"/>
          <w:szCs w:val="28"/>
          <w:lang w:val="nl-NL"/>
        </w:rPr>
      </w:pPr>
      <w:r w:rsidRPr="001074AB">
        <w:rPr>
          <w:rFonts w:ascii="Times New Roman" w:eastAsia="Times New Roman" w:hAnsi="Times New Roman" w:cs="Times New Roman"/>
          <w:sz w:val="28"/>
          <w:szCs w:val="28"/>
          <w:lang w:val="nl-NL"/>
        </w:rPr>
        <w:t>Căn cứ Thông tư số 162/2014/TT-BTC ngày 06/11/2014 của Bộ tài chính Quy định chế độ quản lý, tính hao mòn tài sản cố định trong các cơ quan nhà nước, đơn vị sự nghiệp công lập và các tổ chức có sử dụng ngân sách nhà nước;</w:t>
      </w:r>
    </w:p>
    <w:p w:rsidR="00824ABD" w:rsidRPr="001074AB" w:rsidRDefault="00824ABD" w:rsidP="00D33FF9">
      <w:pPr>
        <w:spacing w:before="120" w:after="120" w:line="360" w:lineRule="exact"/>
        <w:ind w:firstLine="720"/>
        <w:jc w:val="both"/>
        <w:rPr>
          <w:rFonts w:ascii="Times New Roman" w:eastAsia="Times New Roman" w:hAnsi="Times New Roman" w:cs="Times New Roman"/>
          <w:sz w:val="28"/>
          <w:szCs w:val="28"/>
          <w:lang w:val="nl-NL"/>
        </w:rPr>
      </w:pPr>
      <w:r w:rsidRPr="001074AB">
        <w:rPr>
          <w:rFonts w:ascii="Times New Roman" w:eastAsia="Times New Roman" w:hAnsi="Times New Roman" w:cs="Times New Roman"/>
          <w:sz w:val="28"/>
          <w:szCs w:val="28"/>
          <w:lang w:val="nl-NL"/>
        </w:rPr>
        <w:t>Căn cứ Quyết định số 58/2015/QĐ-TTg ngày 17/11/2015 của Thủ tướng Chính phủ Quy định tiêu chuẩn, định mức, chế độ quản lý, sử dụng máy móc, thiết bị của cơ quan nhà nước, tổ chức, đơn vị sự nghiệp công lập;</w:t>
      </w:r>
    </w:p>
    <w:p w:rsidR="00F4254F" w:rsidRPr="001074AB" w:rsidRDefault="00F4254F" w:rsidP="00D33FF9">
      <w:pPr>
        <w:spacing w:before="120" w:after="120" w:line="360" w:lineRule="exact"/>
        <w:ind w:firstLine="720"/>
        <w:jc w:val="both"/>
        <w:rPr>
          <w:rFonts w:ascii="Times New Roman" w:hAnsi="Times New Roman" w:cs="Times New Roman"/>
          <w:iCs/>
          <w:sz w:val="28"/>
          <w:szCs w:val="28"/>
          <w:lang w:val="nl-NL"/>
        </w:rPr>
      </w:pPr>
      <w:r w:rsidRPr="001074AB">
        <w:rPr>
          <w:rFonts w:ascii="Times New Roman" w:hAnsi="Times New Roman" w:cs="Times New Roman"/>
          <w:sz w:val="28"/>
          <w:szCs w:val="28"/>
          <w:lang w:val="nl-NL"/>
        </w:rPr>
        <w:t>Căn c</w:t>
      </w:r>
      <w:r w:rsidRPr="00EB7D3E">
        <w:rPr>
          <w:rFonts w:ascii="Times New Roman" w:hAnsi="Times New Roman" w:cs="Times New Roman"/>
          <w:sz w:val="28"/>
          <w:szCs w:val="28"/>
          <w:lang w:val="vi-VN"/>
        </w:rPr>
        <w:t xml:space="preserve">ứ Thông tư số </w:t>
      </w:r>
      <w:r w:rsidRPr="001074AB">
        <w:rPr>
          <w:rFonts w:ascii="Times New Roman" w:eastAsia="Calibri" w:hAnsi="Times New Roman" w:cs="Times New Roman"/>
          <w:sz w:val="28"/>
          <w:szCs w:val="28"/>
          <w:lang w:val="nl-NL"/>
        </w:rPr>
        <w:t>07/2013/TTLT-BGDĐT-BNV-BTC</w:t>
      </w:r>
      <w:r w:rsidR="00C5194D" w:rsidRPr="001074AB">
        <w:rPr>
          <w:rFonts w:ascii="Times New Roman" w:eastAsia="Calibri" w:hAnsi="Times New Roman" w:cs="Times New Roman"/>
          <w:sz w:val="28"/>
          <w:szCs w:val="28"/>
          <w:lang w:val="nl-NL"/>
        </w:rPr>
        <w:t xml:space="preserve"> </w:t>
      </w:r>
      <w:r w:rsidRPr="001074AB">
        <w:rPr>
          <w:rFonts w:ascii="Times New Roman" w:eastAsia="Calibri" w:hAnsi="Times New Roman" w:cs="Times New Roman"/>
          <w:iCs/>
          <w:sz w:val="28"/>
          <w:szCs w:val="28"/>
          <w:lang w:val="nl-NL"/>
        </w:rPr>
        <w:t>ngày 08</w:t>
      </w:r>
      <w:r w:rsidR="00C5194D" w:rsidRPr="001074AB">
        <w:rPr>
          <w:rFonts w:ascii="Times New Roman" w:eastAsia="Calibri" w:hAnsi="Times New Roman" w:cs="Times New Roman"/>
          <w:iCs/>
          <w:sz w:val="28"/>
          <w:szCs w:val="28"/>
          <w:lang w:val="nl-NL"/>
        </w:rPr>
        <w:t>/</w:t>
      </w:r>
      <w:r w:rsidRPr="001074AB">
        <w:rPr>
          <w:rFonts w:ascii="Times New Roman" w:eastAsia="Calibri" w:hAnsi="Times New Roman" w:cs="Times New Roman"/>
          <w:iCs/>
          <w:sz w:val="28"/>
          <w:szCs w:val="28"/>
          <w:lang w:val="nl-NL"/>
        </w:rPr>
        <w:t>3</w:t>
      </w:r>
      <w:r w:rsidR="00C5194D" w:rsidRPr="001074AB">
        <w:rPr>
          <w:rFonts w:ascii="Times New Roman" w:eastAsia="Calibri" w:hAnsi="Times New Roman" w:cs="Times New Roman"/>
          <w:iCs/>
          <w:sz w:val="28"/>
          <w:szCs w:val="28"/>
          <w:lang w:val="nl-NL"/>
        </w:rPr>
        <w:t>/</w:t>
      </w:r>
      <w:r w:rsidRPr="001074AB">
        <w:rPr>
          <w:rFonts w:ascii="Times New Roman" w:eastAsia="Calibri" w:hAnsi="Times New Roman" w:cs="Times New Roman"/>
          <w:iCs/>
          <w:sz w:val="28"/>
          <w:szCs w:val="28"/>
          <w:lang w:val="nl-NL"/>
        </w:rPr>
        <w:t>2013</w:t>
      </w:r>
      <w:r w:rsidR="00C5194D" w:rsidRPr="001074AB">
        <w:rPr>
          <w:rFonts w:ascii="Times New Roman" w:eastAsia="Calibri" w:hAnsi="Times New Roman" w:cs="Times New Roman"/>
          <w:iCs/>
          <w:sz w:val="28"/>
          <w:szCs w:val="28"/>
          <w:lang w:val="nl-NL"/>
        </w:rPr>
        <w:t xml:space="preserve"> </w:t>
      </w:r>
      <w:r w:rsidR="00617095" w:rsidRPr="001074AB">
        <w:rPr>
          <w:rFonts w:ascii="Times New Roman" w:hAnsi="Times New Roman" w:cs="Times New Roman"/>
          <w:iCs/>
          <w:sz w:val="28"/>
          <w:szCs w:val="28"/>
          <w:lang w:val="nl-NL"/>
        </w:rPr>
        <w:t xml:space="preserve">Thông tư liên tịch </w:t>
      </w:r>
      <w:r w:rsidRPr="001074AB">
        <w:rPr>
          <w:rFonts w:ascii="Times New Roman" w:eastAsia="Calibri" w:hAnsi="Times New Roman" w:cs="Times New Roman"/>
          <w:iCs/>
          <w:sz w:val="28"/>
          <w:szCs w:val="28"/>
          <w:lang w:val="nl-NL"/>
        </w:rPr>
        <w:t>Hướng dẫn thực hiện chế độ trả lương dạy thêm giờ đối với nhà giáo</w:t>
      </w:r>
      <w:r w:rsidR="00C5194D" w:rsidRPr="001074AB">
        <w:rPr>
          <w:rFonts w:ascii="Times New Roman" w:eastAsia="Calibri" w:hAnsi="Times New Roman" w:cs="Times New Roman"/>
          <w:iCs/>
          <w:sz w:val="28"/>
          <w:szCs w:val="28"/>
          <w:lang w:val="nl-NL"/>
        </w:rPr>
        <w:t xml:space="preserve"> </w:t>
      </w:r>
      <w:r w:rsidRPr="001074AB">
        <w:rPr>
          <w:rFonts w:ascii="Times New Roman" w:eastAsia="Calibri" w:hAnsi="Times New Roman" w:cs="Times New Roman"/>
          <w:iCs/>
          <w:sz w:val="28"/>
          <w:szCs w:val="28"/>
          <w:lang w:val="nl-NL"/>
        </w:rPr>
        <w:t>trong các cơ sở giáo dục công lập</w:t>
      </w:r>
      <w:r w:rsidR="00824ABD" w:rsidRPr="001074AB">
        <w:rPr>
          <w:rFonts w:ascii="Times New Roman" w:eastAsia="Calibri" w:hAnsi="Times New Roman" w:cs="Times New Roman"/>
          <w:iCs/>
          <w:sz w:val="28"/>
          <w:szCs w:val="28"/>
          <w:lang w:val="nl-NL"/>
        </w:rPr>
        <w:t>;</w:t>
      </w:r>
    </w:p>
    <w:p w:rsidR="00B6189F" w:rsidRPr="001074AB" w:rsidRDefault="008C18BD" w:rsidP="00D33FF9">
      <w:pPr>
        <w:spacing w:before="120" w:after="120" w:line="360" w:lineRule="exact"/>
        <w:ind w:firstLine="720"/>
        <w:jc w:val="both"/>
        <w:rPr>
          <w:rFonts w:ascii="Times New Roman" w:eastAsia="Times New Roman" w:hAnsi="Times New Roman" w:cs="Times New Roman"/>
          <w:sz w:val="28"/>
          <w:szCs w:val="28"/>
          <w:lang w:val="nl-NL"/>
        </w:rPr>
      </w:pPr>
      <w:r w:rsidRPr="001074AB">
        <w:rPr>
          <w:rFonts w:ascii="Times New Roman" w:eastAsia="Times New Roman" w:hAnsi="Times New Roman" w:cs="Times New Roman"/>
          <w:sz w:val="28"/>
          <w:szCs w:val="28"/>
          <w:lang w:val="nl-NL"/>
        </w:rPr>
        <w:t>Thông tư số 71/2011/TT-BTC ngày 24/5/2011 của Bộ Tài chính, hướng dẫn việc trích lập, quản lý và sử dụng quỹ thi đua, khen thưởng theo Nghị định số 42/2010/NĐ-CP ngày 15/4/2010 của Chính phủ quy định chi tiết thi hành một số điều của Luật thi đua, khen thưởng;</w:t>
      </w:r>
    </w:p>
    <w:p w:rsidR="00457806" w:rsidRPr="001074AB" w:rsidRDefault="00457806" w:rsidP="00D33FF9">
      <w:pPr>
        <w:tabs>
          <w:tab w:val="left" w:pos="709"/>
        </w:tabs>
        <w:spacing w:before="120" w:after="120" w:line="360" w:lineRule="exact"/>
        <w:ind w:firstLine="720"/>
        <w:jc w:val="both"/>
        <w:rPr>
          <w:rFonts w:ascii="Times New Roman" w:hAnsi="Times New Roman" w:cs="Times New Roman"/>
          <w:sz w:val="28"/>
          <w:szCs w:val="28"/>
          <w:lang w:val="nl-NL"/>
        </w:rPr>
      </w:pPr>
      <w:r w:rsidRPr="001074AB">
        <w:rPr>
          <w:rFonts w:ascii="Times New Roman" w:eastAsia="Times New Roman" w:hAnsi="Times New Roman" w:cs="Times New Roman"/>
          <w:sz w:val="28"/>
          <w:szCs w:val="28"/>
          <w:lang w:val="nl-NL"/>
        </w:rPr>
        <w:lastRenderedPageBreak/>
        <w:t xml:space="preserve">Căn cứ </w:t>
      </w:r>
      <w:r w:rsidRPr="001074AB">
        <w:rPr>
          <w:rFonts w:ascii="Times New Roman" w:hAnsi="Times New Roman" w:cs="Times New Roman"/>
          <w:sz w:val="28"/>
          <w:szCs w:val="28"/>
          <w:lang w:val="nl-NL"/>
        </w:rPr>
        <w:t xml:space="preserve">Nghị quyết số </w:t>
      </w:r>
      <w:r w:rsidRPr="001074AB">
        <w:rPr>
          <w:rFonts w:ascii="Times New Roman" w:eastAsia="Times New Roman" w:hAnsi="Times New Roman" w:cs="Times New Roman"/>
          <w:sz w:val="28"/>
          <w:szCs w:val="28"/>
          <w:lang w:val="nl-NL"/>
        </w:rPr>
        <w:t>48/2017</w:t>
      </w:r>
      <w:r w:rsidRPr="001074AB">
        <w:rPr>
          <w:rFonts w:ascii="Times New Roman" w:hAnsi="Times New Roman" w:cs="Times New Roman"/>
          <w:sz w:val="28"/>
          <w:szCs w:val="28"/>
          <w:lang w:val="nl-NL"/>
        </w:rPr>
        <w:t xml:space="preserve">/NQ-HĐND ngày </w:t>
      </w:r>
      <w:r w:rsidRPr="001074AB">
        <w:rPr>
          <w:rFonts w:ascii="Times New Roman" w:eastAsia="Times New Roman" w:hAnsi="Times New Roman" w:cs="Times New Roman"/>
          <w:sz w:val="28"/>
          <w:szCs w:val="28"/>
          <w:lang w:val="nl-NL"/>
        </w:rPr>
        <w:t xml:space="preserve">18/12/2017 </w:t>
      </w:r>
      <w:r w:rsidRPr="001074AB">
        <w:rPr>
          <w:rFonts w:ascii="Times New Roman" w:hAnsi="Times New Roman" w:cs="Times New Roman"/>
          <w:sz w:val="28"/>
          <w:szCs w:val="28"/>
          <w:lang w:val="nl-NL"/>
        </w:rPr>
        <w:t>của HĐND tỉnh về việc quy định một số mức chi công tác phí,chế độ chi tổ chức các cuộc hội nghị trên địa bàn tỉnh Vĩnh Phúc;</w:t>
      </w:r>
    </w:p>
    <w:p w:rsidR="00B6189F" w:rsidRPr="001074AB" w:rsidRDefault="00874895" w:rsidP="00D33FF9">
      <w:pPr>
        <w:spacing w:before="120" w:after="120" w:line="360" w:lineRule="exact"/>
        <w:ind w:firstLine="720"/>
        <w:jc w:val="both"/>
        <w:rPr>
          <w:rFonts w:ascii="Times New Roman" w:eastAsia="Times New Roman" w:hAnsi="Times New Roman" w:cs="Times New Roman"/>
          <w:sz w:val="28"/>
          <w:szCs w:val="28"/>
          <w:lang w:val="nl-NL"/>
        </w:rPr>
      </w:pPr>
      <w:r w:rsidRPr="001074AB">
        <w:rPr>
          <w:rFonts w:ascii="Times New Roman" w:eastAsia="Times New Roman" w:hAnsi="Times New Roman" w:cs="Times New Roman"/>
          <w:sz w:val="28"/>
          <w:szCs w:val="28"/>
          <w:lang w:val="nl-NL"/>
        </w:rPr>
        <w:t>C</w:t>
      </w:r>
      <w:r w:rsidR="000445CA" w:rsidRPr="001074AB">
        <w:rPr>
          <w:rFonts w:ascii="Times New Roman" w:eastAsia="Times New Roman" w:hAnsi="Times New Roman" w:cs="Times New Roman"/>
          <w:sz w:val="28"/>
          <w:szCs w:val="28"/>
          <w:lang w:val="nl-NL"/>
        </w:rPr>
        <w:t>ăn cứ Quyết định số 1</w:t>
      </w:r>
      <w:r w:rsidR="00457806" w:rsidRPr="001074AB">
        <w:rPr>
          <w:rFonts w:ascii="Times New Roman" w:eastAsia="Times New Roman" w:hAnsi="Times New Roman" w:cs="Times New Roman"/>
          <w:sz w:val="28"/>
          <w:szCs w:val="28"/>
          <w:lang w:val="nl-NL"/>
        </w:rPr>
        <w:t>0</w:t>
      </w:r>
      <w:r w:rsidR="000445CA" w:rsidRPr="001074AB">
        <w:rPr>
          <w:rFonts w:ascii="Times New Roman" w:eastAsia="Times New Roman" w:hAnsi="Times New Roman" w:cs="Times New Roman"/>
          <w:sz w:val="28"/>
          <w:szCs w:val="28"/>
          <w:lang w:val="nl-NL"/>
        </w:rPr>
        <w:t>73</w:t>
      </w:r>
      <w:r w:rsidR="00E8679A" w:rsidRPr="001074AB">
        <w:rPr>
          <w:rFonts w:ascii="Times New Roman" w:eastAsia="Times New Roman" w:hAnsi="Times New Roman" w:cs="Times New Roman"/>
          <w:sz w:val="28"/>
          <w:szCs w:val="28"/>
          <w:lang w:val="nl-NL"/>
        </w:rPr>
        <w:t xml:space="preserve">/QĐ-UBND ngày </w:t>
      </w:r>
      <w:r w:rsidR="00457806" w:rsidRPr="001074AB">
        <w:rPr>
          <w:rFonts w:ascii="Times New Roman" w:eastAsia="Times New Roman" w:hAnsi="Times New Roman" w:cs="Times New Roman"/>
          <w:sz w:val="28"/>
          <w:szCs w:val="28"/>
          <w:lang w:val="nl-NL"/>
        </w:rPr>
        <w:t>22</w:t>
      </w:r>
      <w:r w:rsidR="00E8679A" w:rsidRPr="001074AB">
        <w:rPr>
          <w:rFonts w:ascii="Times New Roman" w:eastAsia="Times New Roman" w:hAnsi="Times New Roman" w:cs="Times New Roman"/>
          <w:sz w:val="28"/>
          <w:szCs w:val="28"/>
          <w:lang w:val="nl-NL"/>
        </w:rPr>
        <w:t>/12/201</w:t>
      </w:r>
      <w:r w:rsidR="00457806" w:rsidRPr="001074AB">
        <w:rPr>
          <w:rFonts w:ascii="Times New Roman" w:eastAsia="Times New Roman" w:hAnsi="Times New Roman" w:cs="Times New Roman"/>
          <w:sz w:val="28"/>
          <w:szCs w:val="28"/>
          <w:lang w:val="nl-NL"/>
        </w:rPr>
        <w:t>7</w:t>
      </w:r>
      <w:r w:rsidR="008C18BD" w:rsidRPr="001074AB">
        <w:rPr>
          <w:rFonts w:ascii="Times New Roman" w:eastAsia="Times New Roman" w:hAnsi="Times New Roman" w:cs="Times New Roman"/>
          <w:sz w:val="28"/>
          <w:szCs w:val="28"/>
          <w:lang w:val="nl-NL"/>
        </w:rPr>
        <w:t xml:space="preserve">của </w:t>
      </w:r>
      <w:r w:rsidR="00D8002F" w:rsidRPr="001074AB">
        <w:rPr>
          <w:rFonts w:ascii="Times New Roman" w:eastAsia="Times New Roman" w:hAnsi="Times New Roman" w:cs="Times New Roman"/>
          <w:sz w:val="28"/>
          <w:szCs w:val="28"/>
          <w:lang w:val="nl-NL"/>
        </w:rPr>
        <w:t>UBND huyện Vĩnh Tườngvề việc giao dự toán thu, chi NSNN năm 201</w:t>
      </w:r>
      <w:r w:rsidR="00457806" w:rsidRPr="001074AB">
        <w:rPr>
          <w:rFonts w:ascii="Times New Roman" w:eastAsia="Times New Roman" w:hAnsi="Times New Roman" w:cs="Times New Roman"/>
          <w:sz w:val="28"/>
          <w:szCs w:val="28"/>
          <w:lang w:val="nl-NL"/>
        </w:rPr>
        <w:t>8</w:t>
      </w:r>
      <w:r w:rsidR="008C18BD" w:rsidRPr="001074AB">
        <w:rPr>
          <w:rFonts w:ascii="Times New Roman" w:eastAsia="Times New Roman" w:hAnsi="Times New Roman" w:cs="Times New Roman"/>
          <w:sz w:val="28"/>
          <w:szCs w:val="28"/>
          <w:lang w:val="nl-NL"/>
        </w:rPr>
        <w:t>;</w:t>
      </w:r>
    </w:p>
    <w:p w:rsidR="00457806" w:rsidRPr="001074AB" w:rsidRDefault="00457806" w:rsidP="00D33FF9">
      <w:pPr>
        <w:tabs>
          <w:tab w:val="left" w:pos="709"/>
        </w:tabs>
        <w:spacing w:before="120" w:after="120" w:line="360" w:lineRule="exact"/>
        <w:ind w:firstLine="720"/>
        <w:jc w:val="both"/>
        <w:rPr>
          <w:rFonts w:ascii="Times New Roman" w:hAnsi="Times New Roman" w:cs="Times New Roman"/>
          <w:b/>
          <w:sz w:val="28"/>
          <w:szCs w:val="28"/>
          <w:lang w:val="nl-NL"/>
        </w:rPr>
      </w:pPr>
      <w:r w:rsidRPr="001074AB">
        <w:rPr>
          <w:rFonts w:ascii="Times New Roman" w:hAnsi="Times New Roman"/>
          <w:sz w:val="28"/>
          <w:szCs w:val="28"/>
          <w:lang w:val="nl-NL"/>
        </w:rPr>
        <w:t>Căn cứ vào Quyết định số 21</w:t>
      </w:r>
      <w:r w:rsidR="00C5194D" w:rsidRPr="001074AB">
        <w:rPr>
          <w:rFonts w:ascii="Times New Roman" w:hAnsi="Times New Roman"/>
          <w:sz w:val="28"/>
          <w:szCs w:val="28"/>
          <w:lang w:val="nl-NL"/>
        </w:rPr>
        <w:t>82</w:t>
      </w:r>
      <w:r w:rsidRPr="001074AB">
        <w:rPr>
          <w:rFonts w:ascii="Times New Roman" w:hAnsi="Times New Roman"/>
          <w:sz w:val="28"/>
          <w:szCs w:val="28"/>
          <w:lang w:val="nl-NL"/>
        </w:rPr>
        <w:t xml:space="preserve">/QĐ-GD&amp;ĐT ngày 29/12/2017 của Trưởng phòng GD và ĐT huyện Vĩnh Tường về việc giao dự toán chi </w:t>
      </w:r>
      <w:r w:rsidR="00ED5550" w:rsidRPr="001074AB">
        <w:rPr>
          <w:rFonts w:ascii="Times New Roman" w:hAnsi="Times New Roman"/>
          <w:sz w:val="28"/>
          <w:szCs w:val="28"/>
          <w:lang w:val="nl-NL"/>
        </w:rPr>
        <w:t>Ngân sách Nhà nước</w:t>
      </w:r>
      <w:r w:rsidRPr="001074AB">
        <w:rPr>
          <w:rFonts w:ascii="Times New Roman" w:hAnsi="Times New Roman"/>
          <w:sz w:val="28"/>
          <w:szCs w:val="28"/>
          <w:lang w:val="nl-NL"/>
        </w:rPr>
        <w:t xml:space="preserve"> năm 2018</w:t>
      </w:r>
    </w:p>
    <w:p w:rsidR="00B6189F" w:rsidRPr="001074AB" w:rsidRDefault="008C18BD" w:rsidP="00D33FF9">
      <w:pPr>
        <w:spacing w:before="120" w:after="120" w:line="360" w:lineRule="exact"/>
        <w:jc w:val="center"/>
        <w:rPr>
          <w:rFonts w:ascii="Times New Roman" w:eastAsia="Times New Roman" w:hAnsi="Times New Roman" w:cs="Times New Roman"/>
          <w:b/>
          <w:bCs/>
          <w:sz w:val="26"/>
          <w:szCs w:val="28"/>
          <w:lang w:val="nl-NL"/>
        </w:rPr>
      </w:pPr>
      <w:r w:rsidRPr="001074AB">
        <w:rPr>
          <w:rFonts w:ascii="Times New Roman" w:eastAsia="Times New Roman" w:hAnsi="Times New Roman" w:cs="Times New Roman"/>
          <w:b/>
          <w:bCs/>
          <w:sz w:val="28"/>
          <w:szCs w:val="28"/>
          <w:lang w:val="nl-NL"/>
        </w:rPr>
        <w:t>Chương III</w:t>
      </w:r>
      <w:r w:rsidRPr="001074AB">
        <w:rPr>
          <w:rFonts w:ascii="Times New Roman" w:eastAsia="Times New Roman" w:hAnsi="Times New Roman" w:cs="Times New Roman"/>
          <w:sz w:val="28"/>
          <w:szCs w:val="28"/>
          <w:lang w:val="nl-NL"/>
        </w:rPr>
        <w:br/>
      </w:r>
      <w:r w:rsidRPr="001074AB">
        <w:rPr>
          <w:rFonts w:ascii="Times New Roman" w:eastAsia="Times New Roman" w:hAnsi="Times New Roman" w:cs="Times New Roman"/>
          <w:b/>
          <w:bCs/>
          <w:sz w:val="26"/>
          <w:szCs w:val="28"/>
          <w:lang w:val="nl-NL"/>
        </w:rPr>
        <w:t>NỘI DUNG QUY CHẾ</w:t>
      </w:r>
    </w:p>
    <w:p w:rsidR="00645A28" w:rsidRPr="001074AB" w:rsidRDefault="008C18BD" w:rsidP="00D33FF9">
      <w:pPr>
        <w:spacing w:before="120" w:after="120" w:line="360" w:lineRule="exact"/>
        <w:ind w:left="720"/>
        <w:rPr>
          <w:rFonts w:ascii="Times New Roman" w:eastAsia="Times New Roman" w:hAnsi="Times New Roman" w:cs="Times New Roman"/>
          <w:b/>
          <w:bCs/>
          <w:sz w:val="28"/>
          <w:szCs w:val="28"/>
          <w:lang w:val="nl-NL"/>
        </w:rPr>
      </w:pPr>
      <w:r w:rsidRPr="001074AB">
        <w:rPr>
          <w:rFonts w:ascii="Times New Roman" w:eastAsia="Times New Roman" w:hAnsi="Times New Roman" w:cs="Times New Roman"/>
          <w:b/>
          <w:bCs/>
          <w:sz w:val="28"/>
          <w:szCs w:val="28"/>
          <w:lang w:val="nl-NL"/>
        </w:rPr>
        <w:t>Điều 5.</w:t>
      </w:r>
      <w:r w:rsidR="00265B15" w:rsidRPr="001074AB">
        <w:rPr>
          <w:rFonts w:ascii="Times New Roman" w:eastAsia="Times New Roman" w:hAnsi="Times New Roman" w:cs="Times New Roman"/>
          <w:b/>
          <w:bCs/>
          <w:sz w:val="28"/>
          <w:szCs w:val="28"/>
          <w:lang w:val="nl-NL"/>
        </w:rPr>
        <w:t xml:space="preserve"> </w:t>
      </w:r>
      <w:r w:rsidRPr="001074AB">
        <w:rPr>
          <w:rFonts w:ascii="Times New Roman" w:eastAsia="Times New Roman" w:hAnsi="Times New Roman" w:cs="Times New Roman"/>
          <w:b/>
          <w:bCs/>
          <w:sz w:val="28"/>
          <w:szCs w:val="28"/>
          <w:lang w:val="nl-NL"/>
        </w:rPr>
        <w:t>Chi thanh toán cho cá nhân</w:t>
      </w:r>
    </w:p>
    <w:p w:rsidR="00F64E77" w:rsidRPr="001074AB" w:rsidRDefault="00E80CA7" w:rsidP="00D33FF9">
      <w:pPr>
        <w:spacing w:before="120" w:after="120" w:line="360" w:lineRule="exact"/>
        <w:ind w:left="720"/>
        <w:rPr>
          <w:rFonts w:ascii="Times New Roman" w:eastAsia="Times New Roman" w:hAnsi="Times New Roman" w:cs="Times New Roman"/>
          <w:sz w:val="28"/>
          <w:szCs w:val="28"/>
          <w:lang w:val="nl-NL"/>
        </w:rPr>
      </w:pPr>
      <w:r w:rsidRPr="001074AB">
        <w:rPr>
          <w:rFonts w:ascii="Times New Roman" w:eastAsia="Times New Roman" w:hAnsi="Times New Roman" w:cs="Times New Roman"/>
          <w:b/>
          <w:sz w:val="28"/>
          <w:szCs w:val="28"/>
          <w:lang w:val="nl-NL"/>
        </w:rPr>
        <w:t>*</w:t>
      </w:r>
      <w:r w:rsidR="008C18BD" w:rsidRPr="001074AB">
        <w:rPr>
          <w:rFonts w:ascii="Times New Roman" w:eastAsia="Times New Roman" w:hAnsi="Times New Roman" w:cs="Times New Roman"/>
          <w:b/>
          <w:sz w:val="28"/>
          <w:szCs w:val="28"/>
          <w:lang w:val="nl-NL"/>
        </w:rPr>
        <w:t xml:space="preserve"> Tiền lương</w:t>
      </w:r>
      <w:r w:rsidR="00265B15" w:rsidRPr="001074AB">
        <w:rPr>
          <w:rFonts w:ascii="Times New Roman" w:eastAsia="Times New Roman" w:hAnsi="Times New Roman" w:cs="Times New Roman"/>
          <w:b/>
          <w:sz w:val="28"/>
          <w:szCs w:val="28"/>
          <w:lang w:val="nl-NL"/>
        </w:rPr>
        <w:t xml:space="preserve"> </w:t>
      </w:r>
      <w:r w:rsidR="00265B15" w:rsidRPr="001074AB">
        <w:rPr>
          <w:rFonts w:ascii="Times New Roman" w:hAnsi="Times New Roman" w:cs="Times New Roman"/>
          <w:b/>
          <w:sz w:val="28"/>
          <w:szCs w:val="28"/>
          <w:lang w:val="nl-NL"/>
        </w:rPr>
        <w:t>(</w:t>
      </w:r>
      <w:r w:rsidR="00645A28" w:rsidRPr="001074AB">
        <w:rPr>
          <w:rFonts w:ascii="Times New Roman" w:hAnsi="Times New Roman" w:cs="Times New Roman"/>
          <w:b/>
          <w:sz w:val="28"/>
          <w:szCs w:val="28"/>
          <w:lang w:val="nl-NL"/>
        </w:rPr>
        <w:t>Mục 6000)</w:t>
      </w:r>
      <w:r w:rsidR="008C18BD" w:rsidRPr="001074AB">
        <w:rPr>
          <w:rFonts w:ascii="Times New Roman" w:eastAsia="Times New Roman" w:hAnsi="Times New Roman" w:cs="Times New Roman"/>
          <w:b/>
          <w:sz w:val="28"/>
          <w:szCs w:val="28"/>
          <w:lang w:val="nl-NL"/>
        </w:rPr>
        <w:t>.</w:t>
      </w:r>
      <w:r w:rsidRPr="001074AB">
        <w:rPr>
          <w:rFonts w:ascii="Times New Roman" w:eastAsia="Times New Roman" w:hAnsi="Times New Roman" w:cs="Times New Roman"/>
          <w:sz w:val="28"/>
          <w:szCs w:val="28"/>
          <w:lang w:val="nl-NL"/>
        </w:rPr>
        <w:br/>
      </w:r>
      <w:r w:rsidR="008C18BD" w:rsidRPr="001074AB">
        <w:rPr>
          <w:rFonts w:ascii="Times New Roman" w:eastAsia="Times New Roman" w:hAnsi="Times New Roman" w:cs="Times New Roman"/>
          <w:sz w:val="28"/>
          <w:szCs w:val="28"/>
          <w:lang w:val="nl-NL"/>
        </w:rPr>
        <w:t>Tiền lương</w:t>
      </w:r>
      <w:r w:rsidR="00875646" w:rsidRPr="001074AB">
        <w:rPr>
          <w:rFonts w:ascii="Times New Roman" w:eastAsia="Times New Roman" w:hAnsi="Times New Roman" w:cs="Times New Roman"/>
          <w:sz w:val="28"/>
          <w:szCs w:val="28"/>
          <w:lang w:val="nl-NL"/>
        </w:rPr>
        <w:t>,</w:t>
      </w:r>
      <w:r w:rsidR="008C18BD" w:rsidRPr="001074AB">
        <w:rPr>
          <w:rFonts w:ascii="Times New Roman" w:eastAsia="Times New Roman" w:hAnsi="Times New Roman" w:cs="Times New Roman"/>
          <w:sz w:val="28"/>
          <w:szCs w:val="28"/>
          <w:lang w:val="nl-NL"/>
        </w:rPr>
        <w:t xml:space="preserve"> phụ cấp và các khoản đóng góp hàng tháng:</w:t>
      </w:r>
    </w:p>
    <w:p w:rsidR="0098281E" w:rsidRPr="001074AB" w:rsidRDefault="0098281E" w:rsidP="00D33FF9">
      <w:pPr>
        <w:spacing w:before="120" w:after="120" w:line="360" w:lineRule="exact"/>
        <w:jc w:val="both"/>
        <w:rPr>
          <w:rFonts w:ascii="Times New Roman" w:hAnsi="Times New Roman" w:cs="Times New Roman"/>
          <w:b/>
          <w:sz w:val="28"/>
          <w:szCs w:val="28"/>
          <w:lang w:val="nl-NL"/>
        </w:rPr>
      </w:pPr>
      <w:r w:rsidRPr="001074AB">
        <w:rPr>
          <w:rFonts w:ascii="Times New Roman" w:hAnsi="Times New Roman" w:cs="Times New Roman"/>
          <w:b/>
          <w:sz w:val="28"/>
          <w:szCs w:val="28"/>
          <w:lang w:val="nl-NL"/>
        </w:rPr>
        <w:tab/>
      </w:r>
      <w:r w:rsidRPr="001074AB">
        <w:rPr>
          <w:rFonts w:ascii="Times New Roman" w:hAnsi="Times New Roman" w:cs="Times New Roman"/>
          <w:sz w:val="28"/>
          <w:szCs w:val="28"/>
          <w:lang w:val="nl-NL"/>
        </w:rPr>
        <w:t>Bao gồm lương biên chế</w:t>
      </w:r>
      <w:r w:rsidR="003A6B5C" w:rsidRPr="001074AB">
        <w:rPr>
          <w:rFonts w:ascii="Times New Roman" w:hAnsi="Times New Roman" w:cs="Times New Roman"/>
          <w:sz w:val="28"/>
          <w:szCs w:val="28"/>
          <w:lang w:val="nl-NL"/>
        </w:rPr>
        <w:t>,</w:t>
      </w:r>
      <w:r w:rsidRPr="001074AB">
        <w:rPr>
          <w:rFonts w:ascii="Times New Roman" w:hAnsi="Times New Roman" w:cs="Times New Roman"/>
          <w:sz w:val="28"/>
          <w:szCs w:val="28"/>
          <w:lang w:val="nl-NL"/>
        </w:rPr>
        <w:t xml:space="preserve"> hợp đồng dài hạn theo quy định của nhà nước. Tiền lương theo ngạch bậc theo quỹ lương được duyệt: Chi theo hệ số lương cấp bậc theo N</w:t>
      </w:r>
      <w:r w:rsidR="00CA7DB7" w:rsidRPr="001074AB">
        <w:rPr>
          <w:rFonts w:ascii="Times New Roman" w:hAnsi="Times New Roman" w:cs="Times New Roman"/>
          <w:sz w:val="28"/>
          <w:szCs w:val="28"/>
          <w:lang w:val="nl-NL"/>
        </w:rPr>
        <w:t>ghị định</w:t>
      </w:r>
      <w:r w:rsidRPr="001074AB">
        <w:rPr>
          <w:rFonts w:ascii="Times New Roman" w:hAnsi="Times New Roman" w:cs="Times New Roman"/>
          <w:sz w:val="28"/>
          <w:szCs w:val="28"/>
          <w:lang w:val="nl-NL"/>
        </w:rPr>
        <w:t xml:space="preserve"> của C</w:t>
      </w:r>
      <w:r w:rsidR="00CA7DB7" w:rsidRPr="001074AB">
        <w:rPr>
          <w:rFonts w:ascii="Times New Roman" w:hAnsi="Times New Roman" w:cs="Times New Roman"/>
          <w:sz w:val="28"/>
          <w:szCs w:val="28"/>
          <w:lang w:val="nl-NL"/>
        </w:rPr>
        <w:t>hính phủ</w:t>
      </w:r>
      <w:r w:rsidRPr="001074AB">
        <w:rPr>
          <w:rFonts w:ascii="Times New Roman" w:hAnsi="Times New Roman" w:cs="Times New Roman"/>
          <w:sz w:val="28"/>
          <w:szCs w:val="28"/>
          <w:lang w:val="nl-NL"/>
        </w:rPr>
        <w:t>; mức lương tối thiể</w:t>
      </w:r>
      <w:r w:rsidR="003C5AAB" w:rsidRPr="001074AB">
        <w:rPr>
          <w:rFonts w:ascii="Times New Roman" w:hAnsi="Times New Roman" w:cs="Times New Roman"/>
          <w:sz w:val="28"/>
          <w:szCs w:val="28"/>
          <w:lang w:val="nl-NL"/>
        </w:rPr>
        <w:t xml:space="preserve">u </w:t>
      </w:r>
      <w:r w:rsidRPr="001074AB">
        <w:rPr>
          <w:rFonts w:ascii="Times New Roman" w:hAnsi="Times New Roman" w:cs="Times New Roman"/>
          <w:sz w:val="28"/>
          <w:szCs w:val="28"/>
          <w:lang w:val="nl-NL"/>
        </w:rPr>
        <w:t>theo quy</w:t>
      </w:r>
      <w:r w:rsidR="003C5AAB" w:rsidRPr="001074AB">
        <w:rPr>
          <w:rFonts w:ascii="Times New Roman" w:hAnsi="Times New Roman" w:cs="Times New Roman"/>
          <w:sz w:val="28"/>
          <w:szCs w:val="28"/>
          <w:lang w:val="nl-NL"/>
        </w:rPr>
        <w:t xml:space="preserve"> </w:t>
      </w:r>
      <w:r w:rsidRPr="001074AB">
        <w:rPr>
          <w:rFonts w:ascii="Times New Roman" w:hAnsi="Times New Roman" w:cs="Times New Roman"/>
          <w:sz w:val="28"/>
          <w:szCs w:val="28"/>
          <w:lang w:val="nl-NL"/>
        </w:rPr>
        <w:t>định hiện hành.</w:t>
      </w:r>
    </w:p>
    <w:p w:rsidR="0098281E" w:rsidRPr="001074AB" w:rsidRDefault="0098281E" w:rsidP="00D33FF9">
      <w:pPr>
        <w:spacing w:before="120" w:after="120" w:line="360" w:lineRule="exact"/>
        <w:jc w:val="both"/>
        <w:rPr>
          <w:rFonts w:ascii="Times New Roman" w:hAnsi="Times New Roman" w:cs="Times New Roman"/>
          <w:sz w:val="28"/>
          <w:szCs w:val="28"/>
          <w:lang w:val="nl-NL"/>
        </w:rPr>
      </w:pPr>
      <w:r w:rsidRPr="001074AB">
        <w:rPr>
          <w:rFonts w:ascii="Times New Roman" w:hAnsi="Times New Roman" w:cs="Times New Roman"/>
          <w:sz w:val="28"/>
          <w:szCs w:val="28"/>
          <w:lang w:val="nl-NL"/>
        </w:rPr>
        <w:tab/>
        <w:t>*</w:t>
      </w:r>
      <w:r w:rsidR="00265B15" w:rsidRPr="001074AB">
        <w:rPr>
          <w:rFonts w:ascii="Times New Roman" w:hAnsi="Times New Roman" w:cs="Times New Roman"/>
          <w:sz w:val="28"/>
          <w:szCs w:val="28"/>
          <w:lang w:val="nl-NL"/>
        </w:rPr>
        <w:t xml:space="preserve"> </w:t>
      </w:r>
      <w:r w:rsidRPr="001074AB">
        <w:rPr>
          <w:rFonts w:ascii="Times New Roman" w:hAnsi="Times New Roman" w:cs="Times New Roman"/>
          <w:b/>
          <w:sz w:val="28"/>
          <w:szCs w:val="28"/>
          <w:lang w:val="nl-NL"/>
        </w:rPr>
        <w:t>Tiền công trả cho lao động thường xuyên theo hợp đồng</w:t>
      </w:r>
      <w:r w:rsidR="00D04CEB" w:rsidRPr="001074AB">
        <w:rPr>
          <w:rFonts w:ascii="Times New Roman" w:hAnsi="Times New Roman" w:cs="Times New Roman"/>
          <w:b/>
          <w:sz w:val="28"/>
          <w:szCs w:val="28"/>
          <w:lang w:val="nl-NL"/>
        </w:rPr>
        <w:t xml:space="preserve"> </w:t>
      </w:r>
      <w:r w:rsidRPr="001074AB">
        <w:rPr>
          <w:rFonts w:ascii="Times New Roman" w:hAnsi="Times New Roman" w:cs="Times New Roman"/>
          <w:b/>
          <w:sz w:val="28"/>
          <w:szCs w:val="28"/>
          <w:lang w:val="nl-NL"/>
        </w:rPr>
        <w:t>(Mục 6050)</w:t>
      </w:r>
      <w:r w:rsidRPr="001074AB">
        <w:rPr>
          <w:rFonts w:ascii="Times New Roman" w:hAnsi="Times New Roman" w:cs="Times New Roman"/>
          <w:sz w:val="28"/>
          <w:szCs w:val="28"/>
          <w:lang w:val="nl-NL"/>
        </w:rPr>
        <w:t>:</w:t>
      </w:r>
      <w:r w:rsidR="00355EC2" w:rsidRPr="001074AB">
        <w:rPr>
          <w:rFonts w:ascii="Times New Roman" w:hAnsi="Times New Roman" w:cs="Times New Roman"/>
          <w:sz w:val="28"/>
          <w:szCs w:val="28"/>
          <w:lang w:val="nl-NL"/>
        </w:rPr>
        <w:t xml:space="preserve"> </w:t>
      </w:r>
      <w:r w:rsidRPr="001074AB">
        <w:rPr>
          <w:rFonts w:ascii="Times New Roman" w:hAnsi="Times New Roman" w:cs="Times New Roman"/>
          <w:sz w:val="28"/>
          <w:szCs w:val="28"/>
          <w:lang w:val="nl-NL"/>
        </w:rPr>
        <w:t>Tiền trả công lao động hợp đồng thường xuyên: Thỏa thuận theo mức lương tối thiểu quy định hiện hành</w:t>
      </w:r>
      <w:r w:rsidR="00585B9E" w:rsidRPr="001074AB">
        <w:rPr>
          <w:rFonts w:ascii="Times New Roman" w:hAnsi="Times New Roman" w:cs="Times New Roman"/>
          <w:sz w:val="28"/>
          <w:szCs w:val="28"/>
          <w:lang w:val="nl-NL"/>
        </w:rPr>
        <w:t>.</w:t>
      </w:r>
    </w:p>
    <w:p w:rsidR="00F64E77" w:rsidRPr="001074AB" w:rsidRDefault="0098281E" w:rsidP="00D33FF9">
      <w:pPr>
        <w:spacing w:before="120" w:after="120" w:line="360" w:lineRule="exact"/>
        <w:ind w:firstLine="720"/>
        <w:jc w:val="both"/>
        <w:rPr>
          <w:rFonts w:ascii="Times New Roman" w:eastAsia="Times New Roman" w:hAnsi="Times New Roman" w:cs="Times New Roman"/>
          <w:b/>
          <w:sz w:val="28"/>
          <w:szCs w:val="28"/>
          <w:lang w:val="nl-NL"/>
        </w:rPr>
      </w:pPr>
      <w:r w:rsidRPr="001074AB">
        <w:rPr>
          <w:rFonts w:ascii="Times New Roman" w:eastAsia="Times New Roman" w:hAnsi="Times New Roman" w:cs="Times New Roman"/>
          <w:b/>
          <w:sz w:val="28"/>
          <w:szCs w:val="28"/>
          <w:lang w:val="nl-NL"/>
        </w:rPr>
        <w:t>* Tiền lương làm thêm giờ</w:t>
      </w:r>
      <w:r w:rsidR="00D04CEB" w:rsidRPr="001074AB">
        <w:rPr>
          <w:rFonts w:ascii="Times New Roman" w:eastAsia="Times New Roman" w:hAnsi="Times New Roman" w:cs="Times New Roman"/>
          <w:b/>
          <w:sz w:val="28"/>
          <w:szCs w:val="28"/>
          <w:lang w:val="nl-NL"/>
        </w:rPr>
        <w:t xml:space="preserve"> </w:t>
      </w:r>
      <w:r w:rsidRPr="001074AB">
        <w:rPr>
          <w:rFonts w:ascii="Times New Roman" w:hAnsi="Times New Roman" w:cs="Times New Roman"/>
          <w:b/>
          <w:sz w:val="28"/>
          <w:szCs w:val="28"/>
          <w:lang w:val="nl-NL"/>
        </w:rPr>
        <w:t>(Mục 610</w:t>
      </w:r>
      <w:r w:rsidR="00493434" w:rsidRPr="001074AB">
        <w:rPr>
          <w:rFonts w:ascii="Times New Roman" w:hAnsi="Times New Roman" w:cs="Times New Roman"/>
          <w:b/>
          <w:sz w:val="28"/>
          <w:szCs w:val="28"/>
          <w:lang w:val="nl-NL"/>
        </w:rPr>
        <w:t>5</w:t>
      </w:r>
      <w:r w:rsidRPr="001074AB">
        <w:rPr>
          <w:rFonts w:ascii="Times New Roman" w:hAnsi="Times New Roman" w:cs="Times New Roman"/>
          <w:b/>
          <w:sz w:val="28"/>
          <w:szCs w:val="28"/>
          <w:lang w:val="nl-NL"/>
        </w:rPr>
        <w:t>):</w:t>
      </w:r>
    </w:p>
    <w:p w:rsidR="00F64E77" w:rsidRDefault="008C18BD" w:rsidP="00D33FF9">
      <w:pPr>
        <w:spacing w:before="120" w:after="120" w:line="360" w:lineRule="exact"/>
        <w:ind w:firstLine="720"/>
        <w:jc w:val="both"/>
        <w:rPr>
          <w:rFonts w:ascii="Times New Roman" w:eastAsia="Times New Roman" w:hAnsi="Times New Roman" w:cs="Times New Roman"/>
          <w:sz w:val="28"/>
          <w:szCs w:val="28"/>
          <w:lang w:val="nl-NL"/>
        </w:rPr>
      </w:pPr>
      <w:r w:rsidRPr="001074AB">
        <w:rPr>
          <w:rFonts w:ascii="Times New Roman" w:eastAsia="Times New Roman" w:hAnsi="Times New Roman" w:cs="Times New Roman"/>
          <w:sz w:val="28"/>
          <w:szCs w:val="28"/>
          <w:lang w:val="nl-NL"/>
        </w:rPr>
        <w:t xml:space="preserve">Đối với cán bộ công chức, viên chức làm thêm giờ để hoàn thành nhiệm vụ theo chức trách được giao không được thanh toán tiền thêm giờ. </w:t>
      </w:r>
      <w:r w:rsidR="00447BCC" w:rsidRPr="00447BCC">
        <w:rPr>
          <w:rFonts w:ascii="Times New Roman" w:hAnsi="Times New Roman" w:cs="Times New Roman"/>
          <w:sz w:val="28"/>
          <w:szCs w:val="28"/>
          <w:lang w:val="nl-NL"/>
        </w:rPr>
        <w:t>Chỉ thanh toán tiền lương dạy thêm giờ ở đơn vị hoặc bộ môn thiếu số lượng nhà giáo do cấp có thẩm quyền phê duyệt.</w:t>
      </w:r>
      <w:r w:rsidR="00585B9E">
        <w:rPr>
          <w:rFonts w:ascii="Times New Roman" w:hAnsi="Times New Roman" w:cs="Times New Roman"/>
          <w:sz w:val="28"/>
          <w:szCs w:val="28"/>
          <w:lang w:val="nl-NL"/>
        </w:rPr>
        <w:t xml:space="preserve"> </w:t>
      </w:r>
      <w:r w:rsidRPr="00772F27">
        <w:rPr>
          <w:rFonts w:ascii="Times New Roman" w:eastAsia="Times New Roman" w:hAnsi="Times New Roman" w:cs="Times New Roman"/>
          <w:sz w:val="28"/>
          <w:szCs w:val="28"/>
          <w:lang w:val="nl-NL"/>
        </w:rPr>
        <w:t xml:space="preserve">Chứng từ thanh </w:t>
      </w:r>
      <w:r w:rsidR="004C3FEF">
        <w:rPr>
          <w:rFonts w:ascii="Times New Roman" w:eastAsia="Times New Roman" w:hAnsi="Times New Roman" w:cs="Times New Roman"/>
          <w:sz w:val="28"/>
          <w:szCs w:val="28"/>
          <w:lang w:val="nl-NL"/>
        </w:rPr>
        <w:t>toán</w:t>
      </w:r>
      <w:r w:rsidR="00A740AE">
        <w:rPr>
          <w:rFonts w:ascii="Times New Roman" w:eastAsia="Times New Roman" w:hAnsi="Times New Roman" w:cs="Times New Roman"/>
          <w:sz w:val="28"/>
          <w:szCs w:val="28"/>
          <w:lang w:val="nl-NL"/>
        </w:rPr>
        <w:t xml:space="preserve"> làm thêm giờ gồm: Các văn bản, phụ biểu kê khai </w:t>
      </w:r>
      <w:r w:rsidRPr="00772F27">
        <w:rPr>
          <w:rFonts w:ascii="Times New Roman" w:eastAsia="Times New Roman" w:hAnsi="Times New Roman" w:cs="Times New Roman"/>
          <w:sz w:val="28"/>
          <w:szCs w:val="28"/>
          <w:lang w:val="nl-NL"/>
        </w:rPr>
        <w:t xml:space="preserve">làm thêm giờ (theo mẫu quy định) có xác nhận của </w:t>
      </w:r>
      <w:r w:rsidR="00313A85">
        <w:rPr>
          <w:rFonts w:ascii="Times New Roman" w:eastAsia="Times New Roman" w:hAnsi="Times New Roman" w:cs="Times New Roman"/>
          <w:sz w:val="28"/>
          <w:szCs w:val="28"/>
          <w:lang w:val="nl-NL"/>
        </w:rPr>
        <w:t>Hiệu trưởng</w:t>
      </w:r>
      <w:r w:rsidRPr="00772F27">
        <w:rPr>
          <w:rFonts w:ascii="Times New Roman" w:eastAsia="Times New Roman" w:hAnsi="Times New Roman" w:cs="Times New Roman"/>
          <w:sz w:val="28"/>
          <w:szCs w:val="28"/>
          <w:lang w:val="nl-NL"/>
        </w:rPr>
        <w:t>.</w:t>
      </w:r>
    </w:p>
    <w:p w:rsidR="0098281E" w:rsidRPr="00585B9E" w:rsidRDefault="0098281E" w:rsidP="00D33FF9">
      <w:pPr>
        <w:spacing w:before="120" w:after="120" w:line="360" w:lineRule="exact"/>
        <w:jc w:val="both"/>
        <w:rPr>
          <w:rFonts w:ascii="Times New Roman" w:hAnsi="Times New Roman" w:cs="Times New Roman"/>
          <w:sz w:val="28"/>
          <w:szCs w:val="28"/>
          <w:lang w:val="nl-NL"/>
        </w:rPr>
      </w:pPr>
      <w:r w:rsidRPr="00585B9E">
        <w:rPr>
          <w:rFonts w:ascii="Times New Roman" w:hAnsi="Times New Roman" w:cs="Times New Roman"/>
          <w:sz w:val="28"/>
          <w:szCs w:val="28"/>
          <w:lang w:val="nl-NL"/>
        </w:rPr>
        <w:tab/>
        <w:t>*</w:t>
      </w:r>
      <w:r w:rsidR="00331B57">
        <w:rPr>
          <w:rFonts w:ascii="Times New Roman" w:hAnsi="Times New Roman" w:cs="Times New Roman"/>
          <w:b/>
          <w:sz w:val="28"/>
          <w:szCs w:val="28"/>
          <w:lang w:val="nl-NL"/>
        </w:rPr>
        <w:t xml:space="preserve"> </w:t>
      </w:r>
      <w:r w:rsidRPr="00585B9E">
        <w:rPr>
          <w:rFonts w:ascii="Times New Roman" w:hAnsi="Times New Roman" w:cs="Times New Roman"/>
          <w:b/>
          <w:sz w:val="28"/>
          <w:szCs w:val="28"/>
          <w:lang w:val="nl-NL"/>
        </w:rPr>
        <w:t>Phụ cấp lương</w:t>
      </w:r>
      <w:r w:rsidR="00D04CEB" w:rsidRPr="00585B9E">
        <w:rPr>
          <w:rFonts w:ascii="Times New Roman" w:hAnsi="Times New Roman" w:cs="Times New Roman"/>
          <w:b/>
          <w:sz w:val="28"/>
          <w:szCs w:val="28"/>
          <w:lang w:val="nl-NL"/>
        </w:rPr>
        <w:t xml:space="preserve"> </w:t>
      </w:r>
      <w:r w:rsidRPr="00585B9E">
        <w:rPr>
          <w:rFonts w:ascii="Times New Roman" w:hAnsi="Times New Roman" w:cs="Times New Roman"/>
          <w:b/>
          <w:sz w:val="28"/>
          <w:szCs w:val="28"/>
          <w:lang w:val="nl-NL"/>
        </w:rPr>
        <w:t>(Mụ</w:t>
      </w:r>
      <w:r w:rsidR="00331B57">
        <w:rPr>
          <w:rFonts w:ascii="Times New Roman" w:hAnsi="Times New Roman" w:cs="Times New Roman"/>
          <w:b/>
          <w:sz w:val="28"/>
          <w:szCs w:val="28"/>
          <w:lang w:val="nl-NL"/>
        </w:rPr>
        <w:t>c 6100)</w:t>
      </w:r>
      <w:r w:rsidRPr="00585B9E">
        <w:rPr>
          <w:rFonts w:ascii="Times New Roman" w:hAnsi="Times New Roman" w:cs="Times New Roman"/>
          <w:b/>
          <w:sz w:val="28"/>
          <w:szCs w:val="28"/>
          <w:lang w:val="nl-NL"/>
        </w:rPr>
        <w:t xml:space="preserve">:                  </w:t>
      </w:r>
    </w:p>
    <w:p w:rsidR="0098281E" w:rsidRPr="00585B9E" w:rsidRDefault="0098281E" w:rsidP="00D33FF9">
      <w:pPr>
        <w:spacing w:before="120" w:after="120" w:line="360" w:lineRule="exact"/>
        <w:ind w:firstLine="720"/>
        <w:jc w:val="both"/>
        <w:rPr>
          <w:rFonts w:ascii="Times New Roman" w:hAnsi="Times New Roman" w:cs="Times New Roman"/>
          <w:sz w:val="28"/>
          <w:szCs w:val="28"/>
          <w:lang w:val="nl-NL"/>
        </w:rPr>
      </w:pPr>
      <w:r w:rsidRPr="00585B9E">
        <w:rPr>
          <w:rFonts w:ascii="Times New Roman" w:hAnsi="Times New Roman" w:cs="Times New Roman"/>
          <w:sz w:val="28"/>
          <w:szCs w:val="28"/>
          <w:lang w:val="nl-NL"/>
        </w:rPr>
        <w:t>Phụ cấp chức vụ: Theo quy định hiện hành</w:t>
      </w:r>
    </w:p>
    <w:p w:rsidR="0098281E" w:rsidRPr="00093895" w:rsidRDefault="0098281E" w:rsidP="00D33FF9">
      <w:pPr>
        <w:spacing w:before="120" w:after="120" w:line="360" w:lineRule="exact"/>
        <w:ind w:firstLine="720"/>
        <w:jc w:val="both"/>
        <w:rPr>
          <w:rFonts w:ascii="Times New Roman" w:hAnsi="Times New Roman" w:cs="Times New Roman"/>
          <w:sz w:val="28"/>
          <w:szCs w:val="28"/>
          <w:lang w:val="nl-NL"/>
        </w:rPr>
      </w:pPr>
      <w:r w:rsidRPr="00093895">
        <w:rPr>
          <w:rFonts w:ascii="Times New Roman" w:hAnsi="Times New Roman" w:cs="Times New Roman"/>
          <w:sz w:val="28"/>
          <w:szCs w:val="28"/>
          <w:lang w:val="nl-NL"/>
        </w:rPr>
        <w:t>Phụ cấp ngành: Theo quy định hiện hành</w:t>
      </w:r>
    </w:p>
    <w:p w:rsidR="0098281E" w:rsidRPr="00093AB1" w:rsidRDefault="0098281E" w:rsidP="00D33FF9">
      <w:pPr>
        <w:spacing w:before="120" w:after="120" w:line="360" w:lineRule="exact"/>
        <w:ind w:firstLine="720"/>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Phụ cấp vượt khung: Theo quy định hiện hành</w:t>
      </w:r>
    </w:p>
    <w:p w:rsidR="0098281E" w:rsidRPr="00093AB1" w:rsidRDefault="0098281E" w:rsidP="00D33FF9">
      <w:pPr>
        <w:spacing w:before="120" w:after="120" w:line="360" w:lineRule="exact"/>
        <w:ind w:firstLine="720"/>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Phụ cấp thâm niên nghề: Theo quy định hiện hành</w:t>
      </w:r>
    </w:p>
    <w:p w:rsidR="0098281E" w:rsidRPr="00093AB1" w:rsidRDefault="0098281E" w:rsidP="00D33FF9">
      <w:pPr>
        <w:spacing w:before="120" w:after="120" w:line="360" w:lineRule="exact"/>
        <w:ind w:firstLine="720"/>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 xml:space="preserve">Phụ cấp trách nhiệm  </w:t>
      </w:r>
    </w:p>
    <w:p w:rsidR="0098281E" w:rsidRPr="00093AB1" w:rsidRDefault="00EA1F20"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 xml:space="preserve">        </w:t>
      </w:r>
      <w:r w:rsidR="0098281E" w:rsidRPr="00093AB1">
        <w:rPr>
          <w:rFonts w:ascii="Times New Roman" w:hAnsi="Times New Roman" w:cs="Times New Roman"/>
          <w:sz w:val="28"/>
          <w:szCs w:val="28"/>
          <w:lang w:val="nl-NL"/>
        </w:rPr>
        <w:t xml:space="preserve"> + Phụ cấp </w:t>
      </w:r>
      <w:r w:rsidR="00ED4D2F" w:rsidRPr="00093AB1">
        <w:rPr>
          <w:rFonts w:ascii="Times New Roman" w:hAnsi="Times New Roman" w:cs="Times New Roman"/>
          <w:sz w:val="28"/>
          <w:szCs w:val="28"/>
          <w:lang w:val="nl-NL"/>
        </w:rPr>
        <w:t xml:space="preserve">Hiệu trưởng; phó Hiệu trưởng; </w:t>
      </w:r>
      <w:r w:rsidR="00585B9E" w:rsidRPr="00093AB1">
        <w:rPr>
          <w:rFonts w:ascii="Times New Roman" w:hAnsi="Times New Roman" w:cs="Times New Roman"/>
          <w:sz w:val="28"/>
          <w:szCs w:val="28"/>
          <w:lang w:val="nl-NL"/>
        </w:rPr>
        <w:t xml:space="preserve">TT tổ Văn phòng; </w:t>
      </w:r>
      <w:r w:rsidR="00ED4D2F" w:rsidRPr="00093AB1">
        <w:rPr>
          <w:rFonts w:ascii="Times New Roman" w:hAnsi="Times New Roman" w:cs="Times New Roman"/>
          <w:sz w:val="28"/>
          <w:szCs w:val="28"/>
          <w:lang w:val="nl-NL"/>
        </w:rPr>
        <w:t xml:space="preserve">TTCM; Tổ phó CM; tổng phụ trách </w:t>
      </w:r>
      <w:r w:rsidR="00331B57" w:rsidRPr="00093AB1">
        <w:rPr>
          <w:rFonts w:ascii="Times New Roman" w:hAnsi="Times New Roman" w:cs="Times New Roman"/>
          <w:sz w:val="28"/>
          <w:szCs w:val="28"/>
          <w:lang w:val="nl-NL"/>
        </w:rPr>
        <w:t xml:space="preserve">Đội </w:t>
      </w:r>
      <w:r w:rsidR="0098281E" w:rsidRPr="00093AB1">
        <w:rPr>
          <w:rFonts w:ascii="Times New Roman" w:hAnsi="Times New Roman" w:cs="Times New Roman"/>
          <w:sz w:val="28"/>
          <w:szCs w:val="28"/>
          <w:lang w:val="nl-NL"/>
        </w:rPr>
        <w:t>(Theo chế độ quy định hiện hành)</w:t>
      </w:r>
    </w:p>
    <w:p w:rsidR="0098281E" w:rsidRPr="00093AB1" w:rsidRDefault="0098281E" w:rsidP="00D33FF9">
      <w:pPr>
        <w:spacing w:before="120" w:after="120" w:line="360" w:lineRule="exact"/>
        <w:ind w:firstLine="720"/>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lastRenderedPageBreak/>
        <w:t>Phụ cấ</w:t>
      </w:r>
      <w:r w:rsidR="00585B9E" w:rsidRPr="00093AB1">
        <w:rPr>
          <w:rFonts w:ascii="Times New Roman" w:hAnsi="Times New Roman" w:cs="Times New Roman"/>
          <w:sz w:val="28"/>
          <w:szCs w:val="28"/>
          <w:lang w:val="nl-NL"/>
        </w:rPr>
        <w:t>p khác</w:t>
      </w:r>
      <w:r w:rsidRPr="00093AB1">
        <w:rPr>
          <w:rFonts w:ascii="Times New Roman" w:hAnsi="Times New Roman" w:cs="Times New Roman"/>
          <w:sz w:val="28"/>
          <w:szCs w:val="28"/>
          <w:lang w:val="nl-NL"/>
        </w:rPr>
        <w:t>: Theo quy định hiện hành.</w:t>
      </w:r>
    </w:p>
    <w:p w:rsidR="0098281E" w:rsidRPr="00093AB1" w:rsidRDefault="0098281E" w:rsidP="00D33FF9">
      <w:pPr>
        <w:spacing w:before="120" w:after="120" w:line="360" w:lineRule="exact"/>
        <w:ind w:firstLine="720"/>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 xml:space="preserve">Hướng dẫn tập sự : 30% </w:t>
      </w:r>
      <w:r w:rsidR="00EA1F20" w:rsidRPr="00093AB1">
        <w:rPr>
          <w:rFonts w:ascii="Times New Roman" w:hAnsi="Times New Roman" w:cs="Times New Roman"/>
          <w:sz w:val="28"/>
          <w:szCs w:val="28"/>
          <w:lang w:val="nl-NL"/>
        </w:rPr>
        <w:t xml:space="preserve"> </w:t>
      </w:r>
      <w:r w:rsidR="00313A85" w:rsidRPr="00093AB1">
        <w:rPr>
          <w:rFonts w:ascii="Times New Roman" w:hAnsi="Times New Roman" w:cs="Times New Roman"/>
          <w:sz w:val="28"/>
          <w:szCs w:val="28"/>
          <w:lang w:val="nl-NL"/>
        </w:rPr>
        <w:t xml:space="preserve">x </w:t>
      </w:r>
      <w:r w:rsidRPr="00093AB1">
        <w:rPr>
          <w:rFonts w:ascii="Times New Roman" w:hAnsi="Times New Roman" w:cs="Times New Roman"/>
          <w:sz w:val="28"/>
          <w:szCs w:val="28"/>
          <w:lang w:val="nl-NL"/>
        </w:rPr>
        <w:t>Mức lương tối thiểu x số tháng tập sự  (Trừ tháng hè)</w:t>
      </w:r>
    </w:p>
    <w:p w:rsidR="0098281E" w:rsidRPr="00093AB1" w:rsidRDefault="00ED4D2F"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b/>
          <w:sz w:val="28"/>
          <w:szCs w:val="28"/>
          <w:lang w:val="nl-NL"/>
        </w:rPr>
        <w:tab/>
      </w:r>
      <w:r w:rsidR="0098281E" w:rsidRPr="00093AB1">
        <w:rPr>
          <w:rFonts w:ascii="Times New Roman" w:hAnsi="Times New Roman" w:cs="Times New Roman"/>
          <w:b/>
          <w:sz w:val="28"/>
          <w:szCs w:val="28"/>
          <w:lang w:val="nl-NL"/>
        </w:rPr>
        <w:t>* Tiền thưởng</w:t>
      </w:r>
      <w:r w:rsidR="00093895" w:rsidRPr="00093AB1">
        <w:rPr>
          <w:rFonts w:ascii="Times New Roman" w:hAnsi="Times New Roman" w:cs="Times New Roman"/>
          <w:b/>
          <w:sz w:val="28"/>
          <w:szCs w:val="28"/>
          <w:lang w:val="nl-NL"/>
        </w:rPr>
        <w:t xml:space="preserve"> (</w:t>
      </w:r>
      <w:r w:rsidR="0098281E" w:rsidRPr="00093AB1">
        <w:rPr>
          <w:rFonts w:ascii="Times New Roman" w:hAnsi="Times New Roman" w:cs="Times New Roman"/>
          <w:b/>
          <w:sz w:val="28"/>
          <w:szCs w:val="28"/>
          <w:lang w:val="nl-NL"/>
        </w:rPr>
        <w:t>Mụ</w:t>
      </w:r>
      <w:r w:rsidR="00D30891" w:rsidRPr="00093AB1">
        <w:rPr>
          <w:rFonts w:ascii="Times New Roman" w:hAnsi="Times New Roman" w:cs="Times New Roman"/>
          <w:b/>
          <w:sz w:val="28"/>
          <w:szCs w:val="28"/>
          <w:lang w:val="nl-NL"/>
        </w:rPr>
        <w:t>c 6200)</w:t>
      </w:r>
      <w:r w:rsidR="0098281E" w:rsidRPr="00093AB1">
        <w:rPr>
          <w:rFonts w:ascii="Times New Roman" w:hAnsi="Times New Roman" w:cs="Times New Roman"/>
          <w:b/>
          <w:sz w:val="28"/>
          <w:szCs w:val="28"/>
          <w:lang w:val="nl-NL"/>
        </w:rPr>
        <w:t>:</w:t>
      </w:r>
    </w:p>
    <w:p w:rsidR="0098281E" w:rsidRPr="00093AB1" w:rsidRDefault="0098281E" w:rsidP="00D33FF9">
      <w:pPr>
        <w:spacing w:before="120" w:after="120" w:line="360" w:lineRule="exact"/>
        <w:ind w:firstLine="720"/>
        <w:jc w:val="both"/>
        <w:rPr>
          <w:rFonts w:ascii="Times New Roman" w:hAnsi="Times New Roman" w:cs="Times New Roman"/>
          <w:sz w:val="28"/>
          <w:szCs w:val="28"/>
          <w:lang w:val="nl-NL"/>
        </w:rPr>
      </w:pPr>
      <w:r w:rsidRPr="00093AB1">
        <w:rPr>
          <w:rFonts w:ascii="Times New Roman" w:hAnsi="Times New Roman" w:cs="Times New Roman"/>
          <w:b/>
          <w:sz w:val="28"/>
          <w:szCs w:val="28"/>
          <w:lang w:val="nl-NL"/>
        </w:rPr>
        <w:t>-</w:t>
      </w:r>
      <w:r w:rsidRPr="00093AB1">
        <w:rPr>
          <w:rFonts w:ascii="Times New Roman" w:hAnsi="Times New Roman" w:cs="Times New Roman"/>
          <w:sz w:val="28"/>
          <w:szCs w:val="28"/>
          <w:lang w:val="nl-NL"/>
        </w:rPr>
        <w:t xml:space="preserve"> Thưởng thường xuyên theo định mức: Danh hiệu thi đua (Theo quy định của cấp có thẩm quyền)</w:t>
      </w:r>
    </w:p>
    <w:p w:rsidR="0098281E" w:rsidRPr="00093AB1" w:rsidRDefault="0098281E"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t xml:space="preserve">- Thưởng khác: Hiệu trưởng nhà trường ra quyết định mức thưởng tối đa </w:t>
      </w:r>
      <w:r w:rsidR="00024CF8" w:rsidRPr="00093AB1">
        <w:rPr>
          <w:rFonts w:ascii="Times New Roman" w:hAnsi="Times New Roman" w:cs="Times New Roman"/>
          <w:sz w:val="28"/>
          <w:szCs w:val="28"/>
          <w:lang w:val="nl-NL"/>
        </w:rPr>
        <w:t>500</w:t>
      </w:r>
      <w:r w:rsidRPr="00093AB1">
        <w:rPr>
          <w:rFonts w:ascii="Times New Roman" w:hAnsi="Times New Roman" w:cs="Times New Roman"/>
          <w:sz w:val="28"/>
          <w:szCs w:val="28"/>
          <w:lang w:val="nl-NL"/>
        </w:rPr>
        <w:t>.000đ/ cá nhân bằng 1 LĐTT</w:t>
      </w:r>
      <w:r w:rsidR="00093895" w:rsidRPr="00093AB1">
        <w:rPr>
          <w:rFonts w:ascii="Times New Roman" w:hAnsi="Times New Roman" w:cs="Times New Roman"/>
          <w:sz w:val="28"/>
          <w:szCs w:val="28"/>
          <w:lang w:val="nl-NL"/>
        </w:rPr>
        <w:t xml:space="preserve"> (</w:t>
      </w:r>
      <w:r w:rsidRPr="00093AB1">
        <w:rPr>
          <w:rFonts w:ascii="Times New Roman" w:hAnsi="Times New Roman" w:cs="Times New Roman"/>
          <w:sz w:val="28"/>
          <w:szCs w:val="28"/>
          <w:lang w:val="nl-NL"/>
        </w:rPr>
        <w:t>Chỉ lấy mức thưởng cao nhất). TM</w:t>
      </w:r>
      <w:r w:rsidR="00093895" w:rsidRPr="00093AB1">
        <w:rPr>
          <w:rFonts w:ascii="Times New Roman" w:hAnsi="Times New Roman" w:cs="Times New Roman"/>
          <w:sz w:val="28"/>
          <w:szCs w:val="28"/>
          <w:lang w:val="nl-NL"/>
        </w:rPr>
        <w:t xml:space="preserve"> (</w:t>
      </w:r>
      <w:r w:rsidRPr="00093AB1">
        <w:rPr>
          <w:rFonts w:ascii="Times New Roman" w:hAnsi="Times New Roman" w:cs="Times New Roman"/>
          <w:sz w:val="28"/>
          <w:szCs w:val="28"/>
          <w:lang w:val="nl-NL"/>
        </w:rPr>
        <w:t>6249)</w:t>
      </w:r>
    </w:p>
    <w:p w:rsidR="0098281E" w:rsidRPr="00093AB1" w:rsidRDefault="00093895"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t xml:space="preserve">- </w:t>
      </w:r>
      <w:r w:rsidR="0098281E" w:rsidRPr="00093AB1">
        <w:rPr>
          <w:rFonts w:ascii="Times New Roman" w:hAnsi="Times New Roman" w:cs="Times New Roman"/>
          <w:sz w:val="28"/>
          <w:szCs w:val="28"/>
          <w:lang w:val="nl-NL"/>
        </w:rPr>
        <w:t>Các chi phí khác liên quan đến chế độ khen thưởng: Khung, giấy khen......theo chứng từ thực tế phát sinh.</w:t>
      </w:r>
    </w:p>
    <w:p w:rsidR="0098281E" w:rsidRPr="00093AB1" w:rsidRDefault="0098281E" w:rsidP="00D33FF9">
      <w:pPr>
        <w:spacing w:before="120" w:after="120" w:line="360" w:lineRule="exact"/>
        <w:ind w:firstLine="720"/>
        <w:jc w:val="both"/>
        <w:rPr>
          <w:rFonts w:ascii="Times New Roman" w:hAnsi="Times New Roman" w:cs="Times New Roman"/>
          <w:sz w:val="28"/>
          <w:szCs w:val="28"/>
          <w:lang w:val="nl-NL"/>
        </w:rPr>
      </w:pPr>
      <w:r w:rsidRPr="00093AB1">
        <w:rPr>
          <w:rFonts w:ascii="Times New Roman" w:hAnsi="Times New Roman" w:cs="Times New Roman"/>
          <w:b/>
          <w:sz w:val="28"/>
          <w:szCs w:val="28"/>
          <w:lang w:val="nl-NL"/>
        </w:rPr>
        <w:t>-</w:t>
      </w:r>
      <w:r w:rsidRPr="00093AB1">
        <w:rPr>
          <w:rFonts w:ascii="Times New Roman" w:hAnsi="Times New Roman" w:cs="Times New Roman"/>
          <w:sz w:val="28"/>
          <w:szCs w:val="28"/>
          <w:lang w:val="nl-NL"/>
        </w:rPr>
        <w:t xml:space="preserve"> Các khoản chi khác: Theo chứng từ thực tế</w:t>
      </w:r>
      <w:r w:rsidR="0054103E" w:rsidRPr="00093AB1">
        <w:rPr>
          <w:rFonts w:ascii="Times New Roman" w:hAnsi="Times New Roman" w:cs="Times New Roman"/>
          <w:sz w:val="28"/>
          <w:szCs w:val="28"/>
          <w:lang w:val="nl-NL"/>
        </w:rPr>
        <w:t xml:space="preserve"> </w:t>
      </w:r>
      <w:r w:rsidRPr="00093AB1">
        <w:rPr>
          <w:rFonts w:ascii="Times New Roman" w:hAnsi="Times New Roman" w:cs="Times New Roman"/>
          <w:sz w:val="28"/>
          <w:szCs w:val="28"/>
          <w:lang w:val="nl-NL"/>
        </w:rPr>
        <w:t>phát sinh.</w:t>
      </w:r>
    </w:p>
    <w:p w:rsidR="0098281E" w:rsidRPr="00093AB1" w:rsidRDefault="00ED4D2F" w:rsidP="00D33FF9">
      <w:pPr>
        <w:spacing w:before="120" w:after="120" w:line="360" w:lineRule="exact"/>
        <w:jc w:val="both"/>
        <w:rPr>
          <w:rFonts w:ascii="Times New Roman" w:hAnsi="Times New Roman" w:cs="Times New Roman"/>
          <w:b/>
          <w:sz w:val="28"/>
          <w:szCs w:val="28"/>
          <w:lang w:val="nl-NL"/>
        </w:rPr>
      </w:pPr>
      <w:r w:rsidRPr="00093AB1">
        <w:rPr>
          <w:rFonts w:ascii="Times New Roman" w:hAnsi="Times New Roman" w:cs="Times New Roman"/>
          <w:b/>
          <w:sz w:val="28"/>
          <w:szCs w:val="28"/>
          <w:lang w:val="nl-NL"/>
        </w:rPr>
        <w:tab/>
      </w:r>
      <w:r w:rsidR="0098281E" w:rsidRPr="00093AB1">
        <w:rPr>
          <w:rFonts w:ascii="Times New Roman" w:hAnsi="Times New Roman" w:cs="Times New Roman"/>
          <w:b/>
          <w:sz w:val="28"/>
          <w:szCs w:val="28"/>
          <w:lang w:val="nl-NL"/>
        </w:rPr>
        <w:t>* Phúc lợi tập thể</w:t>
      </w:r>
      <w:r w:rsidR="0054103E" w:rsidRPr="00093AB1">
        <w:rPr>
          <w:rFonts w:ascii="Times New Roman" w:hAnsi="Times New Roman" w:cs="Times New Roman"/>
          <w:b/>
          <w:sz w:val="28"/>
          <w:szCs w:val="28"/>
          <w:lang w:val="nl-NL"/>
        </w:rPr>
        <w:t xml:space="preserve"> (</w:t>
      </w:r>
      <w:r w:rsidR="0098281E" w:rsidRPr="00093AB1">
        <w:rPr>
          <w:rFonts w:ascii="Times New Roman" w:hAnsi="Times New Roman" w:cs="Times New Roman"/>
          <w:b/>
          <w:sz w:val="28"/>
          <w:szCs w:val="28"/>
          <w:lang w:val="nl-NL"/>
        </w:rPr>
        <w:t>Mụ</w:t>
      </w:r>
      <w:r w:rsidR="0054103E" w:rsidRPr="00093AB1">
        <w:rPr>
          <w:rFonts w:ascii="Times New Roman" w:hAnsi="Times New Roman" w:cs="Times New Roman"/>
          <w:b/>
          <w:sz w:val="28"/>
          <w:szCs w:val="28"/>
          <w:lang w:val="nl-NL"/>
        </w:rPr>
        <w:t>c 6250)</w:t>
      </w:r>
      <w:r w:rsidR="0098281E" w:rsidRPr="00093AB1">
        <w:rPr>
          <w:rFonts w:ascii="Times New Roman" w:hAnsi="Times New Roman" w:cs="Times New Roman"/>
          <w:b/>
          <w:sz w:val="28"/>
          <w:szCs w:val="28"/>
          <w:lang w:val="nl-NL"/>
        </w:rPr>
        <w:t>:</w:t>
      </w:r>
    </w:p>
    <w:p w:rsidR="0098281E" w:rsidRPr="00093AB1" w:rsidRDefault="0098281E"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 xml:space="preserve">          - Nước uố</w:t>
      </w:r>
      <w:r w:rsidR="00024CF8" w:rsidRPr="00093AB1">
        <w:rPr>
          <w:rFonts w:ascii="Times New Roman" w:hAnsi="Times New Roman" w:cs="Times New Roman"/>
          <w:sz w:val="28"/>
          <w:szCs w:val="28"/>
          <w:lang w:val="nl-NL"/>
        </w:rPr>
        <w:t xml:space="preserve">ng cho GV </w:t>
      </w:r>
      <w:r w:rsidRPr="00093AB1">
        <w:rPr>
          <w:rFonts w:ascii="Times New Roman" w:hAnsi="Times New Roman" w:cs="Times New Roman"/>
          <w:sz w:val="28"/>
          <w:szCs w:val="28"/>
          <w:lang w:val="nl-NL"/>
        </w:rPr>
        <w:t>chi từ</w:t>
      </w:r>
      <w:r w:rsidR="00313A85" w:rsidRPr="00093AB1">
        <w:rPr>
          <w:rFonts w:ascii="Times New Roman" w:hAnsi="Times New Roman" w:cs="Times New Roman"/>
          <w:sz w:val="28"/>
          <w:szCs w:val="28"/>
          <w:lang w:val="nl-NL"/>
        </w:rPr>
        <w:t xml:space="preserve"> 350.000</w:t>
      </w:r>
      <w:r w:rsidRPr="00093AB1">
        <w:rPr>
          <w:rFonts w:ascii="Times New Roman" w:hAnsi="Times New Roman" w:cs="Times New Roman"/>
          <w:sz w:val="28"/>
          <w:szCs w:val="28"/>
          <w:lang w:val="nl-NL"/>
        </w:rPr>
        <w:t>đ</w:t>
      </w:r>
      <w:r w:rsidR="00313A85" w:rsidRPr="00093AB1">
        <w:rPr>
          <w:rFonts w:ascii="Times New Roman" w:hAnsi="Times New Roman" w:cs="Times New Roman"/>
          <w:sz w:val="28"/>
          <w:szCs w:val="28"/>
          <w:lang w:val="nl-NL"/>
        </w:rPr>
        <w:t>ồng</w:t>
      </w:r>
      <w:r w:rsidRPr="00093AB1">
        <w:rPr>
          <w:rFonts w:ascii="Times New Roman" w:hAnsi="Times New Roman" w:cs="Times New Roman"/>
          <w:sz w:val="28"/>
          <w:szCs w:val="28"/>
          <w:lang w:val="nl-NL"/>
        </w:rPr>
        <w:t xml:space="preserve"> đế</w:t>
      </w:r>
      <w:r w:rsidR="00313A85" w:rsidRPr="00093AB1">
        <w:rPr>
          <w:rFonts w:ascii="Times New Roman" w:hAnsi="Times New Roman" w:cs="Times New Roman"/>
          <w:sz w:val="28"/>
          <w:szCs w:val="28"/>
          <w:lang w:val="nl-NL"/>
        </w:rPr>
        <w:t>n 500.000</w:t>
      </w:r>
      <w:r w:rsidRPr="00093AB1">
        <w:rPr>
          <w:rFonts w:ascii="Times New Roman" w:hAnsi="Times New Roman" w:cs="Times New Roman"/>
          <w:sz w:val="28"/>
          <w:szCs w:val="28"/>
          <w:lang w:val="nl-NL"/>
        </w:rPr>
        <w:t>đ</w:t>
      </w:r>
      <w:r w:rsidR="0054103E" w:rsidRPr="00093AB1">
        <w:rPr>
          <w:rFonts w:ascii="Times New Roman" w:hAnsi="Times New Roman" w:cs="Times New Roman"/>
          <w:sz w:val="28"/>
          <w:szCs w:val="28"/>
          <w:lang w:val="nl-NL"/>
        </w:rPr>
        <w:t>ồng/1</w:t>
      </w:r>
      <w:r w:rsidRPr="00093AB1">
        <w:rPr>
          <w:rFonts w:ascii="Times New Roman" w:hAnsi="Times New Roman" w:cs="Times New Roman"/>
          <w:sz w:val="28"/>
          <w:szCs w:val="28"/>
          <w:lang w:val="nl-NL"/>
        </w:rPr>
        <w:t>tháng</w:t>
      </w:r>
    </w:p>
    <w:p w:rsidR="00EA125E" w:rsidRPr="00093AB1" w:rsidRDefault="0098281E"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t xml:space="preserve">- Tiền tàu xe nghỉ phép hè của cán bộ giáo viên: </w:t>
      </w:r>
    </w:p>
    <w:p w:rsidR="00EA125E" w:rsidRPr="00093AB1" w:rsidRDefault="00EA125E" w:rsidP="00D33FF9">
      <w:pPr>
        <w:spacing w:before="120" w:after="120" w:line="360" w:lineRule="exact"/>
        <w:jc w:val="both"/>
        <w:rPr>
          <w:rFonts w:ascii="Times New Roman" w:hAnsi="Times New Roman" w:cs="Times New Roman"/>
          <w:spacing w:val="-2"/>
          <w:position w:val="-2"/>
          <w:sz w:val="28"/>
          <w:szCs w:val="28"/>
          <w:lang w:val="nl-NL"/>
        </w:rPr>
      </w:pPr>
      <w:r w:rsidRPr="00093AB1">
        <w:rPr>
          <w:rFonts w:ascii="Times New Roman" w:hAnsi="Times New Roman" w:cs="Times New Roman"/>
          <w:sz w:val="28"/>
          <w:szCs w:val="28"/>
          <w:lang w:val="nl-NL"/>
        </w:rPr>
        <w:tab/>
      </w:r>
      <w:r w:rsidR="0098281E" w:rsidRPr="00093AB1">
        <w:rPr>
          <w:rFonts w:ascii="Times New Roman" w:hAnsi="Times New Roman" w:cs="Times New Roman"/>
          <w:spacing w:val="-2"/>
          <w:position w:val="-2"/>
          <w:sz w:val="28"/>
          <w:szCs w:val="28"/>
          <w:lang w:val="nl-NL"/>
        </w:rPr>
        <w:t xml:space="preserve">Theo </w:t>
      </w:r>
      <w:r w:rsidRPr="00093AB1">
        <w:rPr>
          <w:rFonts w:ascii="Times New Roman" w:hAnsi="Times New Roman" w:cs="Times New Roman"/>
          <w:spacing w:val="-2"/>
          <w:position w:val="-2"/>
          <w:sz w:val="28"/>
          <w:szCs w:val="28"/>
          <w:lang w:val="nl-NL"/>
        </w:rPr>
        <w:t>thông tư 141/2011/TT-BTC ngày 20</w:t>
      </w:r>
      <w:r w:rsidR="00024CF8" w:rsidRPr="00093AB1">
        <w:rPr>
          <w:rFonts w:ascii="Times New Roman" w:hAnsi="Times New Roman" w:cs="Times New Roman"/>
          <w:spacing w:val="-2"/>
          <w:position w:val="-2"/>
          <w:sz w:val="28"/>
          <w:szCs w:val="28"/>
          <w:lang w:val="nl-NL"/>
        </w:rPr>
        <w:t>/</w:t>
      </w:r>
      <w:r w:rsidRPr="00093AB1">
        <w:rPr>
          <w:rFonts w:ascii="Times New Roman" w:hAnsi="Times New Roman" w:cs="Times New Roman"/>
          <w:spacing w:val="-2"/>
          <w:position w:val="-2"/>
          <w:sz w:val="28"/>
          <w:szCs w:val="28"/>
          <w:lang w:val="nl-NL"/>
        </w:rPr>
        <w:t>10</w:t>
      </w:r>
      <w:r w:rsidR="00024CF8" w:rsidRPr="00093AB1">
        <w:rPr>
          <w:rFonts w:ascii="Times New Roman" w:hAnsi="Times New Roman" w:cs="Times New Roman"/>
          <w:spacing w:val="-2"/>
          <w:position w:val="-2"/>
          <w:sz w:val="28"/>
          <w:szCs w:val="28"/>
          <w:lang w:val="nl-NL"/>
        </w:rPr>
        <w:t>/</w:t>
      </w:r>
      <w:r w:rsidRPr="00093AB1">
        <w:rPr>
          <w:rFonts w:ascii="Times New Roman" w:hAnsi="Times New Roman" w:cs="Times New Roman"/>
          <w:spacing w:val="-2"/>
          <w:position w:val="-2"/>
          <w:sz w:val="28"/>
          <w:szCs w:val="28"/>
          <w:lang w:val="nl-NL"/>
        </w:rPr>
        <w:t xml:space="preserve"> 2011, và Thông Tư 57/2014/TT-BTC ngày 23/10/2014.</w:t>
      </w:r>
    </w:p>
    <w:p w:rsidR="0098281E" w:rsidRPr="00093AB1" w:rsidRDefault="00EA125E"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pacing w:val="-2"/>
          <w:position w:val="-2"/>
          <w:sz w:val="28"/>
          <w:szCs w:val="28"/>
          <w:lang w:val="nl-NL"/>
        </w:rPr>
        <w:tab/>
      </w:r>
      <w:r w:rsidR="0098281E" w:rsidRPr="00093AB1">
        <w:rPr>
          <w:rFonts w:ascii="Times New Roman" w:hAnsi="Times New Roman" w:cs="Times New Roman"/>
          <w:spacing w:val="-2"/>
          <w:position w:val="-2"/>
          <w:sz w:val="28"/>
          <w:szCs w:val="28"/>
          <w:lang w:val="nl-NL"/>
        </w:rPr>
        <w:t>-</w:t>
      </w:r>
      <w:r w:rsidR="0098281E" w:rsidRPr="00093AB1">
        <w:rPr>
          <w:rFonts w:ascii="Times New Roman" w:hAnsi="Times New Roman" w:cs="Times New Roman"/>
          <w:sz w:val="28"/>
          <w:szCs w:val="28"/>
          <w:lang w:val="nl-NL"/>
        </w:rPr>
        <w:t xml:space="preserve"> Các khoả</w:t>
      </w:r>
      <w:r w:rsidR="00024CF8" w:rsidRPr="00093AB1">
        <w:rPr>
          <w:rFonts w:ascii="Times New Roman" w:hAnsi="Times New Roman" w:cs="Times New Roman"/>
          <w:sz w:val="28"/>
          <w:szCs w:val="28"/>
          <w:lang w:val="nl-NL"/>
        </w:rPr>
        <w:t xml:space="preserve">n chi khác: </w:t>
      </w:r>
      <w:r w:rsidR="0098281E" w:rsidRPr="00093AB1">
        <w:rPr>
          <w:rFonts w:ascii="Times New Roman" w:hAnsi="Times New Roman" w:cs="Times New Roman"/>
          <w:sz w:val="28"/>
          <w:szCs w:val="28"/>
          <w:lang w:val="nl-NL"/>
        </w:rPr>
        <w:t>Theo chứng từ thực tế</w:t>
      </w:r>
      <w:r w:rsidR="007518D4" w:rsidRPr="00093AB1">
        <w:rPr>
          <w:rFonts w:ascii="Times New Roman" w:hAnsi="Times New Roman" w:cs="Times New Roman"/>
          <w:sz w:val="28"/>
          <w:szCs w:val="28"/>
          <w:lang w:val="nl-NL"/>
        </w:rPr>
        <w:t xml:space="preserve"> </w:t>
      </w:r>
      <w:r w:rsidR="0098281E" w:rsidRPr="00093AB1">
        <w:rPr>
          <w:rFonts w:ascii="Times New Roman" w:hAnsi="Times New Roman" w:cs="Times New Roman"/>
          <w:sz w:val="28"/>
          <w:szCs w:val="28"/>
          <w:lang w:val="nl-NL"/>
        </w:rPr>
        <w:t>phát sinh.</w:t>
      </w:r>
    </w:p>
    <w:p w:rsidR="0098281E" w:rsidRPr="00093AB1" w:rsidRDefault="00ED4D2F"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b/>
          <w:sz w:val="28"/>
          <w:szCs w:val="28"/>
          <w:lang w:val="nl-NL"/>
        </w:rPr>
        <w:tab/>
      </w:r>
      <w:r w:rsidR="0098281E" w:rsidRPr="00093AB1">
        <w:rPr>
          <w:rFonts w:ascii="Times New Roman" w:hAnsi="Times New Roman" w:cs="Times New Roman"/>
          <w:b/>
          <w:sz w:val="28"/>
          <w:szCs w:val="28"/>
          <w:lang w:val="nl-NL"/>
        </w:rPr>
        <w:t>* Các khoản đóng góp</w:t>
      </w:r>
      <w:r w:rsidR="007518D4" w:rsidRPr="00093AB1">
        <w:rPr>
          <w:rFonts w:ascii="Times New Roman" w:hAnsi="Times New Roman" w:cs="Times New Roman"/>
          <w:b/>
          <w:sz w:val="28"/>
          <w:szCs w:val="28"/>
          <w:lang w:val="nl-NL"/>
        </w:rPr>
        <w:t xml:space="preserve"> (</w:t>
      </w:r>
      <w:r w:rsidR="0098281E" w:rsidRPr="00093AB1">
        <w:rPr>
          <w:rFonts w:ascii="Times New Roman" w:hAnsi="Times New Roman" w:cs="Times New Roman"/>
          <w:b/>
          <w:sz w:val="28"/>
          <w:szCs w:val="28"/>
          <w:lang w:val="nl-NL"/>
        </w:rPr>
        <w:t>Mụ</w:t>
      </w:r>
      <w:r w:rsidR="007518D4" w:rsidRPr="00093AB1">
        <w:rPr>
          <w:rFonts w:ascii="Times New Roman" w:hAnsi="Times New Roman" w:cs="Times New Roman"/>
          <w:b/>
          <w:sz w:val="28"/>
          <w:szCs w:val="28"/>
          <w:lang w:val="nl-NL"/>
        </w:rPr>
        <w:t>c 6300)</w:t>
      </w:r>
      <w:r w:rsidR="0098281E" w:rsidRPr="00093AB1">
        <w:rPr>
          <w:rFonts w:ascii="Times New Roman" w:hAnsi="Times New Roman" w:cs="Times New Roman"/>
          <w:b/>
          <w:sz w:val="28"/>
          <w:szCs w:val="28"/>
          <w:lang w:val="nl-NL"/>
        </w:rPr>
        <w:t xml:space="preserve">: </w:t>
      </w:r>
    </w:p>
    <w:p w:rsidR="00C04B55" w:rsidRPr="00093AB1" w:rsidRDefault="00EA125E" w:rsidP="00E219FC">
      <w:pPr>
        <w:spacing w:before="120" w:after="120" w:line="400" w:lineRule="exact"/>
        <w:ind w:firstLine="720"/>
        <w:jc w:val="both"/>
        <w:rPr>
          <w:rFonts w:ascii="Times New Roman" w:hAnsi="Times New Roman" w:cs="Times New Roman"/>
          <w:spacing w:val="-2"/>
          <w:position w:val="-2"/>
          <w:sz w:val="28"/>
          <w:szCs w:val="28"/>
          <w:lang w:val="nl-NL"/>
        </w:rPr>
      </w:pPr>
      <w:r w:rsidRPr="00093AB1">
        <w:rPr>
          <w:rFonts w:ascii="Times New Roman" w:hAnsi="Times New Roman" w:cs="Times New Roman"/>
          <w:spacing w:val="-2"/>
          <w:position w:val="-2"/>
          <w:sz w:val="28"/>
          <w:szCs w:val="28"/>
          <w:lang w:val="nl-NL"/>
        </w:rPr>
        <w:t>Thực hiện các khoản đóng góp theo quy định của Nhà nước, trích nộp 23.5% trên tổng quỹ lương theo chế độ</w:t>
      </w:r>
      <w:r w:rsidR="00C04B55" w:rsidRPr="00093AB1">
        <w:rPr>
          <w:rFonts w:ascii="Times New Roman" w:hAnsi="Times New Roman" w:cs="Times New Roman"/>
          <w:spacing w:val="-2"/>
          <w:position w:val="-2"/>
          <w:sz w:val="28"/>
          <w:szCs w:val="28"/>
          <w:lang w:val="nl-NL"/>
        </w:rPr>
        <w:t xml:space="preserve"> </w:t>
      </w:r>
      <w:r w:rsidRPr="00093AB1">
        <w:rPr>
          <w:rFonts w:ascii="Times New Roman" w:hAnsi="Times New Roman" w:cs="Times New Roman"/>
          <w:spacing w:val="-2"/>
          <w:position w:val="-2"/>
          <w:sz w:val="28"/>
          <w:szCs w:val="28"/>
          <w:lang w:val="nl-NL"/>
        </w:rPr>
        <w:t>(17.5% BHXH, 3% BHYT, 2% KPCĐ, 1% BHTN).</w:t>
      </w:r>
    </w:p>
    <w:p w:rsidR="0098281E" w:rsidRPr="00093AB1" w:rsidRDefault="00ED4D2F" w:rsidP="00D33FF9">
      <w:pPr>
        <w:spacing w:before="120" w:after="120" w:line="360" w:lineRule="exact"/>
        <w:jc w:val="both"/>
        <w:rPr>
          <w:sz w:val="28"/>
          <w:szCs w:val="28"/>
          <w:lang w:val="nl-NL"/>
        </w:rPr>
      </w:pPr>
      <w:r w:rsidRPr="00093AB1">
        <w:rPr>
          <w:rFonts w:ascii="Times New Roman" w:hAnsi="Times New Roman" w:cs="Times New Roman"/>
          <w:b/>
          <w:sz w:val="28"/>
          <w:szCs w:val="28"/>
          <w:lang w:val="nl-NL"/>
        </w:rPr>
        <w:tab/>
      </w:r>
      <w:r w:rsidR="0098281E" w:rsidRPr="00093AB1">
        <w:rPr>
          <w:rFonts w:ascii="Times New Roman" w:hAnsi="Times New Roman" w:cs="Times New Roman"/>
          <w:b/>
          <w:sz w:val="28"/>
          <w:szCs w:val="28"/>
          <w:lang w:val="nl-NL"/>
        </w:rPr>
        <w:t>* Các khoản thanh toán khác cho cá nhân</w:t>
      </w:r>
      <w:r w:rsidR="007518D4" w:rsidRPr="00093AB1">
        <w:rPr>
          <w:rFonts w:ascii="Times New Roman" w:hAnsi="Times New Roman" w:cs="Times New Roman"/>
          <w:b/>
          <w:sz w:val="28"/>
          <w:szCs w:val="28"/>
          <w:lang w:val="nl-NL"/>
        </w:rPr>
        <w:t xml:space="preserve"> (</w:t>
      </w:r>
      <w:r w:rsidR="0098281E" w:rsidRPr="00093AB1">
        <w:rPr>
          <w:rFonts w:ascii="Times New Roman" w:hAnsi="Times New Roman" w:cs="Times New Roman"/>
          <w:b/>
          <w:sz w:val="28"/>
          <w:szCs w:val="28"/>
          <w:lang w:val="nl-NL"/>
        </w:rPr>
        <w:t>Mụ</w:t>
      </w:r>
      <w:r w:rsidR="007518D4" w:rsidRPr="00093AB1">
        <w:rPr>
          <w:rFonts w:ascii="Times New Roman" w:hAnsi="Times New Roman" w:cs="Times New Roman"/>
          <w:b/>
          <w:sz w:val="28"/>
          <w:szCs w:val="28"/>
          <w:lang w:val="nl-NL"/>
        </w:rPr>
        <w:t>c 6400)</w:t>
      </w:r>
      <w:r w:rsidR="0098281E" w:rsidRPr="00093AB1">
        <w:rPr>
          <w:rFonts w:ascii="Times New Roman" w:hAnsi="Times New Roman" w:cs="Times New Roman"/>
          <w:b/>
          <w:sz w:val="28"/>
          <w:szCs w:val="28"/>
          <w:lang w:val="nl-NL"/>
        </w:rPr>
        <w:t xml:space="preserve">: </w:t>
      </w:r>
    </w:p>
    <w:p w:rsidR="0098281E" w:rsidRPr="00093AB1" w:rsidRDefault="0098281E"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t xml:space="preserve">- Các chế độ của học sinh thuộc đối tượng chính sách: Theo quy định của văn bản hiện hành.    </w:t>
      </w:r>
    </w:p>
    <w:p w:rsidR="0098281E" w:rsidRPr="00093AB1" w:rsidRDefault="0098281E"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t xml:space="preserve"> - Chi chế độ dạy ngoài trời cho GV thể dục: Theo quy định hiện hành và hướng dẫn của các cấp có thẩm quyền quy định. </w:t>
      </w:r>
    </w:p>
    <w:p w:rsidR="0098281E" w:rsidRPr="00093AB1" w:rsidRDefault="0098281E" w:rsidP="00D33FF9">
      <w:pPr>
        <w:spacing w:before="120" w:after="120" w:line="360" w:lineRule="exact"/>
        <w:jc w:val="both"/>
        <w:rPr>
          <w:rFonts w:ascii="Times New Roman" w:hAnsi="Times New Roman" w:cs="Times New Roman"/>
          <w:b/>
          <w:sz w:val="28"/>
          <w:szCs w:val="28"/>
          <w:lang w:val="nl-NL"/>
        </w:rPr>
      </w:pPr>
      <w:r w:rsidRPr="00093AB1">
        <w:rPr>
          <w:rFonts w:ascii="Times New Roman" w:hAnsi="Times New Roman" w:cs="Times New Roman"/>
          <w:sz w:val="28"/>
          <w:szCs w:val="28"/>
          <w:lang w:val="nl-NL"/>
        </w:rPr>
        <w:tab/>
        <w:t>- Trợ cấp khác: Theo quy định hiện hành và chứng từ thực tế phát sinh.</w:t>
      </w:r>
    </w:p>
    <w:p w:rsidR="00DC4A72" w:rsidRPr="00D04CEB" w:rsidRDefault="00E80CA7" w:rsidP="00D33FF9">
      <w:pPr>
        <w:spacing w:before="120" w:after="120" w:line="360" w:lineRule="exact"/>
        <w:jc w:val="both"/>
        <w:rPr>
          <w:rFonts w:ascii="Times New Roman" w:hAnsi="Times New Roman" w:cs="Times New Roman"/>
          <w:b/>
          <w:sz w:val="28"/>
          <w:szCs w:val="28"/>
          <w:lang w:val="nl-NL"/>
        </w:rPr>
      </w:pPr>
      <w:r>
        <w:rPr>
          <w:rFonts w:ascii="Times New Roman" w:eastAsia="Times New Roman" w:hAnsi="Times New Roman" w:cs="Times New Roman"/>
          <w:b/>
          <w:bCs/>
          <w:sz w:val="28"/>
          <w:szCs w:val="28"/>
          <w:lang w:val="nl-NL"/>
        </w:rPr>
        <w:tab/>
      </w:r>
      <w:r w:rsidRPr="00772F27">
        <w:rPr>
          <w:rFonts w:ascii="Times New Roman" w:eastAsia="Times New Roman" w:hAnsi="Times New Roman" w:cs="Times New Roman"/>
          <w:b/>
          <w:bCs/>
          <w:sz w:val="28"/>
          <w:szCs w:val="28"/>
          <w:lang w:val="nl-NL"/>
        </w:rPr>
        <w:t>Điều 6.</w:t>
      </w:r>
      <w:r w:rsidR="007518D4">
        <w:rPr>
          <w:rFonts w:ascii="Times New Roman" w:eastAsia="Times New Roman" w:hAnsi="Times New Roman" w:cs="Times New Roman"/>
          <w:b/>
          <w:bCs/>
          <w:sz w:val="28"/>
          <w:szCs w:val="28"/>
          <w:lang w:val="nl-NL"/>
        </w:rPr>
        <w:t xml:space="preserve"> </w:t>
      </w:r>
      <w:r w:rsidR="00DC4A72" w:rsidRPr="00D04CEB">
        <w:rPr>
          <w:rFonts w:ascii="Times New Roman" w:hAnsi="Times New Roman" w:cs="Times New Roman"/>
          <w:b/>
          <w:sz w:val="28"/>
          <w:szCs w:val="28"/>
          <w:lang w:val="nl-NL"/>
        </w:rPr>
        <w:t>Nhóm Chi về</w:t>
      </w:r>
      <w:r w:rsidR="007518D4">
        <w:rPr>
          <w:rFonts w:ascii="Times New Roman" w:hAnsi="Times New Roman" w:cs="Times New Roman"/>
          <w:b/>
          <w:sz w:val="28"/>
          <w:szCs w:val="28"/>
          <w:lang w:val="nl-NL"/>
        </w:rPr>
        <w:t xml:space="preserve"> hàng hoá</w:t>
      </w:r>
      <w:r w:rsidR="00DC4A72" w:rsidRPr="00D04CEB">
        <w:rPr>
          <w:rFonts w:ascii="Times New Roman" w:hAnsi="Times New Roman" w:cs="Times New Roman"/>
          <w:b/>
          <w:sz w:val="28"/>
          <w:szCs w:val="28"/>
          <w:lang w:val="nl-NL"/>
        </w:rPr>
        <w:t>,</w:t>
      </w:r>
      <w:r w:rsidR="007518D4">
        <w:rPr>
          <w:rFonts w:ascii="Times New Roman" w:hAnsi="Times New Roman" w:cs="Times New Roman"/>
          <w:b/>
          <w:sz w:val="28"/>
          <w:szCs w:val="28"/>
          <w:lang w:val="nl-NL"/>
        </w:rPr>
        <w:t xml:space="preserve"> </w:t>
      </w:r>
      <w:r w:rsidR="00DC4A72" w:rsidRPr="00D04CEB">
        <w:rPr>
          <w:rFonts w:ascii="Times New Roman" w:hAnsi="Times New Roman" w:cs="Times New Roman"/>
          <w:b/>
          <w:sz w:val="28"/>
          <w:szCs w:val="28"/>
          <w:lang w:val="nl-NL"/>
        </w:rPr>
        <w:t>dịch vụ.</w:t>
      </w:r>
    </w:p>
    <w:p w:rsidR="00DC4A72" w:rsidRPr="00D04CEB" w:rsidRDefault="00DC4A72" w:rsidP="00D33FF9">
      <w:pPr>
        <w:spacing w:before="120" w:after="120" w:line="360" w:lineRule="exact"/>
        <w:jc w:val="both"/>
        <w:rPr>
          <w:rFonts w:ascii="Times New Roman" w:hAnsi="Times New Roman" w:cs="Times New Roman"/>
          <w:b/>
          <w:sz w:val="28"/>
          <w:szCs w:val="28"/>
          <w:lang w:val="nl-NL"/>
        </w:rPr>
      </w:pPr>
      <w:r w:rsidRPr="00D04CEB">
        <w:rPr>
          <w:rFonts w:ascii="Times New Roman" w:hAnsi="Times New Roman" w:cs="Times New Roman"/>
          <w:b/>
          <w:sz w:val="28"/>
          <w:szCs w:val="28"/>
          <w:lang w:val="nl-NL"/>
        </w:rPr>
        <w:tab/>
        <w:t xml:space="preserve">* Thanh toán tiền dịch vụ công cộng (Mục 6500): </w:t>
      </w:r>
    </w:p>
    <w:p w:rsidR="00DC4A72" w:rsidRPr="00D04CEB" w:rsidRDefault="00DC4A72" w:rsidP="00D33FF9">
      <w:pPr>
        <w:spacing w:before="120" w:after="120" w:line="360" w:lineRule="exact"/>
        <w:jc w:val="both"/>
        <w:rPr>
          <w:rFonts w:ascii="Times New Roman" w:hAnsi="Times New Roman" w:cs="Times New Roman"/>
          <w:sz w:val="28"/>
          <w:szCs w:val="28"/>
          <w:lang w:val="nl-NL"/>
        </w:rPr>
      </w:pPr>
      <w:r w:rsidRPr="00D04CEB">
        <w:rPr>
          <w:rFonts w:ascii="Times New Roman" w:hAnsi="Times New Roman" w:cs="Times New Roman"/>
          <w:sz w:val="28"/>
          <w:szCs w:val="28"/>
          <w:lang w:val="nl-NL"/>
        </w:rPr>
        <w:tab/>
        <w:t>Tiền điệ</w:t>
      </w:r>
      <w:r w:rsidR="007518D4">
        <w:rPr>
          <w:rFonts w:ascii="Times New Roman" w:hAnsi="Times New Roman" w:cs="Times New Roman"/>
          <w:sz w:val="28"/>
          <w:szCs w:val="28"/>
          <w:lang w:val="nl-NL"/>
        </w:rPr>
        <w:t>n: (</w:t>
      </w:r>
      <w:r w:rsidRPr="00D04CEB">
        <w:rPr>
          <w:rFonts w:ascii="Times New Roman" w:hAnsi="Times New Roman" w:cs="Times New Roman"/>
          <w:sz w:val="28"/>
          <w:szCs w:val="28"/>
          <w:lang w:val="nl-NL"/>
        </w:rPr>
        <w:t xml:space="preserve">Theo hoá đơn thực tế, chứng từ thực tế sử dụng) </w:t>
      </w:r>
    </w:p>
    <w:p w:rsidR="00DC4A72" w:rsidRPr="00D04CEB" w:rsidRDefault="00DC4A72" w:rsidP="00D33FF9">
      <w:pPr>
        <w:spacing w:before="120" w:after="120" w:line="360" w:lineRule="exact"/>
        <w:jc w:val="both"/>
        <w:rPr>
          <w:rFonts w:ascii="Times New Roman" w:hAnsi="Times New Roman" w:cs="Times New Roman"/>
          <w:sz w:val="28"/>
          <w:szCs w:val="28"/>
          <w:lang w:val="nl-NL"/>
        </w:rPr>
      </w:pPr>
      <w:r w:rsidRPr="00D04CEB">
        <w:rPr>
          <w:rFonts w:ascii="Times New Roman" w:hAnsi="Times New Roman" w:cs="Times New Roman"/>
          <w:sz w:val="28"/>
          <w:szCs w:val="28"/>
          <w:lang w:val="nl-NL"/>
        </w:rPr>
        <w:tab/>
        <w:t>Tiền nước sạ</w:t>
      </w:r>
      <w:r w:rsidR="007518D4">
        <w:rPr>
          <w:rFonts w:ascii="Times New Roman" w:hAnsi="Times New Roman" w:cs="Times New Roman"/>
          <w:sz w:val="28"/>
          <w:szCs w:val="28"/>
          <w:lang w:val="nl-NL"/>
        </w:rPr>
        <w:t>ch: (</w:t>
      </w:r>
      <w:r w:rsidRPr="00D04CEB">
        <w:rPr>
          <w:rFonts w:ascii="Times New Roman" w:hAnsi="Times New Roman" w:cs="Times New Roman"/>
          <w:sz w:val="28"/>
          <w:szCs w:val="28"/>
          <w:lang w:val="nl-NL"/>
        </w:rPr>
        <w:t>Theo hoá đơn thực tế, chứng từ thực tế sử dụng)</w:t>
      </w:r>
    </w:p>
    <w:p w:rsidR="00DC4A72" w:rsidRPr="00D04CEB" w:rsidRDefault="00DC4A72" w:rsidP="00D33FF9">
      <w:pPr>
        <w:spacing w:before="120" w:after="120" w:line="360" w:lineRule="exact"/>
        <w:jc w:val="both"/>
        <w:rPr>
          <w:rFonts w:ascii="Times New Roman" w:hAnsi="Times New Roman" w:cs="Times New Roman"/>
          <w:sz w:val="28"/>
          <w:szCs w:val="28"/>
          <w:lang w:val="nl-NL"/>
        </w:rPr>
      </w:pPr>
      <w:r w:rsidRPr="00D04CEB">
        <w:rPr>
          <w:rFonts w:ascii="Times New Roman" w:hAnsi="Times New Roman" w:cs="Times New Roman"/>
          <w:sz w:val="28"/>
          <w:szCs w:val="28"/>
          <w:lang w:val="nl-NL"/>
        </w:rPr>
        <w:lastRenderedPageBreak/>
        <w:tab/>
        <w:t xml:space="preserve">Tiền vệ sinh môi trường: gồm vệ sinh, chăm sóc cắt tỉa cây, mua </w:t>
      </w:r>
      <w:r w:rsidR="007518D4">
        <w:rPr>
          <w:rFonts w:ascii="Times New Roman" w:hAnsi="Times New Roman" w:cs="Times New Roman"/>
          <w:sz w:val="28"/>
          <w:szCs w:val="28"/>
          <w:lang w:val="nl-NL"/>
        </w:rPr>
        <w:t>phân</w:t>
      </w:r>
      <w:r w:rsidRPr="00D04CEB">
        <w:rPr>
          <w:rFonts w:ascii="Times New Roman" w:hAnsi="Times New Roman" w:cs="Times New Roman"/>
          <w:sz w:val="28"/>
          <w:szCs w:val="28"/>
          <w:lang w:val="nl-NL"/>
        </w:rPr>
        <w:t xml:space="preserve"> đạm, trồng cây, mua cây trồ</w:t>
      </w:r>
      <w:r w:rsidR="007518D4">
        <w:rPr>
          <w:rFonts w:ascii="Times New Roman" w:hAnsi="Times New Roman" w:cs="Times New Roman"/>
          <w:sz w:val="28"/>
          <w:szCs w:val="28"/>
          <w:lang w:val="nl-NL"/>
        </w:rPr>
        <w:t>ng. (</w:t>
      </w:r>
      <w:r w:rsidRPr="00D04CEB">
        <w:rPr>
          <w:rFonts w:ascii="Times New Roman" w:hAnsi="Times New Roman" w:cs="Times New Roman"/>
          <w:sz w:val="28"/>
          <w:szCs w:val="28"/>
          <w:lang w:val="nl-NL"/>
        </w:rPr>
        <w:t>Theo hoá đơn thực tế, chứng từ thực tế sử dụng)</w:t>
      </w:r>
    </w:p>
    <w:p w:rsidR="00DC4A72" w:rsidRPr="00D04CEB" w:rsidRDefault="00DC4A72" w:rsidP="00D33FF9">
      <w:pPr>
        <w:spacing w:before="120" w:after="120" w:line="360" w:lineRule="exact"/>
        <w:jc w:val="both"/>
        <w:rPr>
          <w:rFonts w:ascii="Times New Roman" w:hAnsi="Times New Roman" w:cs="Times New Roman"/>
          <w:b/>
          <w:sz w:val="28"/>
          <w:szCs w:val="28"/>
          <w:lang w:val="nl-NL"/>
        </w:rPr>
      </w:pPr>
      <w:r w:rsidRPr="00D04CEB">
        <w:rPr>
          <w:rFonts w:ascii="Times New Roman" w:hAnsi="Times New Roman" w:cs="Times New Roman"/>
          <w:b/>
          <w:sz w:val="28"/>
          <w:szCs w:val="28"/>
          <w:lang w:val="nl-NL"/>
        </w:rPr>
        <w:tab/>
        <w:t>* Vật tư văn phòng( Mụ</w:t>
      </w:r>
      <w:r w:rsidR="00F55FD9">
        <w:rPr>
          <w:rFonts w:ascii="Times New Roman" w:hAnsi="Times New Roman" w:cs="Times New Roman"/>
          <w:b/>
          <w:sz w:val="28"/>
          <w:szCs w:val="28"/>
          <w:lang w:val="nl-NL"/>
        </w:rPr>
        <w:t>c 6550)</w:t>
      </w:r>
      <w:r w:rsidRPr="00D04CEB">
        <w:rPr>
          <w:rFonts w:ascii="Times New Roman" w:hAnsi="Times New Roman" w:cs="Times New Roman"/>
          <w:b/>
          <w:sz w:val="28"/>
          <w:szCs w:val="28"/>
          <w:lang w:val="nl-NL"/>
        </w:rPr>
        <w:t xml:space="preserve">: </w:t>
      </w:r>
    </w:p>
    <w:p w:rsidR="00DC4A72" w:rsidRPr="00D04CEB" w:rsidRDefault="00DC4A72" w:rsidP="00D33FF9">
      <w:pPr>
        <w:spacing w:before="120" w:after="120" w:line="360" w:lineRule="exact"/>
        <w:jc w:val="both"/>
        <w:rPr>
          <w:rFonts w:ascii="Times New Roman" w:hAnsi="Times New Roman" w:cs="Times New Roman"/>
          <w:b/>
          <w:sz w:val="28"/>
          <w:szCs w:val="28"/>
          <w:u w:val="single"/>
          <w:lang w:val="nl-NL"/>
        </w:rPr>
      </w:pPr>
      <w:r w:rsidRPr="00D04CEB">
        <w:rPr>
          <w:rFonts w:ascii="Times New Roman" w:hAnsi="Times New Roman" w:cs="Times New Roman"/>
          <w:sz w:val="28"/>
          <w:szCs w:val="28"/>
          <w:lang w:val="nl-NL"/>
        </w:rPr>
        <w:tab/>
        <w:t>-Văn phòng phẩm:</w:t>
      </w:r>
    </w:p>
    <w:p w:rsidR="00DC4A72" w:rsidRPr="00D04CEB" w:rsidRDefault="00AC6A98" w:rsidP="00D33FF9">
      <w:pPr>
        <w:spacing w:before="120" w:after="120" w:line="360" w:lineRule="exact"/>
        <w:jc w:val="both"/>
        <w:rPr>
          <w:rFonts w:ascii="Times New Roman" w:hAnsi="Times New Roman" w:cs="Times New Roman"/>
          <w:sz w:val="28"/>
          <w:szCs w:val="28"/>
          <w:lang w:val="nl-NL"/>
        </w:rPr>
      </w:pPr>
      <w:r w:rsidRPr="00D04CEB">
        <w:rPr>
          <w:rFonts w:ascii="Times New Roman" w:hAnsi="Times New Roman" w:cs="Times New Roman"/>
          <w:sz w:val="28"/>
          <w:szCs w:val="28"/>
          <w:lang w:val="nl-NL"/>
        </w:rPr>
        <w:tab/>
      </w:r>
      <w:r w:rsidR="00DC4A72" w:rsidRPr="00D04CEB">
        <w:rPr>
          <w:rFonts w:ascii="Times New Roman" w:hAnsi="Times New Roman" w:cs="Times New Roman"/>
          <w:sz w:val="28"/>
          <w:szCs w:val="28"/>
          <w:lang w:val="nl-NL"/>
        </w:rPr>
        <w:t>+ Khoán văn phòng phẩm: Từ</w:t>
      </w:r>
      <w:r w:rsidRPr="00D04CEB">
        <w:rPr>
          <w:rFonts w:ascii="Times New Roman" w:hAnsi="Times New Roman" w:cs="Times New Roman"/>
          <w:sz w:val="28"/>
          <w:szCs w:val="28"/>
          <w:lang w:val="nl-NL"/>
        </w:rPr>
        <w:t xml:space="preserve"> 3</w:t>
      </w:r>
      <w:r w:rsidR="00DC4A72" w:rsidRPr="00D04CEB">
        <w:rPr>
          <w:rFonts w:ascii="Times New Roman" w:hAnsi="Times New Roman" w:cs="Times New Roman"/>
          <w:sz w:val="28"/>
          <w:szCs w:val="28"/>
          <w:lang w:val="nl-NL"/>
        </w:rPr>
        <w:t>00.000đ</w:t>
      </w:r>
      <w:r w:rsidR="00F55FD9">
        <w:rPr>
          <w:rFonts w:ascii="Times New Roman" w:hAnsi="Times New Roman" w:cs="Times New Roman"/>
          <w:sz w:val="28"/>
          <w:szCs w:val="28"/>
          <w:lang w:val="nl-NL"/>
        </w:rPr>
        <w:t>ồng</w:t>
      </w:r>
      <w:r w:rsidR="00DC4A72" w:rsidRPr="00D04CEB">
        <w:rPr>
          <w:rFonts w:ascii="Times New Roman" w:hAnsi="Times New Roman" w:cs="Times New Roman"/>
          <w:sz w:val="28"/>
          <w:szCs w:val="28"/>
          <w:lang w:val="nl-NL"/>
        </w:rPr>
        <w:t xml:space="preserve"> đế</w:t>
      </w:r>
      <w:r w:rsidRPr="00D04CEB">
        <w:rPr>
          <w:rFonts w:ascii="Times New Roman" w:hAnsi="Times New Roman" w:cs="Times New Roman"/>
          <w:sz w:val="28"/>
          <w:szCs w:val="28"/>
          <w:lang w:val="nl-NL"/>
        </w:rPr>
        <w:t>n 6</w:t>
      </w:r>
      <w:r w:rsidR="00DC4A72" w:rsidRPr="00D04CEB">
        <w:rPr>
          <w:rFonts w:ascii="Times New Roman" w:hAnsi="Times New Roman" w:cs="Times New Roman"/>
          <w:sz w:val="28"/>
          <w:szCs w:val="28"/>
          <w:lang w:val="nl-NL"/>
        </w:rPr>
        <w:t>00.000đ</w:t>
      </w:r>
      <w:r w:rsidR="00F55FD9">
        <w:rPr>
          <w:rFonts w:ascii="Times New Roman" w:hAnsi="Times New Roman" w:cs="Times New Roman"/>
          <w:sz w:val="28"/>
          <w:szCs w:val="28"/>
          <w:lang w:val="nl-NL"/>
        </w:rPr>
        <w:t>ồng</w:t>
      </w:r>
      <w:r w:rsidR="00DC4A72" w:rsidRPr="00D04CEB">
        <w:rPr>
          <w:rFonts w:ascii="Times New Roman" w:hAnsi="Times New Roman" w:cs="Times New Roman"/>
          <w:sz w:val="28"/>
          <w:szCs w:val="28"/>
          <w:lang w:val="nl-NL"/>
        </w:rPr>
        <w:t>/ngườ</w:t>
      </w:r>
      <w:r w:rsidRPr="00D04CEB">
        <w:rPr>
          <w:rFonts w:ascii="Times New Roman" w:hAnsi="Times New Roman" w:cs="Times New Roman"/>
          <w:sz w:val="28"/>
          <w:szCs w:val="28"/>
          <w:lang w:val="nl-NL"/>
        </w:rPr>
        <w:t>i/năm</w:t>
      </w:r>
      <w:r w:rsidR="00DC4A72" w:rsidRPr="00D04CEB">
        <w:rPr>
          <w:rFonts w:ascii="Times New Roman" w:hAnsi="Times New Roman" w:cs="Times New Roman"/>
          <w:sz w:val="28"/>
          <w:szCs w:val="28"/>
          <w:lang w:val="nl-NL"/>
        </w:rPr>
        <w:t>.</w:t>
      </w:r>
    </w:p>
    <w:p w:rsidR="00DC4A72" w:rsidRPr="00313A85" w:rsidRDefault="00DC4A72" w:rsidP="00D33FF9">
      <w:pPr>
        <w:spacing w:before="120" w:after="120" w:line="360" w:lineRule="exact"/>
        <w:ind w:firstLine="720"/>
        <w:jc w:val="both"/>
        <w:rPr>
          <w:rFonts w:ascii="Times New Roman" w:hAnsi="Times New Roman" w:cs="Times New Roman"/>
          <w:sz w:val="28"/>
          <w:szCs w:val="28"/>
          <w:lang w:val="nl-NL"/>
        </w:rPr>
      </w:pPr>
      <w:r w:rsidRPr="00313A85">
        <w:rPr>
          <w:rFonts w:ascii="Times New Roman" w:hAnsi="Times New Roman" w:cs="Times New Roman"/>
          <w:sz w:val="28"/>
          <w:szCs w:val="28"/>
          <w:lang w:val="nl-NL"/>
        </w:rPr>
        <w:t>+ Văn phòng phẩm dùng chung: Giấy phô tô, giấy in, bìa in, mực in, cặp tài liệu, kẹp chíp, g</w:t>
      </w:r>
      <w:r w:rsidR="00F55FD9" w:rsidRPr="00313A85">
        <w:rPr>
          <w:rFonts w:ascii="Times New Roman" w:hAnsi="Times New Roman" w:cs="Times New Roman"/>
          <w:sz w:val="28"/>
          <w:szCs w:val="28"/>
          <w:lang w:val="nl-NL"/>
        </w:rPr>
        <w:t>h</w:t>
      </w:r>
      <w:r w:rsidRPr="00313A85">
        <w:rPr>
          <w:rFonts w:ascii="Times New Roman" w:hAnsi="Times New Roman" w:cs="Times New Roman"/>
          <w:sz w:val="28"/>
          <w:szCs w:val="28"/>
          <w:lang w:val="nl-NL"/>
        </w:rPr>
        <w:t>im cài, bút xóa, băng dính, keo, bàn dập gim... theo hóa đơn thực tế.</w:t>
      </w:r>
    </w:p>
    <w:p w:rsidR="00DC4A72" w:rsidRPr="00D04CEB" w:rsidRDefault="00DC4A72" w:rsidP="00D33FF9">
      <w:pPr>
        <w:spacing w:before="120" w:after="120" w:line="360" w:lineRule="exact"/>
        <w:ind w:firstLine="720"/>
        <w:jc w:val="both"/>
        <w:rPr>
          <w:sz w:val="28"/>
          <w:szCs w:val="28"/>
          <w:lang w:val="nl-NL"/>
        </w:rPr>
      </w:pPr>
      <w:r w:rsidRPr="00D04CEB">
        <w:rPr>
          <w:rFonts w:ascii="Times New Roman" w:hAnsi="Times New Roman" w:cs="Times New Roman"/>
          <w:sz w:val="28"/>
          <w:szCs w:val="28"/>
          <w:lang w:val="nl-NL"/>
        </w:rPr>
        <w:t>- Mua sắm công cụ, dụng cụ văn phòng: Theo hoá đơn, chứng từ thực tế phát sinh</w:t>
      </w:r>
      <w:r w:rsidR="00E81C0B">
        <w:rPr>
          <w:rFonts w:ascii="Times New Roman" w:hAnsi="Times New Roman" w:cs="Times New Roman"/>
          <w:sz w:val="28"/>
          <w:szCs w:val="28"/>
          <w:lang w:val="nl-NL"/>
        </w:rPr>
        <w:t xml:space="preserve"> </w:t>
      </w:r>
      <w:r w:rsidR="005C266D" w:rsidRPr="00D04CEB">
        <w:rPr>
          <w:sz w:val="28"/>
          <w:szCs w:val="28"/>
          <w:lang w:val="nl-NL"/>
        </w:rPr>
        <w:t>(</w:t>
      </w:r>
      <w:r w:rsidR="005C266D" w:rsidRPr="00D04CEB">
        <w:rPr>
          <w:rFonts w:ascii="Times New Roman" w:hAnsi="Times New Roman" w:cs="Times New Roman"/>
          <w:sz w:val="28"/>
          <w:szCs w:val="28"/>
          <w:lang w:val="nl-NL"/>
        </w:rPr>
        <w:t>việc mua sắm phải phù hợp với nhu cầu sử dụng, tránh lãng phí)</w:t>
      </w:r>
      <w:r w:rsidRPr="00D04CEB">
        <w:rPr>
          <w:rFonts w:ascii="Times New Roman" w:hAnsi="Times New Roman" w:cs="Times New Roman"/>
          <w:sz w:val="28"/>
          <w:szCs w:val="28"/>
          <w:lang w:val="nl-NL"/>
        </w:rPr>
        <w:t>.</w:t>
      </w:r>
    </w:p>
    <w:p w:rsidR="00DC4A72" w:rsidRPr="00313A85" w:rsidRDefault="00DC4A72" w:rsidP="00D33FF9">
      <w:pPr>
        <w:spacing w:before="120" w:after="120" w:line="360" w:lineRule="exact"/>
        <w:jc w:val="both"/>
        <w:rPr>
          <w:rFonts w:ascii="Times New Roman" w:hAnsi="Times New Roman" w:cs="Times New Roman"/>
          <w:b/>
          <w:spacing w:val="-4"/>
          <w:sz w:val="28"/>
          <w:szCs w:val="28"/>
          <w:lang w:val="nl-NL"/>
        </w:rPr>
      </w:pPr>
      <w:r w:rsidRPr="00D04CEB">
        <w:rPr>
          <w:rFonts w:ascii="Times New Roman" w:hAnsi="Times New Roman" w:cs="Times New Roman"/>
          <w:sz w:val="28"/>
          <w:szCs w:val="28"/>
          <w:lang w:val="nl-NL"/>
        </w:rPr>
        <w:tab/>
      </w:r>
      <w:r w:rsidRPr="00313A85">
        <w:rPr>
          <w:rFonts w:ascii="Times New Roman" w:hAnsi="Times New Roman" w:cs="Times New Roman"/>
          <w:spacing w:val="-4"/>
          <w:sz w:val="28"/>
          <w:szCs w:val="28"/>
          <w:lang w:val="nl-NL"/>
        </w:rPr>
        <w:t>-</w:t>
      </w:r>
      <w:r w:rsidR="00E81C0B" w:rsidRPr="00313A85">
        <w:rPr>
          <w:rFonts w:ascii="Times New Roman" w:hAnsi="Times New Roman" w:cs="Times New Roman"/>
          <w:spacing w:val="-4"/>
          <w:sz w:val="28"/>
          <w:szCs w:val="28"/>
          <w:lang w:val="nl-NL"/>
        </w:rPr>
        <w:t xml:space="preserve"> </w:t>
      </w:r>
      <w:r w:rsidRPr="00313A85">
        <w:rPr>
          <w:rFonts w:ascii="Times New Roman" w:hAnsi="Times New Roman" w:cs="Times New Roman"/>
          <w:spacing w:val="-4"/>
          <w:sz w:val="28"/>
          <w:szCs w:val="28"/>
          <w:lang w:val="nl-NL"/>
        </w:rPr>
        <w:t>Mua sắm vật tư văn phòng khác:</w:t>
      </w:r>
      <w:r w:rsidR="00C424FB" w:rsidRPr="00313A85">
        <w:rPr>
          <w:rFonts w:ascii="Times New Roman" w:hAnsi="Times New Roman" w:cs="Times New Roman"/>
          <w:spacing w:val="-4"/>
          <w:sz w:val="28"/>
          <w:szCs w:val="28"/>
          <w:lang w:val="nl-NL"/>
        </w:rPr>
        <w:t xml:space="preserve"> </w:t>
      </w:r>
      <w:r w:rsidRPr="00313A85">
        <w:rPr>
          <w:rFonts w:ascii="Times New Roman" w:hAnsi="Times New Roman" w:cs="Times New Roman"/>
          <w:spacing w:val="-4"/>
          <w:sz w:val="28"/>
          <w:szCs w:val="28"/>
          <w:lang w:val="nl-NL"/>
        </w:rPr>
        <w:t>Theo hoá đơn, chứng từ thực tế phát sinh.</w:t>
      </w:r>
    </w:p>
    <w:p w:rsidR="00DC4A72" w:rsidRPr="00D04CEB" w:rsidRDefault="00DC4A72" w:rsidP="00D33FF9">
      <w:pPr>
        <w:spacing w:before="120" w:after="120" w:line="360" w:lineRule="exact"/>
        <w:jc w:val="both"/>
        <w:rPr>
          <w:rFonts w:ascii="Times New Roman" w:hAnsi="Times New Roman" w:cs="Times New Roman"/>
          <w:b/>
          <w:sz w:val="28"/>
          <w:szCs w:val="28"/>
          <w:lang w:val="nl-NL"/>
        </w:rPr>
      </w:pPr>
      <w:r w:rsidRPr="00D04CEB">
        <w:rPr>
          <w:rFonts w:ascii="Times New Roman" w:hAnsi="Times New Roman" w:cs="Times New Roman"/>
          <w:b/>
          <w:sz w:val="28"/>
          <w:szCs w:val="28"/>
          <w:lang w:val="nl-NL"/>
        </w:rPr>
        <w:tab/>
        <w:t>*Thông tin tuyên truyền liên lạ</w:t>
      </w:r>
      <w:r w:rsidR="00313A85">
        <w:rPr>
          <w:rFonts w:ascii="Times New Roman" w:hAnsi="Times New Roman" w:cs="Times New Roman"/>
          <w:b/>
          <w:sz w:val="28"/>
          <w:szCs w:val="28"/>
          <w:lang w:val="nl-NL"/>
        </w:rPr>
        <w:t>c (</w:t>
      </w:r>
      <w:r w:rsidRPr="00D04CEB">
        <w:rPr>
          <w:rFonts w:ascii="Times New Roman" w:hAnsi="Times New Roman" w:cs="Times New Roman"/>
          <w:b/>
          <w:sz w:val="28"/>
          <w:szCs w:val="28"/>
          <w:lang w:val="nl-NL"/>
        </w:rPr>
        <w:t>Mục 6600):</w:t>
      </w:r>
    </w:p>
    <w:p w:rsidR="00DC4A72" w:rsidRPr="00D04CEB" w:rsidRDefault="00DC4A72" w:rsidP="00D33FF9">
      <w:pPr>
        <w:spacing w:before="120" w:after="120" w:line="360" w:lineRule="exact"/>
        <w:ind w:firstLine="720"/>
        <w:jc w:val="both"/>
        <w:rPr>
          <w:rFonts w:ascii="Times New Roman" w:hAnsi="Times New Roman" w:cs="Times New Roman"/>
          <w:b/>
          <w:sz w:val="28"/>
          <w:szCs w:val="28"/>
          <w:lang w:val="nl-NL"/>
        </w:rPr>
      </w:pPr>
      <w:r w:rsidRPr="00D04CEB">
        <w:rPr>
          <w:rFonts w:ascii="Times New Roman" w:hAnsi="Times New Roman" w:cs="Times New Roman"/>
          <w:sz w:val="28"/>
          <w:szCs w:val="28"/>
          <w:lang w:val="nl-NL"/>
        </w:rPr>
        <w:t>-  Điện thoại</w:t>
      </w:r>
      <w:r w:rsidRPr="00D04CEB">
        <w:rPr>
          <w:rFonts w:ascii="Times New Roman" w:hAnsi="Times New Roman" w:cs="Times New Roman"/>
          <w:i/>
          <w:sz w:val="28"/>
          <w:szCs w:val="28"/>
          <w:lang w:val="nl-NL"/>
        </w:rPr>
        <w:t xml:space="preserve">: </w:t>
      </w:r>
      <w:r w:rsidRPr="00D04CEB">
        <w:rPr>
          <w:rFonts w:ascii="Times New Roman" w:hAnsi="Times New Roman" w:cs="Times New Roman"/>
          <w:sz w:val="28"/>
          <w:szCs w:val="28"/>
          <w:lang w:val="nl-NL"/>
        </w:rPr>
        <w:t>(Theo hoá đơn thực tế sử dụng</w:t>
      </w:r>
      <w:r w:rsidRPr="00D04CEB">
        <w:rPr>
          <w:rFonts w:ascii="Times New Roman" w:hAnsi="Times New Roman" w:cs="Times New Roman"/>
          <w:b/>
          <w:sz w:val="28"/>
          <w:szCs w:val="28"/>
          <w:lang w:val="nl-NL"/>
        </w:rPr>
        <w:t>)</w:t>
      </w:r>
    </w:p>
    <w:p w:rsidR="00DC4A72" w:rsidRPr="00D04CEB" w:rsidRDefault="00DC4A72" w:rsidP="00D33FF9">
      <w:pPr>
        <w:spacing w:before="120" w:after="120" w:line="360" w:lineRule="exact"/>
        <w:ind w:firstLine="720"/>
        <w:jc w:val="both"/>
        <w:rPr>
          <w:rFonts w:ascii="Times New Roman" w:hAnsi="Times New Roman" w:cs="Times New Roman"/>
          <w:sz w:val="28"/>
          <w:szCs w:val="28"/>
          <w:lang w:val="nl-NL"/>
        </w:rPr>
      </w:pPr>
      <w:r w:rsidRPr="00D04CEB">
        <w:rPr>
          <w:rFonts w:ascii="Times New Roman" w:hAnsi="Times New Roman" w:cs="Times New Roman"/>
          <w:sz w:val="28"/>
          <w:szCs w:val="28"/>
          <w:lang w:val="nl-NL"/>
        </w:rPr>
        <w:t>-  Cước phí In ternet, thư viện điện tử: (Theo hoá đơn thực tế)</w:t>
      </w:r>
    </w:p>
    <w:p w:rsidR="00DC4A72" w:rsidRPr="00D04CEB" w:rsidRDefault="00DC4A72" w:rsidP="00D33FF9">
      <w:pPr>
        <w:spacing w:before="120" w:after="120" w:line="360" w:lineRule="exact"/>
        <w:ind w:firstLine="720"/>
        <w:jc w:val="both"/>
        <w:rPr>
          <w:rFonts w:ascii="Times New Roman" w:hAnsi="Times New Roman" w:cs="Times New Roman"/>
          <w:b/>
          <w:sz w:val="28"/>
          <w:szCs w:val="28"/>
          <w:lang w:val="nl-NL"/>
        </w:rPr>
      </w:pPr>
      <w:r w:rsidRPr="00D04CEB">
        <w:rPr>
          <w:rFonts w:ascii="Times New Roman" w:hAnsi="Times New Roman" w:cs="Times New Roman"/>
          <w:sz w:val="28"/>
          <w:szCs w:val="28"/>
          <w:lang w:val="nl-NL"/>
        </w:rPr>
        <w:t>- Thuê bao MTV: (Theo hoá đơn thực tế)</w:t>
      </w:r>
    </w:p>
    <w:p w:rsidR="00DC4A72" w:rsidRPr="00D04CEB" w:rsidRDefault="00DC4A72" w:rsidP="00D33FF9">
      <w:pPr>
        <w:spacing w:before="120" w:after="120" w:line="360" w:lineRule="exact"/>
        <w:ind w:firstLine="720"/>
        <w:jc w:val="both"/>
        <w:rPr>
          <w:rFonts w:ascii="Times New Roman" w:hAnsi="Times New Roman" w:cs="Times New Roman"/>
          <w:b/>
          <w:sz w:val="28"/>
          <w:szCs w:val="28"/>
          <w:lang w:val="nl-NL"/>
        </w:rPr>
      </w:pPr>
      <w:r w:rsidRPr="00D04CEB">
        <w:rPr>
          <w:rFonts w:ascii="Times New Roman" w:hAnsi="Times New Roman" w:cs="Times New Roman"/>
          <w:sz w:val="28"/>
          <w:szCs w:val="28"/>
          <w:lang w:val="nl-NL"/>
        </w:rPr>
        <w:t>- Sách báo, tạp chí thư viện</w:t>
      </w:r>
      <w:r w:rsidRPr="00D04CEB">
        <w:rPr>
          <w:rFonts w:ascii="Times New Roman" w:hAnsi="Times New Roman" w:cs="Times New Roman"/>
          <w:i/>
          <w:sz w:val="28"/>
          <w:szCs w:val="28"/>
          <w:lang w:val="nl-NL"/>
        </w:rPr>
        <w:t>:</w:t>
      </w:r>
      <w:r w:rsidRPr="00D04CEB">
        <w:rPr>
          <w:rFonts w:ascii="Times New Roman" w:hAnsi="Times New Roman" w:cs="Times New Roman"/>
          <w:sz w:val="28"/>
          <w:szCs w:val="28"/>
          <w:lang w:val="nl-NL"/>
        </w:rPr>
        <w:t xml:space="preserve"> Thanh toán theo hoá đơn thực tế sử dụng</w:t>
      </w:r>
      <w:r w:rsidRPr="00D04CEB">
        <w:rPr>
          <w:rFonts w:ascii="Times New Roman" w:hAnsi="Times New Roman" w:cs="Times New Roman"/>
          <w:b/>
          <w:sz w:val="28"/>
          <w:szCs w:val="28"/>
          <w:lang w:val="nl-NL"/>
        </w:rPr>
        <w:t>.</w:t>
      </w:r>
    </w:p>
    <w:p w:rsidR="00DC4A72" w:rsidRPr="00D04CEB" w:rsidRDefault="00DC4A72" w:rsidP="00D33FF9">
      <w:pPr>
        <w:spacing w:before="120" w:after="120" w:line="360" w:lineRule="exact"/>
        <w:ind w:firstLine="720"/>
        <w:jc w:val="both"/>
        <w:rPr>
          <w:rFonts w:ascii="Times New Roman" w:hAnsi="Times New Roman" w:cs="Times New Roman"/>
          <w:b/>
          <w:sz w:val="28"/>
          <w:szCs w:val="28"/>
          <w:lang w:val="nl-NL"/>
        </w:rPr>
      </w:pPr>
      <w:r w:rsidRPr="00D04CEB">
        <w:rPr>
          <w:rFonts w:ascii="Times New Roman" w:hAnsi="Times New Roman" w:cs="Times New Roman"/>
          <w:sz w:val="28"/>
          <w:szCs w:val="28"/>
          <w:lang w:val="nl-NL"/>
        </w:rPr>
        <w:t>- Tuyên truyền phổ biến pháp luật: Theo hóa đơn thực tế.</w:t>
      </w:r>
    </w:p>
    <w:p w:rsidR="00DC4A72" w:rsidRPr="00D04CEB" w:rsidRDefault="00DC4A72" w:rsidP="00D33FF9">
      <w:pPr>
        <w:spacing w:before="120" w:after="120" w:line="360" w:lineRule="exact"/>
        <w:ind w:firstLine="720"/>
        <w:jc w:val="both"/>
        <w:rPr>
          <w:rFonts w:ascii="Times New Roman" w:hAnsi="Times New Roman" w:cs="Times New Roman"/>
          <w:b/>
          <w:sz w:val="28"/>
          <w:szCs w:val="28"/>
          <w:lang w:val="nl-NL"/>
        </w:rPr>
      </w:pPr>
      <w:r w:rsidRPr="00D04CEB">
        <w:rPr>
          <w:rFonts w:ascii="Times New Roman" w:hAnsi="Times New Roman" w:cs="Times New Roman"/>
          <w:sz w:val="28"/>
          <w:szCs w:val="28"/>
          <w:lang w:val="nl-NL"/>
        </w:rPr>
        <w:t>- Quảng cáo: Theo hóa đơn thực tế.</w:t>
      </w:r>
    </w:p>
    <w:p w:rsidR="00DC4A72" w:rsidRPr="00D04CEB" w:rsidRDefault="00DC4A72" w:rsidP="00D33FF9">
      <w:pPr>
        <w:spacing w:before="120" w:after="120" w:line="360" w:lineRule="exact"/>
        <w:ind w:firstLine="720"/>
        <w:jc w:val="both"/>
        <w:rPr>
          <w:rFonts w:ascii="Times New Roman" w:hAnsi="Times New Roman" w:cs="Times New Roman"/>
          <w:b/>
          <w:sz w:val="28"/>
          <w:szCs w:val="28"/>
          <w:lang w:val="nl-NL"/>
        </w:rPr>
      </w:pPr>
      <w:r w:rsidRPr="00D04CEB">
        <w:rPr>
          <w:rFonts w:ascii="Times New Roman" w:hAnsi="Times New Roman" w:cs="Times New Roman"/>
          <w:sz w:val="28"/>
          <w:szCs w:val="28"/>
          <w:lang w:val="nl-NL"/>
        </w:rPr>
        <w:t>- Chi khác: Theo hoá đơn thực tế</w:t>
      </w:r>
    </w:p>
    <w:p w:rsidR="00DC4A72" w:rsidRPr="00D04CEB" w:rsidRDefault="00DC4A72" w:rsidP="00D33FF9">
      <w:pPr>
        <w:spacing w:before="120" w:after="120" w:line="360" w:lineRule="exact"/>
        <w:jc w:val="both"/>
        <w:rPr>
          <w:rFonts w:ascii="Times New Roman" w:hAnsi="Times New Roman"/>
          <w:b/>
          <w:sz w:val="28"/>
          <w:szCs w:val="28"/>
          <w:lang w:val="nl-NL"/>
        </w:rPr>
      </w:pPr>
      <w:r w:rsidRPr="00D04CEB">
        <w:rPr>
          <w:rFonts w:ascii="Times New Roman" w:hAnsi="Times New Roman"/>
          <w:b/>
          <w:sz w:val="28"/>
          <w:szCs w:val="28"/>
          <w:lang w:val="nl-NL"/>
        </w:rPr>
        <w:tab/>
        <w:t>* Hội nghị</w:t>
      </w:r>
      <w:r w:rsidR="00E81C0B">
        <w:rPr>
          <w:rFonts w:ascii="Times New Roman" w:hAnsi="Times New Roman"/>
          <w:b/>
          <w:sz w:val="28"/>
          <w:szCs w:val="28"/>
          <w:lang w:val="nl-NL"/>
        </w:rPr>
        <w:t xml:space="preserve"> (</w:t>
      </w:r>
      <w:r w:rsidRPr="00D04CEB">
        <w:rPr>
          <w:rFonts w:ascii="Times New Roman" w:hAnsi="Times New Roman"/>
          <w:b/>
          <w:sz w:val="28"/>
          <w:szCs w:val="28"/>
          <w:lang w:val="nl-NL"/>
        </w:rPr>
        <w:t>Mục 6650):</w:t>
      </w:r>
    </w:p>
    <w:p w:rsidR="00DC4A72" w:rsidRPr="00D04CEB" w:rsidRDefault="00DC4A72" w:rsidP="00D33FF9">
      <w:pPr>
        <w:spacing w:before="120" w:after="120" w:line="360" w:lineRule="exact"/>
        <w:jc w:val="both"/>
        <w:rPr>
          <w:rFonts w:ascii="Times New Roman" w:hAnsi="Times New Roman"/>
          <w:sz w:val="28"/>
          <w:szCs w:val="28"/>
          <w:lang w:val="nl-NL"/>
        </w:rPr>
      </w:pPr>
      <w:r w:rsidRPr="00D04CEB">
        <w:rPr>
          <w:rFonts w:ascii="Times New Roman" w:hAnsi="Times New Roman"/>
          <w:sz w:val="28"/>
          <w:szCs w:val="28"/>
          <w:lang w:val="nl-NL"/>
        </w:rPr>
        <w:tab/>
        <w:t>Chi chế độ hội nghị sơ kết, tổng kết:</w:t>
      </w:r>
    </w:p>
    <w:p w:rsidR="00DC4A72" w:rsidRPr="00D04CEB" w:rsidRDefault="00DC4A72" w:rsidP="00D33FF9">
      <w:pPr>
        <w:spacing w:before="120" w:after="120" w:line="360" w:lineRule="exact"/>
        <w:jc w:val="both"/>
        <w:rPr>
          <w:rFonts w:ascii="Times New Roman" w:hAnsi="Times New Roman"/>
          <w:sz w:val="28"/>
          <w:szCs w:val="28"/>
          <w:lang w:val="nl-NL"/>
        </w:rPr>
      </w:pPr>
      <w:r w:rsidRPr="00D04CEB">
        <w:rPr>
          <w:rFonts w:ascii="Times New Roman" w:hAnsi="Times New Roman"/>
          <w:sz w:val="28"/>
          <w:szCs w:val="28"/>
          <w:lang w:val="nl-NL"/>
        </w:rPr>
        <w:tab/>
        <w:t xml:space="preserve">- Tiền nước uống: Tối đa không quá </w:t>
      </w:r>
      <w:r w:rsidR="00FA3935">
        <w:rPr>
          <w:rFonts w:ascii="Times New Roman" w:hAnsi="Times New Roman"/>
          <w:sz w:val="28"/>
          <w:szCs w:val="28"/>
          <w:lang w:val="nl-NL"/>
        </w:rPr>
        <w:t>2</w:t>
      </w:r>
      <w:r w:rsidRPr="00D04CEB">
        <w:rPr>
          <w:rFonts w:ascii="Times New Roman" w:hAnsi="Times New Roman"/>
          <w:sz w:val="28"/>
          <w:szCs w:val="28"/>
          <w:lang w:val="nl-NL"/>
        </w:rPr>
        <w:t>0.000 đ/</w:t>
      </w:r>
      <w:r w:rsidR="00064C66">
        <w:rPr>
          <w:rFonts w:ascii="Times New Roman" w:hAnsi="Times New Roman"/>
          <w:sz w:val="28"/>
          <w:szCs w:val="28"/>
          <w:lang w:val="nl-NL"/>
        </w:rPr>
        <w:t>buổi</w:t>
      </w:r>
      <w:r w:rsidRPr="00D04CEB">
        <w:rPr>
          <w:rFonts w:ascii="Times New Roman" w:hAnsi="Times New Roman"/>
          <w:sz w:val="28"/>
          <w:szCs w:val="28"/>
          <w:lang w:val="nl-NL"/>
        </w:rPr>
        <w:t>/1người</w:t>
      </w:r>
      <w:r w:rsidR="00A930A0">
        <w:rPr>
          <w:rFonts w:ascii="Times New Roman" w:hAnsi="Times New Roman"/>
          <w:sz w:val="28"/>
          <w:szCs w:val="28"/>
          <w:lang w:val="nl-NL"/>
        </w:rPr>
        <w:t xml:space="preserve"> (</w:t>
      </w:r>
      <w:r w:rsidRPr="00D04CEB">
        <w:rPr>
          <w:rFonts w:ascii="Times New Roman" w:hAnsi="Times New Roman"/>
          <w:sz w:val="28"/>
          <w:szCs w:val="28"/>
          <w:lang w:val="nl-NL"/>
        </w:rPr>
        <w:t xml:space="preserve">theo quy định) </w:t>
      </w:r>
    </w:p>
    <w:p w:rsidR="00DC4A72" w:rsidRPr="00D04CEB" w:rsidRDefault="00DC4A72" w:rsidP="00D33FF9">
      <w:pPr>
        <w:spacing w:before="120" w:after="120" w:line="360" w:lineRule="exact"/>
        <w:jc w:val="both"/>
        <w:rPr>
          <w:rFonts w:ascii="Times New Roman" w:hAnsi="Times New Roman"/>
          <w:sz w:val="28"/>
          <w:szCs w:val="28"/>
          <w:lang w:val="nl-NL"/>
        </w:rPr>
      </w:pPr>
      <w:r w:rsidRPr="00D04CEB">
        <w:rPr>
          <w:rFonts w:ascii="Times New Roman" w:hAnsi="Times New Roman"/>
          <w:sz w:val="28"/>
          <w:szCs w:val="28"/>
          <w:lang w:val="nl-NL"/>
        </w:rPr>
        <w:tab/>
        <w:t xml:space="preserve">- Chi bù tiền ăn cho những người không hưởng lương từ ngân sách nhà nước chi tối đa </w:t>
      </w:r>
      <w:r w:rsidR="00CC2DD6" w:rsidRPr="00D04CEB">
        <w:rPr>
          <w:rFonts w:ascii="Times New Roman" w:hAnsi="Times New Roman"/>
          <w:sz w:val="28"/>
          <w:szCs w:val="28"/>
          <w:lang w:val="nl-NL"/>
        </w:rPr>
        <w:t>100</w:t>
      </w:r>
      <w:r w:rsidRPr="00D04CEB">
        <w:rPr>
          <w:rFonts w:ascii="Times New Roman" w:hAnsi="Times New Roman"/>
          <w:sz w:val="28"/>
          <w:szCs w:val="28"/>
          <w:lang w:val="nl-NL"/>
        </w:rPr>
        <w:t>.000 đ</w:t>
      </w:r>
      <w:r w:rsidR="00313A85">
        <w:rPr>
          <w:rFonts w:ascii="Times New Roman" w:hAnsi="Times New Roman"/>
          <w:sz w:val="28"/>
          <w:szCs w:val="28"/>
          <w:lang w:val="nl-NL"/>
        </w:rPr>
        <w:t>ồng/</w:t>
      </w:r>
      <w:r w:rsidRPr="00D04CEB">
        <w:rPr>
          <w:rFonts w:ascii="Times New Roman" w:hAnsi="Times New Roman"/>
          <w:sz w:val="28"/>
          <w:szCs w:val="28"/>
          <w:lang w:val="nl-NL"/>
        </w:rPr>
        <w:t>người.</w:t>
      </w:r>
      <w:r w:rsidR="008B5DA1">
        <w:rPr>
          <w:rFonts w:ascii="Times New Roman" w:hAnsi="Times New Roman"/>
          <w:sz w:val="28"/>
          <w:szCs w:val="28"/>
          <w:lang w:val="nl-NL"/>
        </w:rPr>
        <w:t xml:space="preserve"> </w:t>
      </w:r>
    </w:p>
    <w:p w:rsidR="00DC4A72" w:rsidRPr="00D04CEB" w:rsidRDefault="00DC4A72" w:rsidP="00D33FF9">
      <w:pPr>
        <w:spacing w:before="120" w:after="120" w:line="360" w:lineRule="exact"/>
        <w:jc w:val="both"/>
        <w:rPr>
          <w:rFonts w:ascii="Times New Roman" w:hAnsi="Times New Roman"/>
          <w:sz w:val="28"/>
          <w:szCs w:val="28"/>
          <w:lang w:val="nl-NL"/>
        </w:rPr>
      </w:pPr>
      <w:r w:rsidRPr="00D04CEB">
        <w:rPr>
          <w:rFonts w:ascii="Times New Roman" w:hAnsi="Times New Roman"/>
          <w:sz w:val="28"/>
          <w:szCs w:val="28"/>
          <w:lang w:val="nl-NL"/>
        </w:rPr>
        <w:tab/>
        <w:t>- Tiền phô tô tài liệu: Theo hóa đơn thực tế phát sinh.</w:t>
      </w:r>
    </w:p>
    <w:p w:rsidR="00DC4A72" w:rsidRPr="00D04CEB" w:rsidRDefault="00DC4A72" w:rsidP="00D33FF9">
      <w:pPr>
        <w:spacing w:before="120" w:after="120" w:line="360" w:lineRule="exact"/>
        <w:jc w:val="both"/>
        <w:rPr>
          <w:rFonts w:ascii="Times New Roman" w:hAnsi="Times New Roman"/>
          <w:sz w:val="28"/>
          <w:szCs w:val="28"/>
          <w:lang w:val="nl-NL"/>
        </w:rPr>
      </w:pPr>
      <w:r w:rsidRPr="00D04CEB">
        <w:rPr>
          <w:rFonts w:ascii="Times New Roman" w:hAnsi="Times New Roman"/>
          <w:sz w:val="28"/>
          <w:szCs w:val="28"/>
          <w:lang w:val="nl-NL"/>
        </w:rPr>
        <w:tab/>
        <w:t>- Các khoản chi khác: Theo chứng từ thực tế phát sinh.</w:t>
      </w:r>
    </w:p>
    <w:p w:rsidR="00405F00" w:rsidRDefault="00CC2DD6" w:rsidP="00D33FF9">
      <w:pPr>
        <w:spacing w:before="120" w:after="120" w:line="360" w:lineRule="exact"/>
        <w:jc w:val="both"/>
        <w:rPr>
          <w:rFonts w:ascii="Times New Roman" w:hAnsi="Times New Roman"/>
          <w:b/>
          <w:bCs/>
          <w:sz w:val="28"/>
          <w:szCs w:val="28"/>
          <w:lang w:val="nl-NL"/>
        </w:rPr>
      </w:pPr>
      <w:r w:rsidRPr="00405F00">
        <w:rPr>
          <w:rFonts w:ascii="Times New Roman" w:hAnsi="Times New Roman"/>
          <w:b/>
          <w:sz w:val="28"/>
          <w:szCs w:val="28"/>
          <w:lang w:val="nl-NL"/>
        </w:rPr>
        <w:tab/>
      </w:r>
      <w:r w:rsidR="00405F00">
        <w:rPr>
          <w:rFonts w:ascii="Times New Roman" w:hAnsi="Times New Roman"/>
          <w:b/>
          <w:sz w:val="28"/>
          <w:szCs w:val="28"/>
          <w:lang w:val="nl-NL"/>
        </w:rPr>
        <w:t>*Công tác phí (</w:t>
      </w:r>
      <w:r w:rsidR="00DC4A72" w:rsidRPr="00405F00">
        <w:rPr>
          <w:rFonts w:ascii="Times New Roman" w:hAnsi="Times New Roman"/>
          <w:b/>
          <w:sz w:val="28"/>
          <w:szCs w:val="28"/>
          <w:lang w:val="nl-NL"/>
        </w:rPr>
        <w:t>Mục 6700):</w:t>
      </w:r>
      <w:r w:rsidR="00CE6CE5" w:rsidRPr="00405F00">
        <w:rPr>
          <w:rFonts w:ascii="Times New Roman" w:hAnsi="Times New Roman"/>
          <w:b/>
          <w:bCs/>
          <w:sz w:val="28"/>
          <w:szCs w:val="28"/>
          <w:lang w:val="nl-NL"/>
        </w:rPr>
        <w:t xml:space="preserve"> </w:t>
      </w:r>
    </w:p>
    <w:p w:rsidR="00CE6CE5" w:rsidRPr="00405F00" w:rsidRDefault="00CE6CE5" w:rsidP="00D33FF9">
      <w:pPr>
        <w:spacing w:before="120" w:after="120" w:line="360" w:lineRule="exact"/>
        <w:ind w:firstLine="720"/>
        <w:jc w:val="both"/>
        <w:rPr>
          <w:rFonts w:ascii="Times New Roman" w:hAnsi="Times New Roman"/>
          <w:b/>
          <w:bCs/>
          <w:sz w:val="28"/>
          <w:szCs w:val="28"/>
          <w:lang w:val="nl-NL"/>
        </w:rPr>
      </w:pPr>
      <w:r w:rsidRPr="00405F00">
        <w:rPr>
          <w:rFonts w:ascii="Times New Roman" w:hAnsi="Times New Roman"/>
          <w:b/>
          <w:bCs/>
          <w:sz w:val="28"/>
          <w:szCs w:val="28"/>
          <w:lang w:val="nl-NL"/>
        </w:rPr>
        <w:t>Về chế độ công tác phí:</w:t>
      </w:r>
    </w:p>
    <w:p w:rsidR="00CE6CE5" w:rsidRPr="00D04CEB" w:rsidRDefault="00CE6CE5" w:rsidP="00D33FF9">
      <w:pPr>
        <w:pStyle w:val="BodyText"/>
        <w:spacing w:before="120" w:line="360" w:lineRule="exact"/>
        <w:jc w:val="both"/>
        <w:rPr>
          <w:rFonts w:ascii="Times New Roman" w:hAnsi="Times New Roman"/>
          <w:sz w:val="28"/>
          <w:szCs w:val="28"/>
          <w:lang w:val="nl-NL"/>
        </w:rPr>
      </w:pPr>
      <w:r w:rsidRPr="00D04CEB">
        <w:rPr>
          <w:rFonts w:ascii="Times New Roman" w:hAnsi="Times New Roman"/>
          <w:szCs w:val="28"/>
          <w:lang w:val="nl-NL"/>
        </w:rPr>
        <w:tab/>
      </w:r>
      <w:r w:rsidRPr="00D04CEB">
        <w:rPr>
          <w:rFonts w:ascii="Times New Roman" w:hAnsi="Times New Roman"/>
          <w:sz w:val="28"/>
          <w:szCs w:val="28"/>
          <w:lang w:val="nl-NL"/>
        </w:rPr>
        <w:t>Thực hiện theo Thông tư số 40/2017/TT-BTC ngày 28/4/2017 của Bộ Tài chính và Nghị quyết số 48/2017/QĐ-UBND ngày 18/12/2017 của Hội đồng nhân dân tỉnh Vĩnh Phúc.</w:t>
      </w:r>
    </w:p>
    <w:p w:rsidR="00CE6CE5" w:rsidRPr="00CE6CE5" w:rsidRDefault="00CE6CE5" w:rsidP="00D33FF9">
      <w:pPr>
        <w:pStyle w:val="BodyText"/>
        <w:spacing w:before="120" w:line="360" w:lineRule="exact"/>
        <w:rPr>
          <w:rFonts w:ascii="Times New Roman" w:hAnsi="Times New Roman"/>
          <w:b/>
          <w:bCs/>
          <w:i/>
          <w:iCs/>
          <w:sz w:val="28"/>
          <w:szCs w:val="28"/>
        </w:rPr>
      </w:pPr>
      <w:r w:rsidRPr="00D04CEB">
        <w:rPr>
          <w:rFonts w:ascii="Times New Roman" w:hAnsi="Times New Roman"/>
          <w:b/>
          <w:bCs/>
          <w:i/>
          <w:iCs/>
          <w:sz w:val="28"/>
          <w:szCs w:val="28"/>
          <w:lang w:val="nl-NL"/>
        </w:rPr>
        <w:lastRenderedPageBreak/>
        <w:t xml:space="preserve"> </w:t>
      </w:r>
      <w:r w:rsidR="00405F00">
        <w:rPr>
          <w:rFonts w:ascii="Times New Roman" w:hAnsi="Times New Roman"/>
          <w:b/>
          <w:bCs/>
          <w:i/>
          <w:iCs/>
          <w:sz w:val="28"/>
          <w:szCs w:val="28"/>
          <w:lang w:val="nl-NL"/>
        </w:rPr>
        <w:tab/>
      </w:r>
      <w:r w:rsidRPr="00CE6CE5">
        <w:rPr>
          <w:rFonts w:ascii="Times New Roman" w:hAnsi="Times New Roman"/>
          <w:b/>
          <w:bCs/>
          <w:i/>
          <w:iCs/>
          <w:sz w:val="28"/>
          <w:szCs w:val="28"/>
        </w:rPr>
        <w:t xml:space="preserve">a) Công tác phí khoán: </w:t>
      </w:r>
    </w:p>
    <w:p w:rsidR="00CE6CE5" w:rsidRPr="00CE6CE5" w:rsidRDefault="00CE6CE5" w:rsidP="00D33FF9">
      <w:pPr>
        <w:spacing w:before="120" w:after="120" w:line="360" w:lineRule="exact"/>
        <w:ind w:firstLine="720"/>
        <w:jc w:val="both"/>
        <w:rPr>
          <w:rFonts w:ascii="Times New Roman" w:hAnsi="Times New Roman"/>
          <w:sz w:val="28"/>
          <w:szCs w:val="28"/>
        </w:rPr>
      </w:pPr>
      <w:r w:rsidRPr="00CE6CE5">
        <w:rPr>
          <w:rFonts w:ascii="Times New Roman" w:hAnsi="Times New Roman"/>
          <w:sz w:val="28"/>
          <w:szCs w:val="28"/>
        </w:rPr>
        <w:t xml:space="preserve">- Đối với kế toán: </w:t>
      </w:r>
      <w:r w:rsidR="003B64F8">
        <w:rPr>
          <w:rFonts w:ascii="Times New Roman" w:hAnsi="Times New Roman"/>
          <w:sz w:val="28"/>
          <w:szCs w:val="28"/>
        </w:rPr>
        <w:t xml:space="preserve">Tối đa </w:t>
      </w:r>
      <w:r w:rsidRPr="00CE6CE5">
        <w:rPr>
          <w:rFonts w:ascii="Times New Roman" w:hAnsi="Times New Roman"/>
          <w:sz w:val="28"/>
          <w:szCs w:val="28"/>
        </w:rPr>
        <w:t>500.000đ</w:t>
      </w:r>
      <w:r w:rsidR="00DC258A">
        <w:rPr>
          <w:rFonts w:ascii="Times New Roman" w:hAnsi="Times New Roman"/>
          <w:sz w:val="28"/>
          <w:szCs w:val="28"/>
        </w:rPr>
        <w:t>ồng</w:t>
      </w:r>
      <w:r w:rsidRPr="00CE6CE5">
        <w:rPr>
          <w:rFonts w:ascii="Times New Roman" w:hAnsi="Times New Roman"/>
          <w:sz w:val="28"/>
          <w:szCs w:val="28"/>
        </w:rPr>
        <w:t>/tháng</w:t>
      </w:r>
    </w:p>
    <w:p w:rsidR="00CE6CE5" w:rsidRPr="00CE6CE5" w:rsidRDefault="00CE6CE5" w:rsidP="00D33FF9">
      <w:pPr>
        <w:spacing w:before="120" w:after="120" w:line="360" w:lineRule="exact"/>
        <w:ind w:firstLine="720"/>
        <w:jc w:val="both"/>
        <w:rPr>
          <w:rFonts w:ascii="Times New Roman" w:hAnsi="Times New Roman"/>
          <w:sz w:val="28"/>
          <w:szCs w:val="28"/>
        </w:rPr>
      </w:pPr>
      <w:r w:rsidRPr="00CE6CE5">
        <w:rPr>
          <w:rFonts w:ascii="Times New Roman" w:hAnsi="Times New Roman"/>
          <w:sz w:val="28"/>
          <w:szCs w:val="28"/>
        </w:rPr>
        <w:t xml:space="preserve">- </w:t>
      </w:r>
      <w:r w:rsidR="00DC258A">
        <w:rPr>
          <w:rFonts w:ascii="Times New Roman" w:hAnsi="Times New Roman"/>
          <w:sz w:val="28"/>
          <w:szCs w:val="28"/>
        </w:rPr>
        <w:t>Đối với</w:t>
      </w:r>
      <w:r w:rsidRPr="00CE6CE5">
        <w:rPr>
          <w:rFonts w:ascii="Times New Roman" w:hAnsi="Times New Roman"/>
          <w:sz w:val="28"/>
          <w:szCs w:val="28"/>
        </w:rPr>
        <w:t xml:space="preserve"> </w:t>
      </w:r>
      <w:r w:rsidR="00B22299">
        <w:rPr>
          <w:rFonts w:ascii="Times New Roman" w:hAnsi="Times New Roman"/>
          <w:sz w:val="28"/>
          <w:szCs w:val="28"/>
        </w:rPr>
        <w:t>thủ quỹ</w:t>
      </w:r>
      <w:r w:rsidRPr="00CE6CE5">
        <w:rPr>
          <w:rFonts w:ascii="Times New Roman" w:hAnsi="Times New Roman"/>
          <w:sz w:val="28"/>
          <w:szCs w:val="28"/>
        </w:rPr>
        <w:t xml:space="preserve">: </w:t>
      </w:r>
      <w:r w:rsidR="003B64F8">
        <w:rPr>
          <w:rFonts w:ascii="Times New Roman" w:hAnsi="Times New Roman"/>
          <w:sz w:val="28"/>
          <w:szCs w:val="28"/>
        </w:rPr>
        <w:t xml:space="preserve">Tối đa </w:t>
      </w:r>
      <w:r w:rsidR="00DE23A9">
        <w:rPr>
          <w:rFonts w:ascii="Times New Roman" w:hAnsi="Times New Roman"/>
          <w:sz w:val="28"/>
          <w:szCs w:val="28"/>
        </w:rPr>
        <w:t>2</w:t>
      </w:r>
      <w:r w:rsidRPr="00CE6CE5">
        <w:rPr>
          <w:rFonts w:ascii="Times New Roman" w:hAnsi="Times New Roman"/>
          <w:sz w:val="28"/>
          <w:szCs w:val="28"/>
        </w:rPr>
        <w:t>00.000đồ</w:t>
      </w:r>
      <w:r w:rsidR="00DC258A">
        <w:rPr>
          <w:rFonts w:ascii="Times New Roman" w:hAnsi="Times New Roman"/>
          <w:sz w:val="28"/>
          <w:szCs w:val="28"/>
        </w:rPr>
        <w:t>ng</w:t>
      </w:r>
      <w:r w:rsidRPr="00CE6CE5">
        <w:rPr>
          <w:rFonts w:ascii="Times New Roman" w:hAnsi="Times New Roman"/>
          <w:sz w:val="28"/>
          <w:szCs w:val="28"/>
        </w:rPr>
        <w:t xml:space="preserve">/tháng                                                 </w:t>
      </w:r>
    </w:p>
    <w:p w:rsidR="00CE6CE5" w:rsidRPr="00CE6CE5" w:rsidRDefault="00CE6CE5" w:rsidP="00D33FF9">
      <w:pPr>
        <w:spacing w:before="120" w:after="120" w:line="360" w:lineRule="exact"/>
        <w:ind w:firstLine="720"/>
        <w:jc w:val="both"/>
        <w:rPr>
          <w:rFonts w:ascii="Times New Roman" w:hAnsi="Times New Roman"/>
          <w:sz w:val="28"/>
          <w:szCs w:val="28"/>
        </w:rPr>
      </w:pPr>
      <w:r w:rsidRPr="00CE6CE5">
        <w:rPr>
          <w:rFonts w:ascii="Times New Roman" w:hAnsi="Times New Roman"/>
          <w:sz w:val="28"/>
          <w:szCs w:val="28"/>
        </w:rPr>
        <w:t>- Các đối tượng khác đi công tác, tập huấn,...</w:t>
      </w:r>
      <w:r w:rsidR="002F7C7B">
        <w:rPr>
          <w:rFonts w:ascii="Times New Roman" w:hAnsi="Times New Roman"/>
          <w:sz w:val="28"/>
          <w:szCs w:val="28"/>
        </w:rPr>
        <w:t xml:space="preserve"> </w:t>
      </w:r>
      <w:r w:rsidRPr="00CE6CE5">
        <w:rPr>
          <w:rFonts w:ascii="Times New Roman" w:hAnsi="Times New Roman"/>
          <w:sz w:val="28"/>
          <w:szCs w:val="28"/>
        </w:rPr>
        <w:t xml:space="preserve">được thanh toán chế độ công tác phí theo giấy đi đường, vé tàu, vé </w:t>
      </w:r>
      <w:r w:rsidR="00660976">
        <w:rPr>
          <w:rFonts w:ascii="Times New Roman" w:hAnsi="Times New Roman"/>
          <w:sz w:val="28"/>
          <w:szCs w:val="28"/>
        </w:rPr>
        <w:t xml:space="preserve"> </w:t>
      </w:r>
      <w:r w:rsidRPr="00CE6CE5">
        <w:rPr>
          <w:rFonts w:ascii="Times New Roman" w:hAnsi="Times New Roman"/>
          <w:sz w:val="28"/>
          <w:szCs w:val="28"/>
        </w:rPr>
        <w:t xml:space="preserve">xe. Trường hợp đi công tác bằng xe máy thì vận dụng hỗ trợ tiền xăng xe phù hợp tương ứng với giá cước vận tải hành khách tại địa phương. Cụ thể: </w:t>
      </w:r>
      <w:r w:rsidRPr="00CE6CE5">
        <w:rPr>
          <w:rFonts w:ascii="Times New Roman" w:hAnsi="Times New Roman" w:hint="eastAsia"/>
          <w:sz w:val="28"/>
          <w:szCs w:val="28"/>
        </w:rPr>
        <w:t>đ</w:t>
      </w:r>
      <w:r w:rsidRPr="00CE6CE5">
        <w:rPr>
          <w:rFonts w:ascii="Times New Roman" w:hAnsi="Times New Roman"/>
          <w:sz w:val="28"/>
          <w:szCs w:val="28"/>
        </w:rPr>
        <w:t>i công tác t</w:t>
      </w:r>
      <w:r w:rsidR="00DC258A">
        <w:rPr>
          <w:rFonts w:ascii="Times New Roman" w:hAnsi="Times New Roman"/>
          <w:sz w:val="28"/>
          <w:szCs w:val="28"/>
        </w:rPr>
        <w:t>rong</w:t>
      </w:r>
      <w:r w:rsidRPr="00CE6CE5">
        <w:rPr>
          <w:rFonts w:ascii="Times New Roman" w:hAnsi="Times New Roman"/>
          <w:sz w:val="28"/>
          <w:szCs w:val="28"/>
        </w:rPr>
        <w:t xml:space="preserve"> tỉ</w:t>
      </w:r>
      <w:r w:rsidR="00F63A85">
        <w:rPr>
          <w:rFonts w:ascii="Times New Roman" w:hAnsi="Times New Roman"/>
          <w:sz w:val="28"/>
          <w:szCs w:val="28"/>
        </w:rPr>
        <w:t xml:space="preserve">nh </w:t>
      </w:r>
      <w:r w:rsidRPr="00CE6CE5">
        <w:rPr>
          <w:rFonts w:ascii="Times New Roman" w:hAnsi="Times New Roman" w:hint="eastAsia"/>
          <w:sz w:val="28"/>
          <w:szCs w:val="28"/>
        </w:rPr>
        <w:t>đư</w:t>
      </w:r>
      <w:r w:rsidRPr="00CE6CE5">
        <w:rPr>
          <w:rFonts w:ascii="Times New Roman" w:hAnsi="Times New Roman"/>
          <w:sz w:val="28"/>
          <w:szCs w:val="28"/>
        </w:rPr>
        <w:t>ợc hỗ trợ tiền x</w:t>
      </w:r>
      <w:r w:rsidRPr="00CE6CE5">
        <w:rPr>
          <w:rFonts w:ascii="Times New Roman" w:hAnsi="Times New Roman" w:hint="eastAsia"/>
          <w:sz w:val="28"/>
          <w:szCs w:val="28"/>
        </w:rPr>
        <w:t>ă</w:t>
      </w:r>
      <w:r w:rsidRPr="00CE6CE5">
        <w:rPr>
          <w:rFonts w:ascii="Times New Roman" w:hAnsi="Times New Roman"/>
          <w:sz w:val="28"/>
          <w:szCs w:val="28"/>
        </w:rPr>
        <w:t xml:space="preserve">ng xe </w:t>
      </w:r>
      <w:r w:rsidRPr="00CE6CE5">
        <w:rPr>
          <w:rFonts w:ascii="Times New Roman" w:hAnsi="Times New Roman" w:hint="eastAsia"/>
          <w:sz w:val="28"/>
          <w:szCs w:val="28"/>
        </w:rPr>
        <w:t>đ</w:t>
      </w:r>
      <w:r w:rsidRPr="00CE6CE5">
        <w:rPr>
          <w:rFonts w:ascii="Times New Roman" w:hAnsi="Times New Roman"/>
          <w:sz w:val="28"/>
          <w:szCs w:val="28"/>
        </w:rPr>
        <w:t xml:space="preserve">i </w:t>
      </w:r>
      <w:r w:rsidRPr="00CE6CE5">
        <w:rPr>
          <w:rFonts w:ascii="Times New Roman" w:hAnsi="Times New Roman" w:hint="eastAsia"/>
          <w:sz w:val="28"/>
          <w:szCs w:val="28"/>
        </w:rPr>
        <w:t>đư</w:t>
      </w:r>
      <w:r w:rsidRPr="00CE6CE5">
        <w:rPr>
          <w:rFonts w:ascii="Times New Roman" w:hAnsi="Times New Roman"/>
          <w:sz w:val="28"/>
          <w:szCs w:val="28"/>
        </w:rPr>
        <w:t>ờ</w:t>
      </w:r>
      <w:r w:rsidR="002F7C7B">
        <w:rPr>
          <w:rFonts w:ascii="Times New Roman" w:hAnsi="Times New Roman"/>
          <w:sz w:val="28"/>
          <w:szCs w:val="28"/>
        </w:rPr>
        <w:t xml:space="preserve">ng là </w:t>
      </w:r>
      <w:r w:rsidRPr="00CE6CE5">
        <w:rPr>
          <w:rFonts w:ascii="Times New Roman" w:hAnsi="Times New Roman"/>
          <w:sz w:val="28"/>
          <w:szCs w:val="28"/>
        </w:rPr>
        <w:t xml:space="preserve">70.000 </w:t>
      </w:r>
      <w:r w:rsidRPr="00CE6CE5">
        <w:rPr>
          <w:rFonts w:ascii="Times New Roman" w:hAnsi="Times New Roman" w:hint="eastAsia"/>
          <w:sz w:val="28"/>
          <w:szCs w:val="28"/>
        </w:rPr>
        <w:t>đ</w:t>
      </w:r>
      <w:r w:rsidRPr="00CE6CE5">
        <w:rPr>
          <w:rFonts w:ascii="Times New Roman" w:hAnsi="Times New Roman"/>
          <w:sz w:val="28"/>
          <w:szCs w:val="28"/>
        </w:rPr>
        <w:t>ồng/ngày.</w:t>
      </w:r>
    </w:p>
    <w:p w:rsidR="00CE6CE5" w:rsidRPr="00CE6CE5" w:rsidRDefault="00CE6CE5" w:rsidP="00313A85">
      <w:pPr>
        <w:pStyle w:val="BodyText"/>
        <w:spacing w:before="120" w:line="360" w:lineRule="exact"/>
        <w:ind w:firstLine="720"/>
        <w:jc w:val="both"/>
        <w:rPr>
          <w:rFonts w:ascii="Times New Roman" w:hAnsi="Times New Roman"/>
          <w:sz w:val="28"/>
          <w:szCs w:val="28"/>
        </w:rPr>
      </w:pPr>
      <w:r w:rsidRPr="00CE6CE5">
        <w:rPr>
          <w:rFonts w:ascii="Times New Roman" w:hAnsi="Times New Roman"/>
          <w:sz w:val="28"/>
          <w:szCs w:val="28"/>
        </w:rPr>
        <w:t xml:space="preserve"> </w:t>
      </w:r>
      <w:r w:rsidRPr="00CE6CE5">
        <w:rPr>
          <w:rFonts w:ascii="Times New Roman" w:hAnsi="Times New Roman"/>
          <w:b/>
          <w:bCs/>
          <w:i/>
          <w:iCs/>
          <w:sz w:val="28"/>
          <w:szCs w:val="28"/>
        </w:rPr>
        <w:t>b)</w:t>
      </w:r>
      <w:r w:rsidR="00D937A3">
        <w:rPr>
          <w:rFonts w:ascii="Times New Roman" w:hAnsi="Times New Roman"/>
          <w:b/>
          <w:bCs/>
          <w:i/>
          <w:iCs/>
          <w:sz w:val="28"/>
          <w:szCs w:val="28"/>
        </w:rPr>
        <w:t xml:space="preserve"> </w:t>
      </w:r>
      <w:r w:rsidRPr="00CE6CE5">
        <w:rPr>
          <w:rFonts w:ascii="Times New Roman" w:hAnsi="Times New Roman"/>
          <w:b/>
          <w:bCs/>
          <w:i/>
          <w:iCs/>
          <w:sz w:val="28"/>
          <w:szCs w:val="28"/>
        </w:rPr>
        <w:t>Phụ cấp lưu trú:</w:t>
      </w:r>
      <w:r w:rsidRPr="00CE6CE5">
        <w:rPr>
          <w:rFonts w:ascii="Times New Roman" w:hAnsi="Times New Roman"/>
          <w:sz w:val="28"/>
          <w:szCs w:val="28"/>
        </w:rPr>
        <w:t>:</w:t>
      </w:r>
      <w:r w:rsidRPr="00CE6CE5">
        <w:rPr>
          <w:rFonts w:ascii="Times New Roman" w:hAnsi="Times New Roman"/>
          <w:sz w:val="28"/>
          <w:szCs w:val="28"/>
          <w:lang w:val="nl-NL"/>
        </w:rPr>
        <w:t xml:space="preserve"> Mức p</w:t>
      </w:r>
      <w:r w:rsidRPr="00CE6CE5">
        <w:rPr>
          <w:rFonts w:ascii="Times New Roman" w:hAnsi="Times New Roman"/>
          <w:snapToGrid w:val="0"/>
          <w:sz w:val="28"/>
          <w:szCs w:val="28"/>
          <w:lang w:val="nl-NL"/>
        </w:rPr>
        <w:t>hụ cấp lưu trú để trả cho người đi công tác cách trụ sở làm việc từ 20 km trở lên được tính như sau:</w:t>
      </w:r>
      <w:r w:rsidRPr="00CE6CE5">
        <w:rPr>
          <w:rFonts w:ascii="Times New Roman" w:hAnsi="Times New Roman"/>
          <w:sz w:val="28"/>
          <w:szCs w:val="28"/>
        </w:rPr>
        <w:t xml:space="preserve"> </w:t>
      </w:r>
    </w:p>
    <w:p w:rsidR="00CE6CE5" w:rsidRPr="00313A85" w:rsidRDefault="00CE6CE5" w:rsidP="00D33FF9">
      <w:pPr>
        <w:pStyle w:val="BodyText"/>
        <w:spacing w:before="120" w:line="360" w:lineRule="exact"/>
        <w:ind w:firstLine="720"/>
        <w:rPr>
          <w:rFonts w:ascii="Times New Roman" w:hAnsi="Times New Roman"/>
          <w:spacing w:val="-6"/>
          <w:sz w:val="28"/>
          <w:szCs w:val="28"/>
        </w:rPr>
      </w:pPr>
      <w:r w:rsidRPr="00313A85">
        <w:rPr>
          <w:rFonts w:ascii="Times New Roman" w:hAnsi="Times New Roman"/>
          <w:spacing w:val="-6"/>
          <w:sz w:val="28"/>
          <w:szCs w:val="28"/>
        </w:rPr>
        <w:t>+ Trường hợp đi công tác</w:t>
      </w:r>
      <w:r w:rsidR="00313A85" w:rsidRPr="00313A85">
        <w:rPr>
          <w:rFonts w:ascii="Times New Roman" w:hAnsi="Times New Roman"/>
          <w:spacing w:val="-6"/>
          <w:sz w:val="28"/>
          <w:szCs w:val="28"/>
        </w:rPr>
        <w:t xml:space="preserve"> </w:t>
      </w:r>
      <w:r w:rsidR="00DC258A" w:rsidRPr="00313A85">
        <w:rPr>
          <w:rFonts w:ascii="Times New Roman" w:hAnsi="Times New Roman"/>
          <w:spacing w:val="-6"/>
          <w:sz w:val="28"/>
          <w:szCs w:val="28"/>
        </w:rPr>
        <w:t xml:space="preserve">ngoài </w:t>
      </w:r>
      <w:r w:rsidRPr="00313A85">
        <w:rPr>
          <w:rFonts w:ascii="Times New Roman" w:hAnsi="Times New Roman"/>
          <w:spacing w:val="-6"/>
          <w:sz w:val="28"/>
          <w:szCs w:val="28"/>
        </w:rPr>
        <w:t>tỉnh</w:t>
      </w:r>
      <w:r w:rsidR="00DC258A" w:rsidRPr="00313A85">
        <w:rPr>
          <w:rFonts w:ascii="Times New Roman" w:hAnsi="Times New Roman"/>
          <w:spacing w:val="-6"/>
          <w:sz w:val="28"/>
          <w:szCs w:val="28"/>
        </w:rPr>
        <w:t>,</w:t>
      </w:r>
      <w:r w:rsidRPr="00313A85">
        <w:rPr>
          <w:rFonts w:ascii="Times New Roman" w:hAnsi="Times New Roman"/>
          <w:spacing w:val="-6"/>
          <w:sz w:val="28"/>
          <w:szCs w:val="28"/>
        </w:rPr>
        <w:t xml:space="preserve"> định mứ</w:t>
      </w:r>
      <w:r w:rsidR="00313A85" w:rsidRPr="00313A85">
        <w:rPr>
          <w:rFonts w:ascii="Times New Roman" w:hAnsi="Times New Roman"/>
          <w:spacing w:val="-6"/>
          <w:sz w:val="28"/>
          <w:szCs w:val="28"/>
        </w:rPr>
        <w:t xml:space="preserve">c chi: </w:t>
      </w:r>
      <w:r w:rsidRPr="00313A85">
        <w:rPr>
          <w:rFonts w:ascii="Times New Roman" w:hAnsi="Times New Roman"/>
          <w:spacing w:val="-6"/>
          <w:sz w:val="28"/>
          <w:szCs w:val="28"/>
        </w:rPr>
        <w:t>200.000đ</w:t>
      </w:r>
      <w:r w:rsidR="00DC258A" w:rsidRPr="00313A85">
        <w:rPr>
          <w:rFonts w:ascii="Times New Roman" w:hAnsi="Times New Roman"/>
          <w:spacing w:val="-6"/>
          <w:sz w:val="28"/>
          <w:szCs w:val="28"/>
        </w:rPr>
        <w:t>ồng</w:t>
      </w:r>
      <w:r w:rsidRPr="00313A85">
        <w:rPr>
          <w:rFonts w:ascii="Times New Roman" w:hAnsi="Times New Roman"/>
          <w:spacing w:val="-6"/>
          <w:sz w:val="28"/>
          <w:szCs w:val="28"/>
        </w:rPr>
        <w:t>/ngày/người.</w:t>
      </w:r>
    </w:p>
    <w:p w:rsidR="00CE6CE5" w:rsidRPr="00CE6CE5" w:rsidRDefault="00CE6CE5" w:rsidP="00D33FF9">
      <w:pPr>
        <w:spacing w:before="120" w:after="120" w:line="360" w:lineRule="exact"/>
        <w:ind w:firstLine="720"/>
        <w:jc w:val="both"/>
        <w:rPr>
          <w:rFonts w:ascii="Times New Roman" w:hAnsi="Times New Roman"/>
          <w:snapToGrid w:val="0"/>
          <w:color w:val="000000"/>
          <w:sz w:val="28"/>
          <w:szCs w:val="28"/>
          <w:lang w:val="nl-NL"/>
        </w:rPr>
      </w:pPr>
      <w:r w:rsidRPr="00CE6CE5">
        <w:rPr>
          <w:rFonts w:ascii="Times New Roman" w:hAnsi="Times New Roman"/>
          <w:sz w:val="28"/>
          <w:szCs w:val="28"/>
        </w:rPr>
        <w:t>+ Trường hợp đi công tác trong tỉnh</w:t>
      </w:r>
      <w:r w:rsidR="00DC258A">
        <w:rPr>
          <w:rFonts w:ascii="Times New Roman" w:hAnsi="Times New Roman"/>
          <w:sz w:val="28"/>
          <w:szCs w:val="28"/>
        </w:rPr>
        <w:t xml:space="preserve">, </w:t>
      </w:r>
      <w:r w:rsidRPr="00CE6CE5">
        <w:rPr>
          <w:rFonts w:ascii="Times New Roman" w:hAnsi="Times New Roman"/>
          <w:sz w:val="28"/>
          <w:szCs w:val="28"/>
        </w:rPr>
        <w:t>định mức: 150.000đ</w:t>
      </w:r>
      <w:r w:rsidR="00DC258A">
        <w:rPr>
          <w:rFonts w:ascii="Times New Roman" w:hAnsi="Times New Roman"/>
          <w:sz w:val="28"/>
          <w:szCs w:val="28"/>
        </w:rPr>
        <w:t>ồng</w:t>
      </w:r>
      <w:r w:rsidRPr="00CE6CE5">
        <w:rPr>
          <w:rFonts w:ascii="Times New Roman" w:hAnsi="Times New Roman"/>
          <w:sz w:val="28"/>
          <w:szCs w:val="28"/>
        </w:rPr>
        <w:t>/ngày/người.</w:t>
      </w:r>
    </w:p>
    <w:p w:rsidR="00CE6CE5" w:rsidRPr="00CE6CE5" w:rsidRDefault="00CE6CE5" w:rsidP="00D33FF9">
      <w:pPr>
        <w:spacing w:before="120" w:after="120" w:line="360" w:lineRule="exact"/>
        <w:ind w:firstLine="720"/>
        <w:jc w:val="both"/>
        <w:rPr>
          <w:rFonts w:ascii="Times New Roman" w:hAnsi="Times New Roman"/>
          <w:b/>
          <w:bCs/>
          <w:i/>
          <w:iCs/>
          <w:color w:val="000000"/>
          <w:sz w:val="28"/>
          <w:szCs w:val="28"/>
          <w:lang w:val="pt-BR"/>
        </w:rPr>
      </w:pPr>
      <w:r w:rsidRPr="00CE6CE5">
        <w:rPr>
          <w:rFonts w:ascii="Times New Roman" w:hAnsi="Times New Roman"/>
          <w:b/>
          <w:bCs/>
          <w:i/>
          <w:iCs/>
          <w:color w:val="000000"/>
          <w:sz w:val="28"/>
          <w:szCs w:val="28"/>
          <w:lang w:val="pt-BR"/>
        </w:rPr>
        <w:t xml:space="preserve"> Trường hợp đi công tác trong ngày (đi và về trong ngày) thì không được thanh toán tiền phụ cấp lưu trú.</w:t>
      </w:r>
    </w:p>
    <w:p w:rsidR="00CE6CE5" w:rsidRPr="00D04CEB" w:rsidRDefault="00CE6CE5" w:rsidP="00D33FF9">
      <w:pPr>
        <w:spacing w:before="120" w:after="120" w:line="360" w:lineRule="exact"/>
        <w:ind w:firstLine="720"/>
        <w:jc w:val="both"/>
        <w:rPr>
          <w:rFonts w:ascii="Times New Roman" w:hAnsi="Times New Roman"/>
          <w:sz w:val="28"/>
          <w:szCs w:val="28"/>
          <w:lang w:val="pt-BR"/>
        </w:rPr>
      </w:pPr>
      <w:r w:rsidRPr="00D04CEB">
        <w:rPr>
          <w:rFonts w:ascii="Times New Roman" w:hAnsi="Times New Roman"/>
          <w:sz w:val="28"/>
          <w:szCs w:val="28"/>
          <w:lang w:val="pt-BR"/>
        </w:rPr>
        <w:t>Chứng từ làm căn cứ thanh toán phụ cấp lưu trú gồm: Văn bản hoặc kế hoạch công tác đã được thủ trưởng cơ quan, đơn vị cử cán bộ đi công tác và ký xác nhận đóng dấu ngày đến, ngày đi của cơ quan cán bộ đến công tác (hoặc của khách sạn, nhà khách nơi lưu trú).</w:t>
      </w:r>
    </w:p>
    <w:p w:rsidR="00CE6CE5" w:rsidRPr="00D04CEB" w:rsidRDefault="00CE6CE5" w:rsidP="00D33FF9">
      <w:pPr>
        <w:pStyle w:val="BodyText"/>
        <w:spacing w:before="120" w:line="360" w:lineRule="exact"/>
        <w:ind w:firstLine="720"/>
        <w:rPr>
          <w:rFonts w:ascii="Times New Roman" w:hAnsi="Times New Roman"/>
          <w:sz w:val="28"/>
          <w:szCs w:val="28"/>
          <w:lang w:val="pt-BR"/>
        </w:rPr>
      </w:pPr>
      <w:r w:rsidRPr="00D04CEB">
        <w:rPr>
          <w:rFonts w:ascii="Times New Roman" w:hAnsi="Times New Roman"/>
          <w:b/>
          <w:bCs/>
          <w:i/>
          <w:iCs/>
          <w:sz w:val="28"/>
          <w:szCs w:val="28"/>
          <w:lang w:val="pt-BR"/>
        </w:rPr>
        <w:t>c)Tiền thuê phòng nghỉ:</w:t>
      </w:r>
      <w:r w:rsidRPr="00D04CEB">
        <w:rPr>
          <w:rFonts w:ascii="Times New Roman" w:hAnsi="Times New Roman"/>
          <w:sz w:val="28"/>
          <w:szCs w:val="28"/>
          <w:lang w:val="pt-BR"/>
        </w:rPr>
        <w:t xml:space="preserve"> </w:t>
      </w:r>
    </w:p>
    <w:p w:rsidR="00CE6CE5" w:rsidRPr="00D04CEB" w:rsidRDefault="00CE6CE5" w:rsidP="00D33FF9">
      <w:pPr>
        <w:pStyle w:val="BodyText"/>
        <w:spacing w:before="120" w:line="360" w:lineRule="exact"/>
        <w:jc w:val="both"/>
        <w:rPr>
          <w:rFonts w:ascii="Times New Roman" w:hAnsi="Times New Roman"/>
          <w:sz w:val="28"/>
          <w:szCs w:val="28"/>
          <w:lang w:val="pt-BR"/>
        </w:rPr>
      </w:pPr>
      <w:r w:rsidRPr="00D04CEB">
        <w:rPr>
          <w:rFonts w:ascii="Times New Roman" w:hAnsi="Times New Roman"/>
          <w:sz w:val="28"/>
          <w:szCs w:val="28"/>
          <w:lang w:val="pt-BR"/>
        </w:rPr>
        <w:tab/>
        <w:t>Cán bộ, giáo viên được cơ quan cử đi công tác được thanh toán tiền thuê chỗ nghỉ theo các mức sau:</w:t>
      </w:r>
    </w:p>
    <w:p w:rsidR="00CE6CE5" w:rsidRPr="00D04CEB" w:rsidRDefault="00CE6CE5" w:rsidP="00D33FF9">
      <w:pPr>
        <w:pStyle w:val="BodyText"/>
        <w:spacing w:before="120" w:line="360" w:lineRule="exact"/>
        <w:jc w:val="both"/>
        <w:rPr>
          <w:rFonts w:ascii="Times New Roman" w:hAnsi="Times New Roman"/>
          <w:sz w:val="28"/>
          <w:szCs w:val="28"/>
          <w:lang w:val="pt-BR"/>
        </w:rPr>
      </w:pPr>
      <w:r w:rsidRPr="00D04CEB">
        <w:rPr>
          <w:rFonts w:ascii="Times New Roman" w:hAnsi="Times New Roman"/>
          <w:sz w:val="28"/>
          <w:szCs w:val="28"/>
          <w:lang w:val="pt-BR"/>
        </w:rPr>
        <w:tab/>
        <w:t>+ Đi công tác ở quận, thành phố thuộc</w:t>
      </w:r>
      <w:r w:rsidR="000C0870" w:rsidRPr="00D04CEB">
        <w:rPr>
          <w:rFonts w:ascii="Times New Roman" w:hAnsi="Times New Roman"/>
          <w:sz w:val="28"/>
          <w:szCs w:val="28"/>
          <w:lang w:val="pt-BR"/>
        </w:rPr>
        <w:t xml:space="preserve"> </w:t>
      </w:r>
      <w:r w:rsidRPr="00D04CEB">
        <w:rPr>
          <w:rFonts w:ascii="Times New Roman" w:hAnsi="Times New Roman"/>
          <w:sz w:val="28"/>
          <w:szCs w:val="28"/>
          <w:lang w:val="pt-BR"/>
        </w:rPr>
        <w:t xml:space="preserve">thành phố trực thuộc Trung ương,và thành phố đô thị loại I thuộc tỉnh: </w:t>
      </w:r>
      <w:r w:rsidR="005F57CD">
        <w:rPr>
          <w:rFonts w:ascii="Times New Roman" w:hAnsi="Times New Roman"/>
          <w:sz w:val="28"/>
          <w:szCs w:val="28"/>
          <w:lang w:val="pt-BR"/>
        </w:rPr>
        <w:t>K</w:t>
      </w:r>
      <w:r w:rsidRPr="00D04CEB">
        <w:rPr>
          <w:rFonts w:ascii="Times New Roman" w:hAnsi="Times New Roman"/>
          <w:sz w:val="28"/>
          <w:szCs w:val="28"/>
          <w:lang w:val="pt-BR"/>
        </w:rPr>
        <w:t xml:space="preserve">hông quá </w:t>
      </w:r>
      <w:r w:rsidR="0044742C">
        <w:rPr>
          <w:rFonts w:ascii="Times New Roman" w:hAnsi="Times New Roman"/>
          <w:sz w:val="28"/>
          <w:szCs w:val="28"/>
          <w:lang w:val="pt-BR"/>
        </w:rPr>
        <w:t>500</w:t>
      </w:r>
      <w:r w:rsidR="0065628C">
        <w:rPr>
          <w:rFonts w:ascii="Times New Roman" w:hAnsi="Times New Roman"/>
          <w:sz w:val="28"/>
          <w:szCs w:val="28"/>
          <w:lang w:val="pt-BR"/>
        </w:rPr>
        <w:t>.000đ</w:t>
      </w:r>
      <w:r w:rsidR="00DC258A">
        <w:rPr>
          <w:rFonts w:ascii="Times New Roman" w:hAnsi="Times New Roman"/>
          <w:sz w:val="28"/>
          <w:szCs w:val="28"/>
          <w:lang w:val="pt-BR"/>
        </w:rPr>
        <w:t>ồng/ngày</w:t>
      </w:r>
      <w:r w:rsidRPr="00D04CEB">
        <w:rPr>
          <w:rFonts w:ascii="Times New Roman" w:hAnsi="Times New Roman"/>
          <w:sz w:val="28"/>
          <w:szCs w:val="28"/>
          <w:lang w:val="pt-BR"/>
        </w:rPr>
        <w:t>/người.</w:t>
      </w:r>
    </w:p>
    <w:p w:rsidR="00CE6CE5" w:rsidRPr="005F57CD" w:rsidRDefault="00CE6CE5" w:rsidP="00D33FF9">
      <w:pPr>
        <w:pStyle w:val="BodyText"/>
        <w:spacing w:before="120" w:line="360" w:lineRule="exact"/>
        <w:rPr>
          <w:rFonts w:ascii="Times New Roman" w:hAnsi="Times New Roman"/>
          <w:sz w:val="28"/>
          <w:szCs w:val="28"/>
          <w:lang w:val="pt-BR"/>
        </w:rPr>
      </w:pPr>
      <w:r w:rsidRPr="00D04CEB">
        <w:rPr>
          <w:rFonts w:ascii="Times New Roman" w:hAnsi="Times New Roman"/>
          <w:sz w:val="28"/>
          <w:szCs w:val="28"/>
          <w:lang w:val="pt-BR"/>
        </w:rPr>
        <w:tab/>
      </w:r>
      <w:r w:rsidRPr="005F57CD">
        <w:rPr>
          <w:rFonts w:ascii="Times New Roman" w:hAnsi="Times New Roman"/>
          <w:sz w:val="28"/>
          <w:szCs w:val="28"/>
          <w:lang w:val="pt-BR"/>
        </w:rPr>
        <w:t>+ Đi công tác tại các vùng còn lạ</w:t>
      </w:r>
      <w:r w:rsidR="005F57CD" w:rsidRPr="005F57CD">
        <w:rPr>
          <w:rFonts w:ascii="Times New Roman" w:hAnsi="Times New Roman"/>
          <w:sz w:val="28"/>
          <w:szCs w:val="28"/>
          <w:lang w:val="pt-BR"/>
        </w:rPr>
        <w:t>i: K</w:t>
      </w:r>
      <w:r w:rsidR="00DC258A" w:rsidRPr="005F57CD">
        <w:rPr>
          <w:rFonts w:ascii="Times New Roman" w:hAnsi="Times New Roman"/>
          <w:sz w:val="28"/>
          <w:szCs w:val="28"/>
          <w:lang w:val="pt-BR"/>
        </w:rPr>
        <w:t xml:space="preserve">hông quá </w:t>
      </w:r>
      <w:r w:rsidRPr="005F57CD">
        <w:rPr>
          <w:rFonts w:ascii="Times New Roman" w:hAnsi="Times New Roman"/>
          <w:sz w:val="28"/>
          <w:szCs w:val="28"/>
          <w:lang w:val="pt-BR"/>
        </w:rPr>
        <w:t>3</w:t>
      </w:r>
      <w:r w:rsidR="0044742C" w:rsidRPr="005F57CD">
        <w:rPr>
          <w:rFonts w:ascii="Times New Roman" w:hAnsi="Times New Roman"/>
          <w:sz w:val="28"/>
          <w:szCs w:val="28"/>
          <w:lang w:val="pt-BR"/>
        </w:rPr>
        <w:t>5</w:t>
      </w:r>
      <w:r w:rsidRPr="005F57CD">
        <w:rPr>
          <w:rFonts w:ascii="Times New Roman" w:hAnsi="Times New Roman"/>
          <w:sz w:val="28"/>
          <w:szCs w:val="28"/>
          <w:lang w:val="pt-BR"/>
        </w:rPr>
        <w:t>0.000đ</w:t>
      </w:r>
      <w:r w:rsidR="00DC258A" w:rsidRPr="005F57CD">
        <w:rPr>
          <w:rFonts w:ascii="Times New Roman" w:hAnsi="Times New Roman"/>
          <w:sz w:val="28"/>
          <w:szCs w:val="28"/>
          <w:lang w:val="pt-BR"/>
        </w:rPr>
        <w:t>ồng</w:t>
      </w:r>
      <w:r w:rsidRPr="005F57CD">
        <w:rPr>
          <w:rFonts w:ascii="Times New Roman" w:hAnsi="Times New Roman"/>
          <w:sz w:val="28"/>
          <w:szCs w:val="28"/>
          <w:lang w:val="pt-BR"/>
        </w:rPr>
        <w:t>/ngày/người</w:t>
      </w:r>
      <w:r w:rsidR="0044742C" w:rsidRPr="005F57CD">
        <w:rPr>
          <w:rFonts w:ascii="Times New Roman" w:hAnsi="Times New Roman"/>
          <w:sz w:val="28"/>
          <w:szCs w:val="28"/>
          <w:lang w:val="pt-BR"/>
        </w:rPr>
        <w:t>.</w:t>
      </w:r>
    </w:p>
    <w:p w:rsidR="00CE6CE5" w:rsidRPr="00D04CEB" w:rsidRDefault="00CE6CE5" w:rsidP="00D33FF9">
      <w:pPr>
        <w:pStyle w:val="BodyText"/>
        <w:spacing w:before="120" w:line="360" w:lineRule="exact"/>
        <w:jc w:val="both"/>
        <w:rPr>
          <w:rFonts w:ascii="Times New Roman" w:hAnsi="Times New Roman"/>
          <w:sz w:val="28"/>
          <w:szCs w:val="28"/>
          <w:lang w:val="pt-BR"/>
        </w:rPr>
      </w:pPr>
      <w:r w:rsidRPr="00D04CEB">
        <w:rPr>
          <w:rFonts w:ascii="Times New Roman" w:hAnsi="Times New Roman"/>
          <w:sz w:val="28"/>
          <w:szCs w:val="28"/>
          <w:lang w:val="pt-BR"/>
        </w:rPr>
        <w:tab/>
        <w:t>Trường hợp đi công tác</w:t>
      </w:r>
      <w:r w:rsidR="000C0870" w:rsidRPr="00D04CEB">
        <w:rPr>
          <w:rFonts w:ascii="Times New Roman" w:hAnsi="Times New Roman"/>
          <w:sz w:val="28"/>
          <w:szCs w:val="28"/>
          <w:lang w:val="pt-BR"/>
        </w:rPr>
        <w:t xml:space="preserve"> </w:t>
      </w:r>
      <w:r w:rsidRPr="00D04CEB">
        <w:rPr>
          <w:rFonts w:ascii="Times New Roman" w:hAnsi="Times New Roman"/>
          <w:sz w:val="28"/>
          <w:szCs w:val="28"/>
          <w:lang w:val="pt-BR"/>
        </w:rPr>
        <w:t>thuộc đối tượ</w:t>
      </w:r>
      <w:r w:rsidR="00AA2A0F">
        <w:rPr>
          <w:rFonts w:ascii="Times New Roman" w:hAnsi="Times New Roman"/>
          <w:sz w:val="28"/>
          <w:szCs w:val="28"/>
          <w:lang w:val="pt-BR"/>
        </w:rPr>
        <w:t xml:space="preserve">ng thuê phòng </w:t>
      </w:r>
      <w:r w:rsidRPr="00D04CEB">
        <w:rPr>
          <w:rFonts w:ascii="Times New Roman" w:hAnsi="Times New Roman"/>
          <w:sz w:val="28"/>
          <w:szCs w:val="28"/>
          <w:lang w:val="pt-BR"/>
        </w:rPr>
        <w:t>nghỉ theo tiêu chuẩn 2 người/phòng đi công tác  một mình hoặc đoàn công tác có lẻ người khác giới, thì được</w:t>
      </w:r>
      <w:r w:rsidR="00AA2A0F">
        <w:rPr>
          <w:rFonts w:ascii="Times New Roman" w:hAnsi="Times New Roman"/>
          <w:sz w:val="28"/>
          <w:szCs w:val="28"/>
          <w:lang w:val="pt-BR"/>
        </w:rPr>
        <w:t xml:space="preserve"> </w:t>
      </w:r>
      <w:r w:rsidRPr="00D04CEB">
        <w:rPr>
          <w:rFonts w:ascii="Times New Roman" w:hAnsi="Times New Roman"/>
          <w:sz w:val="28"/>
          <w:szCs w:val="28"/>
          <w:lang w:val="pt-BR"/>
        </w:rPr>
        <w:t>thuê phòng riêng theo mức giá th</w:t>
      </w:r>
      <w:r w:rsidR="00AA2A0F">
        <w:rPr>
          <w:rFonts w:ascii="Times New Roman" w:hAnsi="Times New Roman"/>
          <w:sz w:val="28"/>
          <w:szCs w:val="28"/>
          <w:lang w:val="pt-BR"/>
        </w:rPr>
        <w:t>u</w:t>
      </w:r>
      <w:r w:rsidRPr="00D04CEB">
        <w:rPr>
          <w:rFonts w:ascii="Times New Roman" w:hAnsi="Times New Roman"/>
          <w:sz w:val="28"/>
          <w:szCs w:val="28"/>
          <w:lang w:val="pt-BR"/>
        </w:rPr>
        <w:t>ê phòng thực tế nhưng tối đa không được vượt mức tiền thuê phòng của những người đi cùng đoàn (theo tiêu chuẩn 2 ngườ</w:t>
      </w:r>
      <w:r w:rsidR="00DC258A">
        <w:rPr>
          <w:rFonts w:ascii="Times New Roman" w:hAnsi="Times New Roman"/>
          <w:sz w:val="28"/>
          <w:szCs w:val="28"/>
          <w:lang w:val="pt-BR"/>
        </w:rPr>
        <w:t>i</w:t>
      </w:r>
      <w:r w:rsidRPr="00D04CEB">
        <w:rPr>
          <w:rFonts w:ascii="Times New Roman" w:hAnsi="Times New Roman"/>
          <w:sz w:val="28"/>
          <w:szCs w:val="28"/>
          <w:lang w:val="pt-BR"/>
        </w:rPr>
        <w:t xml:space="preserve">/phòng). </w:t>
      </w:r>
    </w:p>
    <w:p w:rsidR="00CE6CE5" w:rsidRPr="00CE6CE5" w:rsidRDefault="00AA2A0F" w:rsidP="00D33FF9">
      <w:pPr>
        <w:spacing w:before="120" w:after="120" w:line="360" w:lineRule="exact"/>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 xml:space="preserve">* </w:t>
      </w:r>
      <w:r w:rsidR="00CE6CE5" w:rsidRPr="00CE6CE5">
        <w:rPr>
          <w:rFonts w:ascii="Times New Roman" w:hAnsi="Times New Roman"/>
          <w:snapToGrid w:val="0"/>
          <w:sz w:val="28"/>
          <w:szCs w:val="28"/>
          <w:lang w:val="nl-NL"/>
        </w:rPr>
        <w:t xml:space="preserve">Chứng từ làm căn cứ thanh toán khoán tiền công tác phí, thuê chỗ nghỉ gồm: Văn bản hoặc kế hoạch công tác đó được </w:t>
      </w:r>
      <w:r w:rsidR="00CE6CE5" w:rsidRPr="00CE6CE5">
        <w:rPr>
          <w:rFonts w:ascii="Times New Roman" w:hAnsi="Times New Roman"/>
          <w:snapToGrid w:val="0"/>
          <w:color w:val="000000"/>
          <w:sz w:val="28"/>
          <w:szCs w:val="28"/>
          <w:lang w:val="nl-NL"/>
        </w:rPr>
        <w:t>T</w:t>
      </w:r>
      <w:r w:rsidR="00CE6CE5" w:rsidRPr="00CE6CE5">
        <w:rPr>
          <w:rFonts w:ascii="Times New Roman" w:hAnsi="Times New Roman"/>
          <w:snapToGrid w:val="0"/>
          <w:sz w:val="28"/>
          <w:szCs w:val="28"/>
          <w:lang w:val="nl-NL"/>
        </w:rPr>
        <w:t xml:space="preserve">hủ trưởng cơ quan, đơn vị duyệt </w:t>
      </w:r>
      <w:r w:rsidR="00CE6CE5" w:rsidRPr="00CE6CE5">
        <w:rPr>
          <w:rFonts w:ascii="Times New Roman" w:hAnsi="Times New Roman"/>
          <w:sz w:val="28"/>
          <w:szCs w:val="28"/>
          <w:lang w:val="nl-NL"/>
        </w:rPr>
        <w:t xml:space="preserve">số lượng ngày </w:t>
      </w:r>
      <w:r w:rsidR="00CE6CE5" w:rsidRPr="00CE6CE5">
        <w:rPr>
          <w:rFonts w:ascii="Times New Roman" w:hAnsi="Times New Roman"/>
          <w:snapToGrid w:val="0"/>
          <w:sz w:val="28"/>
          <w:szCs w:val="28"/>
          <w:lang w:val="nl-NL"/>
        </w:rPr>
        <w:t>cử đi công tác; giấy đi đường có đóng dấu của cơ quan, đơn vị cử cán bộ đi công tác và ký xác nhận đóng dấu ngày đến, ngày đi của cơ quan nơi cán bộ đến công tác (hoặc của khách sạn, nhà khách nơi lưu trú) và hoá đơn hợp pháp.</w:t>
      </w:r>
    </w:p>
    <w:p w:rsidR="00F2468B" w:rsidRPr="000C0870" w:rsidRDefault="00F2468B" w:rsidP="00D33FF9">
      <w:pPr>
        <w:spacing w:before="120" w:after="120" w:line="360" w:lineRule="exact"/>
        <w:ind w:firstLine="720"/>
        <w:jc w:val="both"/>
        <w:rPr>
          <w:rFonts w:ascii="Times New Roman" w:hAnsi="Times New Roman"/>
          <w:snapToGrid w:val="0"/>
          <w:sz w:val="28"/>
          <w:szCs w:val="28"/>
          <w:lang w:val="nl-NL"/>
        </w:rPr>
      </w:pPr>
      <w:r w:rsidRPr="00D04CEB">
        <w:rPr>
          <w:rFonts w:ascii="Times New Roman" w:hAnsi="Times New Roman" w:cs="Times New Roman"/>
          <w:b/>
          <w:sz w:val="28"/>
          <w:szCs w:val="28"/>
          <w:lang w:val="nl-NL"/>
        </w:rPr>
        <w:lastRenderedPageBreak/>
        <w:t>* Chi phí thuê mướn (Mục 6750)</w:t>
      </w:r>
    </w:p>
    <w:p w:rsidR="00F2468B" w:rsidRPr="00D04CEB" w:rsidRDefault="00F2468B" w:rsidP="00D33FF9">
      <w:pPr>
        <w:spacing w:before="120" w:after="120" w:line="360" w:lineRule="exact"/>
        <w:jc w:val="both"/>
        <w:rPr>
          <w:rFonts w:ascii="Times New Roman" w:hAnsi="Times New Roman" w:cs="Times New Roman"/>
          <w:sz w:val="28"/>
          <w:szCs w:val="28"/>
          <w:lang w:val="nl-NL"/>
        </w:rPr>
      </w:pPr>
      <w:r w:rsidRPr="00D04CEB">
        <w:rPr>
          <w:rFonts w:ascii="Times New Roman" w:hAnsi="Times New Roman" w:cs="Times New Roman"/>
          <w:sz w:val="28"/>
          <w:szCs w:val="28"/>
          <w:lang w:val="nl-NL"/>
        </w:rPr>
        <w:tab/>
        <w:t>- Thuê phương tiện v</w:t>
      </w:r>
      <w:r w:rsidR="00DC258A">
        <w:rPr>
          <w:rFonts w:ascii="Times New Roman" w:hAnsi="Times New Roman" w:cs="Times New Roman"/>
          <w:sz w:val="28"/>
          <w:szCs w:val="28"/>
          <w:lang w:val="nl-NL"/>
        </w:rPr>
        <w:t>ậ</w:t>
      </w:r>
      <w:r w:rsidRPr="00D04CEB">
        <w:rPr>
          <w:rFonts w:ascii="Times New Roman" w:hAnsi="Times New Roman" w:cs="Times New Roman"/>
          <w:sz w:val="28"/>
          <w:szCs w:val="28"/>
          <w:lang w:val="nl-NL"/>
        </w:rPr>
        <w:t xml:space="preserve">n chuyển: Chi theo </w:t>
      </w:r>
      <w:r w:rsidR="00693ADB" w:rsidRPr="00D04CEB">
        <w:rPr>
          <w:rFonts w:ascii="Times New Roman" w:hAnsi="Times New Roman" w:cs="Times New Roman"/>
          <w:sz w:val="28"/>
          <w:szCs w:val="28"/>
          <w:lang w:val="nl-NL"/>
        </w:rPr>
        <w:t xml:space="preserve">phát sinh thực tế do </w:t>
      </w:r>
      <w:r w:rsidR="00854126">
        <w:rPr>
          <w:rFonts w:ascii="Times New Roman" w:eastAsia="Times New Roman" w:hAnsi="Times New Roman" w:cs="Times New Roman"/>
          <w:sz w:val="28"/>
          <w:szCs w:val="28"/>
          <w:lang w:val="nl-NL"/>
        </w:rPr>
        <w:t>Hiệu trưởng</w:t>
      </w:r>
      <w:r w:rsidR="00854126" w:rsidRPr="00D04CEB">
        <w:rPr>
          <w:rFonts w:ascii="Times New Roman" w:hAnsi="Times New Roman" w:cs="Times New Roman"/>
          <w:sz w:val="28"/>
          <w:szCs w:val="28"/>
          <w:lang w:val="nl-NL"/>
        </w:rPr>
        <w:t xml:space="preserve"> </w:t>
      </w:r>
      <w:r w:rsidR="00693ADB" w:rsidRPr="00D04CEB">
        <w:rPr>
          <w:rFonts w:ascii="Times New Roman" w:hAnsi="Times New Roman" w:cs="Times New Roman"/>
          <w:sz w:val="28"/>
          <w:szCs w:val="28"/>
          <w:lang w:val="nl-NL"/>
        </w:rPr>
        <w:t>duyệt.</w:t>
      </w:r>
    </w:p>
    <w:p w:rsidR="00F2468B" w:rsidRPr="00D04CEB" w:rsidRDefault="00F2468B" w:rsidP="00D33FF9">
      <w:pPr>
        <w:spacing w:before="120" w:after="120" w:line="360" w:lineRule="exact"/>
        <w:jc w:val="both"/>
        <w:rPr>
          <w:rFonts w:ascii="Times New Roman" w:hAnsi="Times New Roman" w:cs="Times New Roman"/>
          <w:color w:val="000000"/>
          <w:sz w:val="28"/>
          <w:szCs w:val="28"/>
          <w:lang w:val="nl-NL"/>
        </w:rPr>
      </w:pPr>
      <w:r w:rsidRPr="00D04CEB">
        <w:rPr>
          <w:rFonts w:ascii="Times New Roman" w:hAnsi="Times New Roman" w:cs="Times New Roman"/>
          <w:b/>
          <w:sz w:val="28"/>
          <w:szCs w:val="28"/>
          <w:lang w:val="nl-NL"/>
        </w:rPr>
        <w:tab/>
      </w:r>
      <w:r w:rsidRPr="00D04CEB">
        <w:rPr>
          <w:rFonts w:ascii="Times New Roman" w:hAnsi="Times New Roman" w:cs="Times New Roman"/>
          <w:color w:val="000000"/>
          <w:sz w:val="28"/>
          <w:szCs w:val="28"/>
          <w:lang w:val="nl-NL"/>
        </w:rPr>
        <w:t>- Hợp đồng bảo vệ</w:t>
      </w:r>
      <w:r w:rsidR="00DC258A">
        <w:rPr>
          <w:rFonts w:ascii="Times New Roman" w:hAnsi="Times New Roman" w:cs="Times New Roman"/>
          <w:color w:val="000000"/>
          <w:sz w:val="28"/>
          <w:szCs w:val="28"/>
          <w:lang w:val="nl-NL"/>
        </w:rPr>
        <w:t xml:space="preserve">, </w:t>
      </w:r>
      <w:r w:rsidR="00693ADB" w:rsidRPr="00D04CEB">
        <w:rPr>
          <w:rFonts w:ascii="Times New Roman" w:hAnsi="Times New Roman" w:cs="Times New Roman"/>
          <w:color w:val="000000"/>
          <w:sz w:val="28"/>
          <w:szCs w:val="28"/>
          <w:lang w:val="nl-NL"/>
        </w:rPr>
        <w:t xml:space="preserve">vệ sinh </w:t>
      </w:r>
      <w:r w:rsidRPr="00D04CEB">
        <w:rPr>
          <w:rFonts w:ascii="Times New Roman" w:hAnsi="Times New Roman" w:cs="Times New Roman"/>
          <w:color w:val="000000"/>
          <w:sz w:val="28"/>
          <w:szCs w:val="28"/>
          <w:lang w:val="nl-NL"/>
        </w:rPr>
        <w:t>cơ quan: Theo thoả thuận, mức tiền công hàng tháng tối đa 2.000.000đ</w:t>
      </w:r>
      <w:r w:rsidR="00DC258A">
        <w:rPr>
          <w:rFonts w:ascii="Times New Roman" w:hAnsi="Times New Roman" w:cs="Times New Roman"/>
          <w:color w:val="000000"/>
          <w:sz w:val="28"/>
          <w:szCs w:val="28"/>
          <w:lang w:val="nl-NL"/>
        </w:rPr>
        <w:t>ồng</w:t>
      </w:r>
      <w:r w:rsidR="00693ADB" w:rsidRPr="00D04CEB">
        <w:rPr>
          <w:rFonts w:ascii="Times New Roman" w:hAnsi="Times New Roman" w:cs="Times New Roman"/>
          <w:color w:val="000000"/>
          <w:sz w:val="28"/>
          <w:szCs w:val="28"/>
          <w:lang w:val="nl-NL"/>
        </w:rPr>
        <w:t>/người/1công việc</w:t>
      </w:r>
      <w:r w:rsidRPr="00D04CEB">
        <w:rPr>
          <w:rFonts w:ascii="Times New Roman" w:hAnsi="Times New Roman" w:cs="Times New Roman"/>
          <w:color w:val="000000"/>
          <w:sz w:val="28"/>
          <w:szCs w:val="28"/>
          <w:lang w:val="nl-NL"/>
        </w:rPr>
        <w:t>.</w:t>
      </w:r>
    </w:p>
    <w:p w:rsidR="00007953" w:rsidRPr="0026135B" w:rsidRDefault="00007953" w:rsidP="00D33FF9">
      <w:pPr>
        <w:spacing w:before="120" w:after="120" w:line="360" w:lineRule="exact"/>
        <w:jc w:val="both"/>
        <w:rPr>
          <w:rFonts w:ascii="Times New Roman" w:hAnsi="Times New Roman" w:cs="Times New Roman"/>
          <w:sz w:val="28"/>
          <w:szCs w:val="28"/>
          <w:lang w:val="nl-NL"/>
        </w:rPr>
      </w:pPr>
      <w:r w:rsidRPr="001A6893">
        <w:rPr>
          <w:rFonts w:ascii="Times New Roman" w:hAnsi="Times New Roman" w:cs="Times New Roman"/>
          <w:sz w:val="28"/>
          <w:szCs w:val="28"/>
          <w:lang w:val="nl-NL"/>
        </w:rPr>
        <w:tab/>
        <w:t>- Chi thuê hội trường, phông bạt, loa đài, trang phục biểu diễn cho hội nghị và các ngày lễ</w:t>
      </w:r>
      <w:r w:rsidR="0026135B" w:rsidRPr="001A6893">
        <w:rPr>
          <w:rFonts w:ascii="Times New Roman" w:hAnsi="Times New Roman" w:cs="Times New Roman"/>
          <w:sz w:val="28"/>
          <w:szCs w:val="28"/>
          <w:lang w:val="nl-NL"/>
        </w:rPr>
        <w:t>:</w:t>
      </w:r>
      <w:r w:rsidR="0026135B">
        <w:rPr>
          <w:rFonts w:ascii="Times New Roman" w:hAnsi="Times New Roman" w:cs="Times New Roman"/>
          <w:color w:val="FF0000"/>
          <w:sz w:val="28"/>
          <w:szCs w:val="28"/>
          <w:lang w:val="nl-NL"/>
        </w:rPr>
        <w:t xml:space="preserve"> </w:t>
      </w:r>
      <w:r w:rsidR="0026135B" w:rsidRPr="00D04CEB">
        <w:rPr>
          <w:rFonts w:ascii="Times New Roman" w:hAnsi="Times New Roman" w:cs="Times New Roman"/>
          <w:sz w:val="28"/>
          <w:szCs w:val="28"/>
          <w:lang w:val="nl-NL"/>
        </w:rPr>
        <w:t>Chi theo phát sinh thực tế</w:t>
      </w:r>
      <w:r w:rsidR="002B5EA1">
        <w:rPr>
          <w:rFonts w:ascii="Times New Roman" w:hAnsi="Times New Roman" w:cs="Times New Roman"/>
          <w:sz w:val="28"/>
          <w:szCs w:val="28"/>
          <w:lang w:val="nl-NL"/>
        </w:rPr>
        <w:t xml:space="preserve"> từ</w:t>
      </w:r>
      <w:r w:rsidR="0026135B" w:rsidRPr="00D04CEB">
        <w:rPr>
          <w:rFonts w:ascii="Times New Roman" w:hAnsi="Times New Roman" w:cs="Times New Roman"/>
          <w:sz w:val="28"/>
          <w:szCs w:val="28"/>
          <w:lang w:val="nl-NL"/>
        </w:rPr>
        <w:t xml:space="preserve"> </w:t>
      </w:r>
      <w:r w:rsidR="002B5EA1">
        <w:rPr>
          <w:rFonts w:ascii="Times New Roman" w:hAnsi="Times New Roman" w:cs="Times New Roman"/>
          <w:sz w:val="28"/>
          <w:szCs w:val="28"/>
          <w:lang w:val="nl-NL"/>
        </w:rPr>
        <w:t xml:space="preserve">đề xuất của phụ trách </w:t>
      </w:r>
      <w:r w:rsidR="00DC258A">
        <w:rPr>
          <w:rFonts w:ascii="Times New Roman" w:hAnsi="Times New Roman" w:cs="Times New Roman"/>
          <w:sz w:val="28"/>
          <w:szCs w:val="28"/>
          <w:lang w:val="nl-NL"/>
        </w:rPr>
        <w:t>các bộ phận chuyên môn</w:t>
      </w:r>
      <w:r w:rsidR="002B5EA1">
        <w:rPr>
          <w:rFonts w:ascii="Times New Roman" w:hAnsi="Times New Roman" w:cs="Times New Roman"/>
          <w:sz w:val="28"/>
          <w:szCs w:val="28"/>
          <w:lang w:val="nl-NL"/>
        </w:rPr>
        <w:t xml:space="preserve"> </w:t>
      </w:r>
      <w:r w:rsidR="00DC258A">
        <w:rPr>
          <w:rFonts w:ascii="Times New Roman" w:hAnsi="Times New Roman" w:cs="Times New Roman"/>
          <w:sz w:val="28"/>
          <w:szCs w:val="28"/>
          <w:lang w:val="nl-NL"/>
        </w:rPr>
        <w:t xml:space="preserve">và </w:t>
      </w:r>
      <w:r w:rsidR="002B5EA1" w:rsidRPr="00D04CEB">
        <w:rPr>
          <w:rFonts w:ascii="Times New Roman" w:hAnsi="Times New Roman" w:cs="Times New Roman"/>
          <w:sz w:val="28"/>
          <w:szCs w:val="28"/>
          <w:lang w:val="nl-NL"/>
        </w:rPr>
        <w:t xml:space="preserve">do </w:t>
      </w:r>
      <w:r w:rsidR="00854126">
        <w:rPr>
          <w:rFonts w:ascii="Times New Roman" w:eastAsia="Times New Roman" w:hAnsi="Times New Roman" w:cs="Times New Roman"/>
          <w:sz w:val="28"/>
          <w:szCs w:val="28"/>
          <w:lang w:val="nl-NL"/>
        </w:rPr>
        <w:t>Hiệu trưởng</w:t>
      </w:r>
      <w:r w:rsidR="00854126">
        <w:rPr>
          <w:rFonts w:ascii="Times New Roman" w:hAnsi="Times New Roman" w:cs="Times New Roman"/>
          <w:sz w:val="28"/>
          <w:szCs w:val="28"/>
          <w:lang w:val="nl-NL"/>
        </w:rPr>
        <w:t xml:space="preserve"> </w:t>
      </w:r>
      <w:r w:rsidR="002B5EA1">
        <w:rPr>
          <w:rFonts w:ascii="Times New Roman" w:hAnsi="Times New Roman" w:cs="Times New Roman"/>
          <w:sz w:val="28"/>
          <w:szCs w:val="28"/>
          <w:lang w:val="nl-NL"/>
        </w:rPr>
        <w:t>quyết định</w:t>
      </w:r>
      <w:r w:rsidR="0026135B" w:rsidRPr="00D04CEB">
        <w:rPr>
          <w:rFonts w:ascii="Times New Roman" w:hAnsi="Times New Roman" w:cs="Times New Roman"/>
          <w:sz w:val="28"/>
          <w:szCs w:val="28"/>
          <w:lang w:val="nl-NL"/>
        </w:rPr>
        <w:t>.</w:t>
      </w:r>
    </w:p>
    <w:p w:rsidR="00F2468B" w:rsidRPr="00D04CEB" w:rsidRDefault="00F2468B" w:rsidP="00D33FF9">
      <w:pPr>
        <w:spacing w:before="120" w:after="120" w:line="360" w:lineRule="exact"/>
        <w:jc w:val="both"/>
        <w:rPr>
          <w:rFonts w:ascii="Times New Roman" w:hAnsi="Times New Roman" w:cs="Times New Roman"/>
          <w:b/>
          <w:sz w:val="28"/>
          <w:szCs w:val="28"/>
          <w:lang w:val="nl-NL"/>
        </w:rPr>
      </w:pPr>
      <w:r w:rsidRPr="00D04CEB">
        <w:rPr>
          <w:rFonts w:ascii="Times New Roman" w:hAnsi="Times New Roman" w:cs="Times New Roman"/>
          <w:b/>
          <w:sz w:val="28"/>
          <w:szCs w:val="28"/>
          <w:lang w:val="nl-NL"/>
        </w:rPr>
        <w:tab/>
        <w:t>* Sửa chữa tài sản phục vụ cho công tác chuyên môn, bảo dưỡng các công trình cơ sở hạ tầng</w:t>
      </w:r>
      <w:r w:rsidR="006731CE">
        <w:rPr>
          <w:rFonts w:ascii="Times New Roman" w:hAnsi="Times New Roman" w:cs="Times New Roman"/>
          <w:b/>
          <w:sz w:val="28"/>
          <w:szCs w:val="28"/>
          <w:lang w:val="nl-NL"/>
        </w:rPr>
        <w:t xml:space="preserve"> (</w:t>
      </w:r>
      <w:r w:rsidRPr="00D04CEB">
        <w:rPr>
          <w:rFonts w:ascii="Times New Roman" w:hAnsi="Times New Roman" w:cs="Times New Roman"/>
          <w:b/>
          <w:sz w:val="28"/>
          <w:szCs w:val="28"/>
          <w:lang w:val="nl-NL"/>
        </w:rPr>
        <w:t>Mục 6900):</w:t>
      </w:r>
    </w:p>
    <w:p w:rsidR="00F2468B" w:rsidRPr="00D04CEB" w:rsidRDefault="00F2468B" w:rsidP="00D33FF9">
      <w:pPr>
        <w:spacing w:before="120" w:after="120" w:line="360" w:lineRule="exact"/>
        <w:jc w:val="both"/>
        <w:rPr>
          <w:rFonts w:ascii="Times New Roman" w:hAnsi="Times New Roman" w:cs="Times New Roman"/>
          <w:sz w:val="28"/>
          <w:szCs w:val="28"/>
          <w:lang w:val="nl-NL"/>
        </w:rPr>
      </w:pPr>
      <w:r w:rsidRPr="00D04CEB">
        <w:rPr>
          <w:rFonts w:ascii="Times New Roman" w:hAnsi="Times New Roman" w:cs="Times New Roman"/>
          <w:sz w:val="28"/>
          <w:szCs w:val="28"/>
          <w:lang w:val="nl-NL"/>
        </w:rPr>
        <w:tab/>
        <w:t xml:space="preserve"> - Sửa chữa tài sản cố định: Theo </w:t>
      </w:r>
      <w:r w:rsidR="002B5EA1">
        <w:rPr>
          <w:rFonts w:ascii="Times New Roman" w:hAnsi="Times New Roman" w:cs="Times New Roman"/>
          <w:sz w:val="28"/>
          <w:szCs w:val="28"/>
          <w:lang w:val="nl-NL"/>
        </w:rPr>
        <w:t xml:space="preserve">đề xuất của các bộ phận </w:t>
      </w:r>
      <w:r w:rsidR="00CB401A">
        <w:rPr>
          <w:rFonts w:ascii="Times New Roman" w:hAnsi="Times New Roman" w:cs="Times New Roman"/>
          <w:sz w:val="28"/>
          <w:szCs w:val="28"/>
          <w:lang w:val="nl-NL"/>
        </w:rPr>
        <w:t xml:space="preserve">chuyên môn, </w:t>
      </w:r>
      <w:r w:rsidR="002B5EA1" w:rsidRPr="00D04CEB">
        <w:rPr>
          <w:rFonts w:ascii="Times New Roman" w:hAnsi="Times New Roman" w:cs="Times New Roman"/>
          <w:sz w:val="28"/>
          <w:szCs w:val="28"/>
          <w:lang w:val="nl-NL"/>
        </w:rPr>
        <w:t xml:space="preserve">do </w:t>
      </w:r>
      <w:r w:rsidR="00854126">
        <w:rPr>
          <w:rFonts w:ascii="Times New Roman" w:eastAsia="Times New Roman" w:hAnsi="Times New Roman" w:cs="Times New Roman"/>
          <w:sz w:val="28"/>
          <w:szCs w:val="28"/>
          <w:lang w:val="nl-NL"/>
        </w:rPr>
        <w:t>Hiệu trưởng</w:t>
      </w:r>
      <w:r w:rsidR="00854126">
        <w:rPr>
          <w:rFonts w:ascii="Times New Roman" w:hAnsi="Times New Roman" w:cs="Times New Roman"/>
          <w:sz w:val="28"/>
          <w:szCs w:val="28"/>
          <w:lang w:val="nl-NL"/>
        </w:rPr>
        <w:t xml:space="preserve"> </w:t>
      </w:r>
      <w:r w:rsidR="002B5EA1">
        <w:rPr>
          <w:rFonts w:ascii="Times New Roman" w:hAnsi="Times New Roman" w:cs="Times New Roman"/>
          <w:sz w:val="28"/>
          <w:szCs w:val="28"/>
          <w:lang w:val="nl-NL"/>
        </w:rPr>
        <w:t>quyết định</w:t>
      </w:r>
      <w:r w:rsidR="008D4904">
        <w:rPr>
          <w:rFonts w:ascii="Times New Roman" w:hAnsi="Times New Roman" w:cs="Times New Roman"/>
          <w:sz w:val="28"/>
          <w:szCs w:val="28"/>
          <w:lang w:val="nl-NL"/>
        </w:rPr>
        <w:t>.</w:t>
      </w:r>
    </w:p>
    <w:p w:rsidR="00F2468B" w:rsidRPr="00D04CEB" w:rsidRDefault="00F2468B" w:rsidP="00D33FF9">
      <w:pPr>
        <w:spacing w:before="120" w:after="120" w:line="360" w:lineRule="exact"/>
        <w:jc w:val="both"/>
        <w:rPr>
          <w:rFonts w:ascii="Times New Roman" w:hAnsi="Times New Roman" w:cs="Times New Roman"/>
          <w:sz w:val="28"/>
          <w:szCs w:val="28"/>
          <w:lang w:val="nl-NL"/>
        </w:rPr>
      </w:pPr>
      <w:r w:rsidRPr="00D04CEB">
        <w:rPr>
          <w:rFonts w:ascii="Times New Roman" w:hAnsi="Times New Roman" w:cs="Times New Roman"/>
          <w:sz w:val="28"/>
          <w:szCs w:val="28"/>
          <w:lang w:val="nl-NL"/>
        </w:rPr>
        <w:tab/>
        <w:t xml:space="preserve">- Sửa chữa nhỏ thường xuyên: Sửa chữa thiết bị tin học, máy in, điện thoại, điện... </w:t>
      </w:r>
      <w:r w:rsidR="006731CE">
        <w:rPr>
          <w:rFonts w:ascii="Times New Roman" w:hAnsi="Times New Roman" w:cs="Times New Roman"/>
          <w:sz w:val="28"/>
          <w:szCs w:val="28"/>
          <w:lang w:val="nl-NL"/>
        </w:rPr>
        <w:t>t</w:t>
      </w:r>
      <w:r w:rsidRPr="00D04CEB">
        <w:rPr>
          <w:rFonts w:ascii="Times New Roman" w:hAnsi="Times New Roman" w:cs="Times New Roman"/>
          <w:sz w:val="28"/>
          <w:szCs w:val="28"/>
          <w:lang w:val="nl-NL"/>
        </w:rPr>
        <w:t xml:space="preserve">heo </w:t>
      </w:r>
      <w:r w:rsidR="005C4CCD">
        <w:rPr>
          <w:rFonts w:ascii="Times New Roman" w:hAnsi="Times New Roman" w:cs="Times New Roman"/>
          <w:sz w:val="28"/>
          <w:szCs w:val="28"/>
          <w:lang w:val="nl-NL"/>
        </w:rPr>
        <w:t xml:space="preserve">đề xuất của bộ phận </w:t>
      </w:r>
      <w:r w:rsidR="00CB401A">
        <w:rPr>
          <w:rFonts w:ascii="Times New Roman" w:hAnsi="Times New Roman" w:cs="Times New Roman"/>
          <w:sz w:val="28"/>
          <w:szCs w:val="28"/>
          <w:lang w:val="nl-NL"/>
        </w:rPr>
        <w:t>chuyên môn</w:t>
      </w:r>
      <w:r w:rsidR="005C4CCD">
        <w:rPr>
          <w:rFonts w:ascii="Times New Roman" w:hAnsi="Times New Roman" w:cs="Times New Roman"/>
          <w:sz w:val="28"/>
          <w:szCs w:val="28"/>
          <w:lang w:val="nl-NL"/>
        </w:rPr>
        <w:t xml:space="preserve"> </w:t>
      </w:r>
      <w:r w:rsidR="005C4CCD" w:rsidRPr="00D04CEB">
        <w:rPr>
          <w:rFonts w:ascii="Times New Roman" w:hAnsi="Times New Roman" w:cs="Times New Roman"/>
          <w:sz w:val="28"/>
          <w:szCs w:val="28"/>
          <w:lang w:val="nl-NL"/>
        </w:rPr>
        <w:t xml:space="preserve">do </w:t>
      </w:r>
      <w:r w:rsidR="00854126">
        <w:rPr>
          <w:rFonts w:ascii="Times New Roman" w:eastAsia="Times New Roman" w:hAnsi="Times New Roman" w:cs="Times New Roman"/>
          <w:sz w:val="28"/>
          <w:szCs w:val="28"/>
          <w:lang w:val="nl-NL"/>
        </w:rPr>
        <w:t>Hiệu trưởng</w:t>
      </w:r>
      <w:r w:rsidR="00854126">
        <w:rPr>
          <w:rFonts w:ascii="Times New Roman" w:hAnsi="Times New Roman" w:cs="Times New Roman"/>
          <w:sz w:val="28"/>
          <w:szCs w:val="28"/>
          <w:lang w:val="nl-NL"/>
        </w:rPr>
        <w:t xml:space="preserve"> </w:t>
      </w:r>
      <w:r w:rsidR="005C4CCD">
        <w:rPr>
          <w:rFonts w:ascii="Times New Roman" w:hAnsi="Times New Roman" w:cs="Times New Roman"/>
          <w:sz w:val="28"/>
          <w:szCs w:val="28"/>
          <w:lang w:val="nl-NL"/>
        </w:rPr>
        <w:t>quyết định.</w:t>
      </w:r>
    </w:p>
    <w:p w:rsidR="006C5241" w:rsidRPr="00D04CEB" w:rsidRDefault="006C5241" w:rsidP="00D33FF9">
      <w:pPr>
        <w:widowControl w:val="0"/>
        <w:spacing w:before="120" w:after="120" w:line="360" w:lineRule="exact"/>
        <w:ind w:firstLine="720"/>
        <w:jc w:val="both"/>
        <w:rPr>
          <w:rFonts w:ascii="Times New Roman" w:hAnsi="Times New Roman" w:cs="Times New Roman"/>
          <w:b/>
          <w:sz w:val="28"/>
          <w:szCs w:val="28"/>
          <w:lang w:val="nl-NL"/>
        </w:rPr>
      </w:pPr>
      <w:r w:rsidRPr="00D04CEB">
        <w:rPr>
          <w:rFonts w:ascii="Times New Roman" w:hAnsi="Times New Roman" w:cs="Times New Roman"/>
          <w:b/>
          <w:sz w:val="28"/>
          <w:szCs w:val="28"/>
          <w:lang w:val="nl-NL"/>
        </w:rPr>
        <w:t xml:space="preserve">* Mua sắm, sửa chữa lớn tài sản cố định (Mục </w:t>
      </w:r>
      <w:r w:rsidR="00493434" w:rsidRPr="00D04CEB">
        <w:rPr>
          <w:rFonts w:ascii="Times New Roman" w:hAnsi="Times New Roman" w:cs="Times New Roman"/>
          <w:b/>
          <w:sz w:val="28"/>
          <w:szCs w:val="28"/>
          <w:lang w:val="nl-NL"/>
        </w:rPr>
        <w:t>6950</w:t>
      </w:r>
      <w:r w:rsidRPr="00D04CEB">
        <w:rPr>
          <w:rFonts w:ascii="Times New Roman" w:hAnsi="Times New Roman" w:cs="Times New Roman"/>
          <w:b/>
          <w:sz w:val="28"/>
          <w:szCs w:val="28"/>
          <w:lang w:val="nl-NL"/>
        </w:rPr>
        <w:t>)</w:t>
      </w:r>
    </w:p>
    <w:p w:rsidR="006C5241" w:rsidRPr="00D04CEB" w:rsidRDefault="006C5241" w:rsidP="00D33FF9">
      <w:pPr>
        <w:widowControl w:val="0"/>
        <w:spacing w:before="120" w:after="120" w:line="360" w:lineRule="exact"/>
        <w:ind w:firstLine="720"/>
        <w:jc w:val="both"/>
        <w:rPr>
          <w:rFonts w:ascii="Times New Roman" w:hAnsi="Times New Roman" w:cs="Times New Roman"/>
          <w:sz w:val="28"/>
          <w:szCs w:val="28"/>
          <w:lang w:val="nl-NL"/>
        </w:rPr>
      </w:pPr>
      <w:r w:rsidRPr="00D04CEB">
        <w:rPr>
          <w:rFonts w:ascii="Times New Roman" w:hAnsi="Times New Roman" w:cs="Times New Roman"/>
          <w:sz w:val="28"/>
          <w:szCs w:val="28"/>
          <w:lang w:val="nl-NL"/>
        </w:rPr>
        <w:t xml:space="preserve">Mua sắm phải làm đúng quy trình, đầy đủ thủ tục theo chế độ nhà nước quy định. Khi mua sắm tài sản, tuỳ theo giá trị tài sản sẽ mua sắm mà tổ chức cuộc họp lấy ý kiến như họp liên tịch, họp hội đồng sư phạm hoặc thành lập hội đồng mua sắm, hội đồng nghiệm thu… </w:t>
      </w:r>
    </w:p>
    <w:p w:rsidR="00F2468B" w:rsidRPr="00D04CEB" w:rsidRDefault="00F2468B" w:rsidP="00D33FF9">
      <w:pPr>
        <w:spacing w:before="120" w:after="120" w:line="360" w:lineRule="exact"/>
        <w:jc w:val="both"/>
        <w:rPr>
          <w:rFonts w:ascii="Times New Roman" w:hAnsi="Times New Roman" w:cs="Times New Roman"/>
          <w:b/>
          <w:sz w:val="28"/>
          <w:szCs w:val="28"/>
          <w:lang w:val="nl-NL"/>
        </w:rPr>
      </w:pPr>
      <w:r w:rsidRPr="00D04CEB">
        <w:rPr>
          <w:rFonts w:ascii="Times New Roman" w:hAnsi="Times New Roman" w:cs="Times New Roman"/>
          <w:b/>
          <w:sz w:val="28"/>
          <w:szCs w:val="28"/>
          <w:lang w:val="nl-NL"/>
        </w:rPr>
        <w:tab/>
        <w:t>* Chi phí nghiệp vụ chuyên môn</w:t>
      </w:r>
      <w:r w:rsidR="00E60939">
        <w:rPr>
          <w:rFonts w:ascii="Times New Roman" w:hAnsi="Times New Roman" w:cs="Times New Roman"/>
          <w:b/>
          <w:sz w:val="28"/>
          <w:szCs w:val="28"/>
          <w:lang w:val="nl-NL"/>
        </w:rPr>
        <w:t xml:space="preserve"> (</w:t>
      </w:r>
      <w:r w:rsidRPr="00D04CEB">
        <w:rPr>
          <w:rFonts w:ascii="Times New Roman" w:hAnsi="Times New Roman" w:cs="Times New Roman"/>
          <w:b/>
          <w:sz w:val="28"/>
          <w:szCs w:val="28"/>
          <w:lang w:val="nl-NL"/>
        </w:rPr>
        <w:t>Mục 7000):</w:t>
      </w:r>
    </w:p>
    <w:p w:rsidR="002B5EA1" w:rsidRDefault="00F2468B" w:rsidP="00D33FF9">
      <w:pPr>
        <w:spacing w:before="120" w:after="120" w:line="360" w:lineRule="exact"/>
        <w:ind w:firstLine="720"/>
        <w:jc w:val="both"/>
        <w:rPr>
          <w:rFonts w:ascii="Times New Roman" w:hAnsi="Times New Roman" w:cs="Times New Roman"/>
          <w:sz w:val="28"/>
          <w:szCs w:val="28"/>
          <w:lang w:val="nl-NL"/>
        </w:rPr>
      </w:pPr>
      <w:r w:rsidRPr="00D04CEB">
        <w:rPr>
          <w:rFonts w:ascii="Times New Roman" w:hAnsi="Times New Roman" w:cs="Times New Roman"/>
          <w:color w:val="000000"/>
          <w:sz w:val="28"/>
          <w:szCs w:val="28"/>
          <w:lang w:val="nl-NL"/>
        </w:rPr>
        <w:t>Chi mua hàng hóa vật tư dùng chuyên môn</w:t>
      </w:r>
      <w:r w:rsidR="002B5EA1">
        <w:rPr>
          <w:rFonts w:ascii="Times New Roman" w:hAnsi="Times New Roman" w:cs="Times New Roman"/>
          <w:color w:val="000000"/>
          <w:sz w:val="28"/>
          <w:szCs w:val="28"/>
          <w:lang w:val="nl-NL"/>
        </w:rPr>
        <w:t xml:space="preserve">: </w:t>
      </w:r>
      <w:r w:rsidR="001160FE">
        <w:rPr>
          <w:rFonts w:ascii="Times New Roman" w:hAnsi="Times New Roman" w:cs="Times New Roman"/>
          <w:color w:val="000000"/>
          <w:sz w:val="28"/>
          <w:szCs w:val="28"/>
          <w:lang w:val="nl-NL"/>
        </w:rPr>
        <w:t xml:space="preserve"> </w:t>
      </w:r>
      <w:r w:rsidR="002B5EA1" w:rsidRPr="00D04CEB">
        <w:rPr>
          <w:rFonts w:ascii="Times New Roman" w:hAnsi="Times New Roman" w:cs="Times New Roman"/>
          <w:sz w:val="28"/>
          <w:szCs w:val="28"/>
          <w:lang w:val="nl-NL"/>
        </w:rPr>
        <w:t>Chi theo phát sinh thực tế</w:t>
      </w:r>
      <w:r w:rsidR="002B5EA1">
        <w:rPr>
          <w:rFonts w:ascii="Times New Roman" w:hAnsi="Times New Roman" w:cs="Times New Roman"/>
          <w:sz w:val="28"/>
          <w:szCs w:val="28"/>
          <w:lang w:val="nl-NL"/>
        </w:rPr>
        <w:t xml:space="preserve"> từ</w:t>
      </w:r>
      <w:r w:rsidR="002B5EA1" w:rsidRPr="00D04CEB">
        <w:rPr>
          <w:rFonts w:ascii="Times New Roman" w:hAnsi="Times New Roman" w:cs="Times New Roman"/>
          <w:sz w:val="28"/>
          <w:szCs w:val="28"/>
          <w:lang w:val="nl-NL"/>
        </w:rPr>
        <w:t xml:space="preserve"> </w:t>
      </w:r>
      <w:r w:rsidR="002B5EA1">
        <w:rPr>
          <w:rFonts w:ascii="Times New Roman" w:hAnsi="Times New Roman" w:cs="Times New Roman"/>
          <w:sz w:val="28"/>
          <w:szCs w:val="28"/>
          <w:lang w:val="nl-NL"/>
        </w:rPr>
        <w:t xml:space="preserve">đề xuất của </w:t>
      </w:r>
      <w:r w:rsidR="00491BF7">
        <w:rPr>
          <w:rFonts w:ascii="Times New Roman" w:hAnsi="Times New Roman" w:cs="Times New Roman"/>
          <w:sz w:val="28"/>
          <w:szCs w:val="28"/>
          <w:lang w:val="nl-NL"/>
        </w:rPr>
        <w:t xml:space="preserve">các </w:t>
      </w:r>
      <w:r w:rsidR="002B5EA1">
        <w:rPr>
          <w:rFonts w:ascii="Times New Roman" w:hAnsi="Times New Roman" w:cs="Times New Roman"/>
          <w:sz w:val="28"/>
          <w:szCs w:val="28"/>
          <w:lang w:val="nl-NL"/>
        </w:rPr>
        <w:t>bộ phận</w:t>
      </w:r>
      <w:r w:rsidR="000A2FE2">
        <w:rPr>
          <w:rFonts w:ascii="Times New Roman" w:hAnsi="Times New Roman" w:cs="Times New Roman"/>
          <w:sz w:val="28"/>
          <w:szCs w:val="28"/>
          <w:lang w:val="nl-NL"/>
        </w:rPr>
        <w:t xml:space="preserve"> chuyên môn,</w:t>
      </w:r>
      <w:r w:rsidR="002B5EA1">
        <w:rPr>
          <w:rFonts w:ascii="Times New Roman" w:hAnsi="Times New Roman" w:cs="Times New Roman"/>
          <w:sz w:val="28"/>
          <w:szCs w:val="28"/>
          <w:lang w:val="nl-NL"/>
        </w:rPr>
        <w:t xml:space="preserve"> </w:t>
      </w:r>
      <w:r w:rsidR="002B5EA1" w:rsidRPr="00D04CEB">
        <w:rPr>
          <w:rFonts w:ascii="Times New Roman" w:hAnsi="Times New Roman" w:cs="Times New Roman"/>
          <w:sz w:val="28"/>
          <w:szCs w:val="28"/>
          <w:lang w:val="nl-NL"/>
        </w:rPr>
        <w:t xml:space="preserve">do </w:t>
      </w:r>
      <w:r w:rsidR="00854126">
        <w:rPr>
          <w:rFonts w:ascii="Times New Roman" w:eastAsia="Times New Roman" w:hAnsi="Times New Roman" w:cs="Times New Roman"/>
          <w:sz w:val="28"/>
          <w:szCs w:val="28"/>
          <w:lang w:val="nl-NL"/>
        </w:rPr>
        <w:t>Hiệu trưởng</w:t>
      </w:r>
      <w:r w:rsidR="00854126">
        <w:rPr>
          <w:rFonts w:ascii="Times New Roman" w:hAnsi="Times New Roman" w:cs="Times New Roman"/>
          <w:sz w:val="28"/>
          <w:szCs w:val="28"/>
          <w:lang w:val="nl-NL"/>
        </w:rPr>
        <w:t xml:space="preserve"> </w:t>
      </w:r>
      <w:r w:rsidR="002B5EA1">
        <w:rPr>
          <w:rFonts w:ascii="Times New Roman" w:hAnsi="Times New Roman" w:cs="Times New Roman"/>
          <w:sz w:val="28"/>
          <w:szCs w:val="28"/>
          <w:lang w:val="nl-NL"/>
        </w:rPr>
        <w:t>quyết định</w:t>
      </w:r>
      <w:r w:rsidR="002B5EA1" w:rsidRPr="00D04CEB">
        <w:rPr>
          <w:rFonts w:ascii="Times New Roman" w:hAnsi="Times New Roman" w:cs="Times New Roman"/>
          <w:sz w:val="28"/>
          <w:szCs w:val="28"/>
          <w:lang w:val="nl-NL"/>
        </w:rPr>
        <w:t xml:space="preserve">. </w:t>
      </w:r>
    </w:p>
    <w:p w:rsidR="00F2468B" w:rsidRPr="00D04CEB" w:rsidRDefault="00F2468B" w:rsidP="00D33FF9">
      <w:pPr>
        <w:spacing w:before="120" w:after="120" w:line="360" w:lineRule="exact"/>
        <w:ind w:firstLine="720"/>
        <w:jc w:val="both"/>
        <w:rPr>
          <w:rFonts w:ascii="Times New Roman" w:hAnsi="Times New Roman" w:cs="Times New Roman"/>
          <w:sz w:val="28"/>
          <w:szCs w:val="28"/>
          <w:lang w:val="nl-NL"/>
        </w:rPr>
      </w:pPr>
      <w:r w:rsidRPr="00D04CEB">
        <w:rPr>
          <w:rFonts w:ascii="Times New Roman" w:hAnsi="Times New Roman" w:cs="Times New Roman"/>
          <w:sz w:val="28"/>
          <w:szCs w:val="28"/>
          <w:lang w:val="nl-NL"/>
        </w:rPr>
        <w:t xml:space="preserve">Chi thiết bị kỹ thuật chuyên dụng không phải là </w:t>
      </w:r>
      <w:r w:rsidR="001160FE">
        <w:rPr>
          <w:rFonts w:ascii="Times New Roman" w:hAnsi="Times New Roman" w:cs="Times New Roman"/>
          <w:sz w:val="28"/>
          <w:szCs w:val="28"/>
          <w:lang w:val="nl-NL"/>
        </w:rPr>
        <w:t>tài sản cố định</w:t>
      </w:r>
      <w:r w:rsidRPr="00D04CEB">
        <w:rPr>
          <w:rFonts w:ascii="Times New Roman" w:hAnsi="Times New Roman" w:cs="Times New Roman"/>
          <w:sz w:val="28"/>
          <w:szCs w:val="28"/>
          <w:lang w:val="nl-NL"/>
        </w:rPr>
        <w:t xml:space="preserve"> dùng cho chuyên môn: </w:t>
      </w:r>
      <w:r w:rsidR="002B5EA1" w:rsidRPr="00D04CEB">
        <w:rPr>
          <w:rFonts w:ascii="Times New Roman" w:hAnsi="Times New Roman" w:cs="Times New Roman"/>
          <w:sz w:val="28"/>
          <w:szCs w:val="28"/>
          <w:lang w:val="nl-NL"/>
        </w:rPr>
        <w:t>Chi theo phát sinh thực tế</w:t>
      </w:r>
      <w:r w:rsidR="002B5EA1">
        <w:rPr>
          <w:rFonts w:ascii="Times New Roman" w:hAnsi="Times New Roman" w:cs="Times New Roman"/>
          <w:sz w:val="28"/>
          <w:szCs w:val="28"/>
          <w:lang w:val="nl-NL"/>
        </w:rPr>
        <w:t xml:space="preserve"> từ</w:t>
      </w:r>
      <w:r w:rsidR="002B5EA1" w:rsidRPr="00D04CEB">
        <w:rPr>
          <w:rFonts w:ascii="Times New Roman" w:hAnsi="Times New Roman" w:cs="Times New Roman"/>
          <w:sz w:val="28"/>
          <w:szCs w:val="28"/>
          <w:lang w:val="nl-NL"/>
        </w:rPr>
        <w:t xml:space="preserve"> </w:t>
      </w:r>
      <w:r w:rsidR="002B5EA1">
        <w:rPr>
          <w:rFonts w:ascii="Times New Roman" w:hAnsi="Times New Roman" w:cs="Times New Roman"/>
          <w:sz w:val="28"/>
          <w:szCs w:val="28"/>
          <w:lang w:val="nl-NL"/>
        </w:rPr>
        <w:t xml:space="preserve">đề xuất </w:t>
      </w:r>
      <w:r w:rsidR="000A2FE2">
        <w:rPr>
          <w:rFonts w:ascii="Times New Roman" w:hAnsi="Times New Roman" w:cs="Times New Roman"/>
          <w:sz w:val="28"/>
          <w:szCs w:val="28"/>
          <w:lang w:val="nl-NL"/>
        </w:rPr>
        <w:t>của các bộ phận chuyên môn,</w:t>
      </w:r>
      <w:r w:rsidR="002B5EA1">
        <w:rPr>
          <w:rFonts w:ascii="Times New Roman" w:hAnsi="Times New Roman" w:cs="Times New Roman"/>
          <w:sz w:val="28"/>
          <w:szCs w:val="28"/>
          <w:lang w:val="nl-NL"/>
        </w:rPr>
        <w:t xml:space="preserve"> </w:t>
      </w:r>
      <w:r w:rsidR="002B5EA1" w:rsidRPr="00D04CEB">
        <w:rPr>
          <w:rFonts w:ascii="Times New Roman" w:hAnsi="Times New Roman" w:cs="Times New Roman"/>
          <w:sz w:val="28"/>
          <w:szCs w:val="28"/>
          <w:lang w:val="nl-NL"/>
        </w:rPr>
        <w:t xml:space="preserve">do </w:t>
      </w:r>
      <w:r w:rsidR="00854126">
        <w:rPr>
          <w:rFonts w:ascii="Times New Roman" w:eastAsia="Times New Roman" w:hAnsi="Times New Roman" w:cs="Times New Roman"/>
          <w:sz w:val="28"/>
          <w:szCs w:val="28"/>
          <w:lang w:val="nl-NL"/>
        </w:rPr>
        <w:t>Hiệu trưởng</w:t>
      </w:r>
      <w:r w:rsidR="00854126">
        <w:rPr>
          <w:rFonts w:ascii="Times New Roman" w:hAnsi="Times New Roman" w:cs="Times New Roman"/>
          <w:sz w:val="28"/>
          <w:szCs w:val="28"/>
          <w:lang w:val="nl-NL"/>
        </w:rPr>
        <w:t xml:space="preserve"> </w:t>
      </w:r>
      <w:r w:rsidR="002B5EA1">
        <w:rPr>
          <w:rFonts w:ascii="Times New Roman" w:hAnsi="Times New Roman" w:cs="Times New Roman"/>
          <w:sz w:val="28"/>
          <w:szCs w:val="28"/>
          <w:lang w:val="nl-NL"/>
        </w:rPr>
        <w:t>quyết định</w:t>
      </w:r>
      <w:r w:rsidR="002B5EA1" w:rsidRPr="00D04CEB">
        <w:rPr>
          <w:rFonts w:ascii="Times New Roman" w:hAnsi="Times New Roman" w:cs="Times New Roman"/>
          <w:sz w:val="28"/>
          <w:szCs w:val="28"/>
          <w:lang w:val="nl-NL"/>
        </w:rPr>
        <w:t>.</w:t>
      </w:r>
    </w:p>
    <w:p w:rsidR="00F2468B" w:rsidRPr="00D04CEB" w:rsidRDefault="00F2468B" w:rsidP="00D33FF9">
      <w:pPr>
        <w:spacing w:before="120" w:after="120" w:line="360" w:lineRule="exact"/>
        <w:ind w:firstLine="720"/>
        <w:jc w:val="both"/>
        <w:rPr>
          <w:rFonts w:ascii="Times New Roman" w:hAnsi="Times New Roman" w:cs="Times New Roman"/>
          <w:color w:val="000000"/>
          <w:sz w:val="28"/>
          <w:szCs w:val="28"/>
          <w:lang w:val="nl-NL"/>
        </w:rPr>
      </w:pPr>
      <w:r w:rsidRPr="00D04CEB">
        <w:rPr>
          <w:rFonts w:ascii="Times New Roman" w:hAnsi="Times New Roman" w:cs="Times New Roman"/>
          <w:color w:val="000000"/>
          <w:sz w:val="28"/>
          <w:szCs w:val="28"/>
          <w:lang w:val="nl-NL"/>
        </w:rPr>
        <w:t xml:space="preserve">Chi mua in ấn </w:t>
      </w:r>
      <w:r w:rsidR="00BA17F1">
        <w:rPr>
          <w:rFonts w:ascii="Times New Roman" w:hAnsi="Times New Roman" w:cs="Times New Roman"/>
          <w:color w:val="000000"/>
          <w:sz w:val="28"/>
          <w:szCs w:val="28"/>
          <w:lang w:val="nl-NL"/>
        </w:rPr>
        <w:t>phẩm</w:t>
      </w:r>
      <w:r w:rsidRPr="00D04CEB">
        <w:rPr>
          <w:rFonts w:ascii="Times New Roman" w:hAnsi="Times New Roman" w:cs="Times New Roman"/>
          <w:color w:val="000000"/>
          <w:sz w:val="28"/>
          <w:szCs w:val="28"/>
          <w:lang w:val="nl-NL"/>
        </w:rPr>
        <w:t>, phô tô tài liệu: Theo chứng từ thực tế phát sinh</w:t>
      </w:r>
    </w:p>
    <w:p w:rsidR="00F2468B" w:rsidRPr="00D04CEB" w:rsidRDefault="00F2468B" w:rsidP="00D33FF9">
      <w:pPr>
        <w:spacing w:before="120" w:after="120" w:line="360" w:lineRule="exact"/>
        <w:ind w:firstLine="720"/>
        <w:jc w:val="both"/>
        <w:rPr>
          <w:rFonts w:ascii="Times New Roman" w:hAnsi="Times New Roman" w:cs="Times New Roman"/>
          <w:color w:val="000000"/>
          <w:sz w:val="28"/>
          <w:szCs w:val="28"/>
          <w:lang w:val="nl-NL"/>
        </w:rPr>
      </w:pPr>
      <w:r w:rsidRPr="00D04CEB">
        <w:rPr>
          <w:rFonts w:ascii="Times New Roman" w:hAnsi="Times New Roman" w:cs="Times New Roman"/>
          <w:color w:val="000000"/>
          <w:sz w:val="28"/>
          <w:szCs w:val="28"/>
          <w:lang w:val="nl-NL"/>
        </w:rPr>
        <w:t>Đồng phục trang phục cho GV thể dục theo hóa đơn thực tế và quy định hiện hành.</w:t>
      </w:r>
    </w:p>
    <w:p w:rsidR="002B5EA1" w:rsidRDefault="00F2468B" w:rsidP="00D33FF9">
      <w:pPr>
        <w:spacing w:before="120" w:after="120" w:line="360" w:lineRule="exact"/>
        <w:ind w:firstLine="720"/>
        <w:jc w:val="both"/>
        <w:rPr>
          <w:rFonts w:ascii="Times New Roman" w:hAnsi="Times New Roman" w:cs="Times New Roman"/>
          <w:sz w:val="28"/>
          <w:szCs w:val="28"/>
          <w:lang w:val="nl-NL"/>
        </w:rPr>
      </w:pPr>
      <w:r w:rsidRPr="00D04CEB">
        <w:rPr>
          <w:rFonts w:ascii="Times New Roman" w:hAnsi="Times New Roman" w:cs="Times New Roman"/>
          <w:color w:val="000000"/>
          <w:sz w:val="28"/>
          <w:szCs w:val="28"/>
          <w:lang w:val="nl-NL"/>
        </w:rPr>
        <w:t>Sách tài liệu đồ dùng dạy học... dùng cho chuyên môn</w:t>
      </w:r>
      <w:r w:rsidRPr="00D04CEB">
        <w:rPr>
          <w:rFonts w:ascii="Times New Roman" w:hAnsi="Times New Roman" w:cs="Times New Roman"/>
          <w:sz w:val="28"/>
          <w:szCs w:val="28"/>
          <w:lang w:val="nl-NL"/>
        </w:rPr>
        <w:t xml:space="preserve">: </w:t>
      </w:r>
      <w:r w:rsidR="002B5EA1" w:rsidRPr="00D04CEB">
        <w:rPr>
          <w:rFonts w:ascii="Times New Roman" w:hAnsi="Times New Roman" w:cs="Times New Roman"/>
          <w:sz w:val="28"/>
          <w:szCs w:val="28"/>
          <w:lang w:val="nl-NL"/>
        </w:rPr>
        <w:t>Chi theo phát sinh thực tế</w:t>
      </w:r>
      <w:r w:rsidR="002B5EA1">
        <w:rPr>
          <w:rFonts w:ascii="Times New Roman" w:hAnsi="Times New Roman" w:cs="Times New Roman"/>
          <w:sz w:val="28"/>
          <w:szCs w:val="28"/>
          <w:lang w:val="nl-NL"/>
        </w:rPr>
        <w:t xml:space="preserve"> từ</w:t>
      </w:r>
      <w:r w:rsidR="002B5EA1" w:rsidRPr="00D04CEB">
        <w:rPr>
          <w:rFonts w:ascii="Times New Roman" w:hAnsi="Times New Roman" w:cs="Times New Roman"/>
          <w:sz w:val="28"/>
          <w:szCs w:val="28"/>
          <w:lang w:val="nl-NL"/>
        </w:rPr>
        <w:t xml:space="preserve"> </w:t>
      </w:r>
      <w:r w:rsidR="002B5EA1">
        <w:rPr>
          <w:rFonts w:ascii="Times New Roman" w:hAnsi="Times New Roman" w:cs="Times New Roman"/>
          <w:sz w:val="28"/>
          <w:szCs w:val="28"/>
          <w:lang w:val="nl-NL"/>
        </w:rPr>
        <w:t>đề xuất của các bộ phận chuyên môn</w:t>
      </w:r>
      <w:r w:rsidR="000A2FE2">
        <w:rPr>
          <w:rFonts w:ascii="Times New Roman" w:hAnsi="Times New Roman" w:cs="Times New Roman"/>
          <w:sz w:val="28"/>
          <w:szCs w:val="28"/>
          <w:lang w:val="nl-NL"/>
        </w:rPr>
        <w:t>,</w:t>
      </w:r>
      <w:r w:rsidR="002B5EA1">
        <w:rPr>
          <w:rFonts w:ascii="Times New Roman" w:hAnsi="Times New Roman" w:cs="Times New Roman"/>
          <w:sz w:val="28"/>
          <w:szCs w:val="28"/>
          <w:lang w:val="nl-NL"/>
        </w:rPr>
        <w:t xml:space="preserve"> </w:t>
      </w:r>
      <w:r w:rsidR="002B5EA1" w:rsidRPr="00D04CEB">
        <w:rPr>
          <w:rFonts w:ascii="Times New Roman" w:hAnsi="Times New Roman" w:cs="Times New Roman"/>
          <w:sz w:val="28"/>
          <w:szCs w:val="28"/>
          <w:lang w:val="nl-NL"/>
        </w:rPr>
        <w:t xml:space="preserve">do </w:t>
      </w:r>
      <w:r w:rsidR="00854126">
        <w:rPr>
          <w:rFonts w:ascii="Times New Roman" w:eastAsia="Times New Roman" w:hAnsi="Times New Roman" w:cs="Times New Roman"/>
          <w:sz w:val="28"/>
          <w:szCs w:val="28"/>
          <w:lang w:val="nl-NL"/>
        </w:rPr>
        <w:t>Hiệu trưởng</w:t>
      </w:r>
      <w:r w:rsidR="00854126">
        <w:rPr>
          <w:rFonts w:ascii="Times New Roman" w:hAnsi="Times New Roman" w:cs="Times New Roman"/>
          <w:sz w:val="28"/>
          <w:szCs w:val="28"/>
          <w:lang w:val="nl-NL"/>
        </w:rPr>
        <w:t xml:space="preserve"> </w:t>
      </w:r>
      <w:r w:rsidR="002B5EA1">
        <w:rPr>
          <w:rFonts w:ascii="Times New Roman" w:hAnsi="Times New Roman" w:cs="Times New Roman"/>
          <w:sz w:val="28"/>
          <w:szCs w:val="28"/>
          <w:lang w:val="nl-NL"/>
        </w:rPr>
        <w:t>quyết định</w:t>
      </w:r>
      <w:r w:rsidR="002B5EA1" w:rsidRPr="00D04CEB">
        <w:rPr>
          <w:rFonts w:ascii="Times New Roman" w:hAnsi="Times New Roman" w:cs="Times New Roman"/>
          <w:sz w:val="28"/>
          <w:szCs w:val="28"/>
          <w:lang w:val="nl-NL"/>
        </w:rPr>
        <w:t>.</w:t>
      </w:r>
    </w:p>
    <w:p w:rsidR="00F2468B" w:rsidRPr="00D04CEB" w:rsidRDefault="00F2468B" w:rsidP="00D33FF9">
      <w:pPr>
        <w:spacing w:before="120" w:after="120" w:line="360" w:lineRule="exact"/>
        <w:ind w:firstLine="720"/>
        <w:jc w:val="both"/>
        <w:rPr>
          <w:rFonts w:ascii="Times New Roman" w:hAnsi="Times New Roman" w:cs="Times New Roman"/>
          <w:color w:val="000000"/>
          <w:sz w:val="28"/>
          <w:szCs w:val="28"/>
          <w:lang w:val="nl-NL"/>
        </w:rPr>
      </w:pPr>
      <w:r w:rsidRPr="00D04CEB">
        <w:rPr>
          <w:rFonts w:ascii="Times New Roman" w:hAnsi="Times New Roman" w:cs="Times New Roman"/>
          <w:color w:val="000000"/>
          <w:sz w:val="28"/>
          <w:szCs w:val="28"/>
          <w:lang w:val="nl-NL"/>
        </w:rPr>
        <w:t>Chi phí nghiệp vụ khác</w:t>
      </w:r>
      <w:r w:rsidR="00162A95">
        <w:rPr>
          <w:rFonts w:ascii="Times New Roman" w:hAnsi="Times New Roman" w:cs="Times New Roman"/>
          <w:color w:val="000000"/>
          <w:sz w:val="28"/>
          <w:szCs w:val="28"/>
          <w:lang w:val="nl-NL"/>
        </w:rPr>
        <w:t>:</w:t>
      </w:r>
    </w:p>
    <w:p w:rsidR="00F2468B" w:rsidRPr="00D04CEB" w:rsidRDefault="00F2468B" w:rsidP="00D33FF9">
      <w:pPr>
        <w:spacing w:before="120" w:after="120" w:line="360" w:lineRule="exact"/>
        <w:ind w:firstLine="720"/>
        <w:jc w:val="both"/>
        <w:rPr>
          <w:rFonts w:ascii="Times New Roman" w:hAnsi="Times New Roman" w:cs="Times New Roman"/>
          <w:b/>
          <w:color w:val="000000"/>
          <w:sz w:val="28"/>
          <w:szCs w:val="28"/>
          <w:lang w:val="nl-NL"/>
        </w:rPr>
      </w:pPr>
      <w:r w:rsidRPr="00D04CEB">
        <w:rPr>
          <w:rFonts w:ascii="Times New Roman" w:hAnsi="Times New Roman" w:cs="Times New Roman"/>
          <w:color w:val="000000"/>
          <w:sz w:val="28"/>
          <w:szCs w:val="28"/>
          <w:lang w:val="nl-NL"/>
        </w:rPr>
        <w:t>-</w:t>
      </w:r>
      <w:r w:rsidR="001160FE">
        <w:rPr>
          <w:rFonts w:ascii="Times New Roman" w:hAnsi="Times New Roman" w:cs="Times New Roman"/>
          <w:color w:val="000000"/>
          <w:sz w:val="28"/>
          <w:szCs w:val="28"/>
          <w:lang w:val="nl-NL"/>
        </w:rPr>
        <w:t xml:space="preserve"> </w:t>
      </w:r>
      <w:r w:rsidRPr="00D04CEB">
        <w:rPr>
          <w:rFonts w:ascii="Times New Roman" w:hAnsi="Times New Roman" w:cs="Times New Roman"/>
          <w:color w:val="000000"/>
          <w:sz w:val="28"/>
          <w:szCs w:val="28"/>
          <w:lang w:val="nl-NL"/>
        </w:rPr>
        <w:t xml:space="preserve">Chi người hướng dẫn kỹ thuật cho học sinh tham gia giao lưu sân chơi: Từ 200.000đồng đến </w:t>
      </w:r>
      <w:r w:rsidR="0065628C">
        <w:rPr>
          <w:rFonts w:ascii="Times New Roman" w:hAnsi="Times New Roman" w:cs="Times New Roman"/>
          <w:color w:val="000000"/>
          <w:sz w:val="28"/>
          <w:szCs w:val="28"/>
          <w:lang w:val="nl-NL"/>
        </w:rPr>
        <w:t>2.</w:t>
      </w:r>
      <w:r w:rsidR="001160FE">
        <w:rPr>
          <w:rFonts w:ascii="Times New Roman" w:hAnsi="Times New Roman" w:cs="Times New Roman"/>
          <w:color w:val="000000"/>
          <w:sz w:val="28"/>
          <w:szCs w:val="28"/>
          <w:lang w:val="nl-NL"/>
        </w:rPr>
        <w:t>0</w:t>
      </w:r>
      <w:r w:rsidR="0065628C">
        <w:rPr>
          <w:rFonts w:ascii="Times New Roman" w:hAnsi="Times New Roman" w:cs="Times New Roman"/>
          <w:color w:val="000000"/>
          <w:sz w:val="28"/>
          <w:szCs w:val="28"/>
          <w:lang w:val="nl-NL"/>
        </w:rPr>
        <w:t>00.000</w:t>
      </w:r>
      <w:r w:rsidR="000A2FE2">
        <w:rPr>
          <w:rFonts w:ascii="Times New Roman" w:hAnsi="Times New Roman" w:cs="Times New Roman"/>
          <w:color w:val="000000"/>
          <w:sz w:val="28"/>
          <w:szCs w:val="28"/>
          <w:lang w:val="nl-NL"/>
        </w:rPr>
        <w:t>đồng</w:t>
      </w:r>
      <w:r w:rsidRPr="00D04CEB">
        <w:rPr>
          <w:rFonts w:ascii="Times New Roman" w:hAnsi="Times New Roman" w:cs="Times New Roman"/>
          <w:color w:val="000000"/>
          <w:sz w:val="28"/>
          <w:szCs w:val="28"/>
          <w:lang w:val="nl-NL"/>
        </w:rPr>
        <w:t>/</w:t>
      </w:r>
      <w:r w:rsidR="00A4677A">
        <w:rPr>
          <w:rFonts w:ascii="Times New Roman" w:hAnsi="Times New Roman" w:cs="Times New Roman"/>
          <w:color w:val="000000"/>
          <w:sz w:val="28"/>
          <w:szCs w:val="28"/>
          <w:lang w:val="nl-NL"/>
        </w:rPr>
        <w:t>1</w:t>
      </w:r>
      <w:r w:rsidRPr="00D04CEB">
        <w:rPr>
          <w:rFonts w:ascii="Times New Roman" w:hAnsi="Times New Roman" w:cs="Times New Roman"/>
          <w:color w:val="000000"/>
          <w:sz w:val="28"/>
          <w:szCs w:val="28"/>
          <w:lang w:val="nl-NL"/>
        </w:rPr>
        <w:t>đội.</w:t>
      </w:r>
    </w:p>
    <w:p w:rsidR="00F2468B" w:rsidRPr="00D04CEB" w:rsidRDefault="00F2468B" w:rsidP="00D33FF9">
      <w:pPr>
        <w:spacing w:before="120" w:after="120" w:line="360" w:lineRule="exact"/>
        <w:jc w:val="both"/>
        <w:rPr>
          <w:rFonts w:ascii="Times New Roman" w:hAnsi="Times New Roman" w:cs="Times New Roman"/>
          <w:color w:val="000000"/>
          <w:sz w:val="28"/>
          <w:szCs w:val="28"/>
          <w:lang w:val="nl-NL"/>
        </w:rPr>
      </w:pPr>
      <w:r w:rsidRPr="00D04CEB">
        <w:rPr>
          <w:rFonts w:ascii="Times New Roman" w:hAnsi="Times New Roman" w:cs="Times New Roman"/>
          <w:color w:val="000000"/>
          <w:sz w:val="28"/>
          <w:szCs w:val="28"/>
          <w:lang w:val="nl-NL"/>
        </w:rPr>
        <w:lastRenderedPageBreak/>
        <w:tab/>
        <w:t>-</w:t>
      </w:r>
      <w:r w:rsidR="001160FE">
        <w:rPr>
          <w:rFonts w:ascii="Times New Roman" w:hAnsi="Times New Roman" w:cs="Times New Roman"/>
          <w:color w:val="000000"/>
          <w:sz w:val="28"/>
          <w:szCs w:val="28"/>
          <w:lang w:val="nl-NL"/>
        </w:rPr>
        <w:t xml:space="preserve"> </w:t>
      </w:r>
      <w:r w:rsidRPr="00D04CEB">
        <w:rPr>
          <w:rFonts w:ascii="Times New Roman" w:hAnsi="Times New Roman" w:cs="Times New Roman"/>
          <w:color w:val="000000"/>
          <w:sz w:val="28"/>
          <w:szCs w:val="28"/>
          <w:lang w:val="nl-NL"/>
        </w:rPr>
        <w:t>Chi</w:t>
      </w:r>
      <w:r w:rsidR="000C0870" w:rsidRPr="00D04CEB">
        <w:rPr>
          <w:rFonts w:ascii="Times New Roman" w:hAnsi="Times New Roman" w:cs="Times New Roman"/>
          <w:color w:val="000000"/>
          <w:sz w:val="28"/>
          <w:szCs w:val="28"/>
          <w:lang w:val="nl-NL"/>
        </w:rPr>
        <w:t xml:space="preserve"> </w:t>
      </w:r>
      <w:r w:rsidRPr="00D04CEB">
        <w:rPr>
          <w:rFonts w:ascii="Times New Roman" w:hAnsi="Times New Roman" w:cs="Times New Roman"/>
          <w:color w:val="000000"/>
          <w:sz w:val="28"/>
          <w:szCs w:val="28"/>
          <w:lang w:val="nl-NL"/>
        </w:rPr>
        <w:t>tổ chức thi học sinh năng khiế</w:t>
      </w:r>
      <w:r w:rsidR="001160FE">
        <w:rPr>
          <w:rFonts w:ascii="Times New Roman" w:hAnsi="Times New Roman" w:cs="Times New Roman"/>
          <w:color w:val="000000"/>
          <w:sz w:val="28"/>
          <w:szCs w:val="28"/>
          <w:lang w:val="nl-NL"/>
        </w:rPr>
        <w:t>u (giao lưu)</w:t>
      </w:r>
      <w:r w:rsidRPr="00D04CEB">
        <w:rPr>
          <w:rFonts w:ascii="Times New Roman" w:hAnsi="Times New Roman" w:cs="Times New Roman"/>
          <w:color w:val="000000"/>
          <w:sz w:val="28"/>
          <w:szCs w:val="28"/>
          <w:lang w:val="nl-NL"/>
        </w:rPr>
        <w:t xml:space="preserve">, coi, chấm kiểm tra chất lượng cuối kỳ, cuối năm, tuyển học sinh lớp 1: </w:t>
      </w:r>
    </w:p>
    <w:p w:rsidR="00F2468B" w:rsidRPr="00D04CEB" w:rsidRDefault="00F2468B" w:rsidP="00D33FF9">
      <w:pPr>
        <w:spacing w:before="120" w:after="120" w:line="360" w:lineRule="exact"/>
        <w:jc w:val="both"/>
        <w:rPr>
          <w:rFonts w:ascii="Times New Roman" w:hAnsi="Times New Roman" w:cs="Times New Roman"/>
          <w:color w:val="000000"/>
          <w:sz w:val="28"/>
          <w:szCs w:val="28"/>
          <w:lang w:val="nl-NL"/>
        </w:rPr>
      </w:pPr>
      <w:r w:rsidRPr="00D04CEB">
        <w:rPr>
          <w:rFonts w:ascii="Times New Roman" w:hAnsi="Times New Roman" w:cs="Times New Roman"/>
          <w:color w:val="000000"/>
          <w:sz w:val="28"/>
          <w:szCs w:val="28"/>
          <w:lang w:val="nl-NL"/>
        </w:rPr>
        <w:tab/>
        <w:t xml:space="preserve">+ Chi ra đề </w:t>
      </w:r>
      <w:r w:rsidR="007127FD" w:rsidRPr="00D04CEB">
        <w:rPr>
          <w:rFonts w:ascii="Times New Roman" w:hAnsi="Times New Roman" w:cs="Times New Roman"/>
          <w:color w:val="000000"/>
          <w:sz w:val="28"/>
          <w:szCs w:val="28"/>
          <w:lang w:val="nl-NL"/>
        </w:rPr>
        <w:t>kiểm tra</w:t>
      </w:r>
      <w:r w:rsidRPr="00D04CEB">
        <w:rPr>
          <w:rFonts w:ascii="Times New Roman" w:hAnsi="Times New Roman" w:cs="Times New Roman"/>
          <w:color w:val="000000"/>
          <w:sz w:val="28"/>
          <w:szCs w:val="28"/>
          <w:lang w:val="nl-NL"/>
        </w:rPr>
        <w:t>: Từ</w:t>
      </w:r>
      <w:r w:rsidR="007127FD" w:rsidRPr="00D04CEB">
        <w:rPr>
          <w:rFonts w:ascii="Times New Roman" w:hAnsi="Times New Roman" w:cs="Times New Roman"/>
          <w:color w:val="000000"/>
          <w:sz w:val="28"/>
          <w:szCs w:val="28"/>
          <w:lang w:val="nl-NL"/>
        </w:rPr>
        <w:t xml:space="preserve"> </w:t>
      </w:r>
      <w:r w:rsidR="000A2FE2">
        <w:rPr>
          <w:rFonts w:ascii="Times New Roman" w:hAnsi="Times New Roman" w:cs="Times New Roman"/>
          <w:color w:val="000000"/>
          <w:sz w:val="28"/>
          <w:szCs w:val="28"/>
          <w:lang w:val="nl-NL"/>
        </w:rPr>
        <w:t>3</w:t>
      </w:r>
      <w:r w:rsidR="007127FD" w:rsidRPr="00D04CEB">
        <w:rPr>
          <w:rFonts w:ascii="Times New Roman" w:hAnsi="Times New Roman" w:cs="Times New Roman"/>
          <w:color w:val="000000"/>
          <w:sz w:val="28"/>
          <w:szCs w:val="28"/>
          <w:lang w:val="nl-NL"/>
        </w:rPr>
        <w:t>0.000</w:t>
      </w:r>
      <w:r w:rsidRPr="00D04CEB">
        <w:rPr>
          <w:rFonts w:ascii="Times New Roman" w:hAnsi="Times New Roman" w:cs="Times New Roman"/>
          <w:color w:val="000000"/>
          <w:sz w:val="28"/>
          <w:szCs w:val="28"/>
          <w:lang w:val="nl-NL"/>
        </w:rPr>
        <w:t>đ</w:t>
      </w:r>
      <w:r w:rsidR="00557544">
        <w:rPr>
          <w:rFonts w:ascii="Times New Roman" w:hAnsi="Times New Roman" w:cs="Times New Roman"/>
          <w:color w:val="000000"/>
          <w:sz w:val="28"/>
          <w:szCs w:val="28"/>
          <w:lang w:val="nl-NL"/>
        </w:rPr>
        <w:t>ồng</w:t>
      </w:r>
      <w:r w:rsidRPr="00D04CEB">
        <w:rPr>
          <w:rFonts w:ascii="Times New Roman" w:hAnsi="Times New Roman" w:cs="Times New Roman"/>
          <w:color w:val="000000"/>
          <w:sz w:val="28"/>
          <w:szCs w:val="28"/>
          <w:lang w:val="nl-NL"/>
        </w:rPr>
        <w:t xml:space="preserve"> đến </w:t>
      </w:r>
      <w:r w:rsidR="00401E38">
        <w:rPr>
          <w:rFonts w:ascii="Times New Roman" w:hAnsi="Times New Roman" w:cs="Times New Roman"/>
          <w:color w:val="000000"/>
          <w:sz w:val="28"/>
          <w:szCs w:val="28"/>
          <w:lang w:val="nl-NL"/>
        </w:rPr>
        <w:t>5</w:t>
      </w:r>
      <w:r w:rsidRPr="00D04CEB">
        <w:rPr>
          <w:rFonts w:ascii="Times New Roman" w:hAnsi="Times New Roman" w:cs="Times New Roman"/>
          <w:color w:val="000000"/>
          <w:sz w:val="28"/>
          <w:szCs w:val="28"/>
          <w:lang w:val="nl-NL"/>
        </w:rPr>
        <w:t>0.000đ</w:t>
      </w:r>
      <w:r w:rsidR="00557544">
        <w:rPr>
          <w:rFonts w:ascii="Times New Roman" w:hAnsi="Times New Roman" w:cs="Times New Roman"/>
          <w:color w:val="000000"/>
          <w:sz w:val="28"/>
          <w:szCs w:val="28"/>
          <w:lang w:val="nl-NL"/>
        </w:rPr>
        <w:t>ồng</w:t>
      </w:r>
      <w:r w:rsidRPr="00D04CEB">
        <w:rPr>
          <w:rFonts w:ascii="Times New Roman" w:hAnsi="Times New Roman" w:cs="Times New Roman"/>
          <w:color w:val="000000"/>
          <w:sz w:val="28"/>
          <w:szCs w:val="28"/>
          <w:lang w:val="nl-NL"/>
        </w:rPr>
        <w:t xml:space="preserve">/1 đề; duyệt đề </w:t>
      </w:r>
      <w:r w:rsidR="000A2FE2">
        <w:rPr>
          <w:rFonts w:ascii="Times New Roman" w:hAnsi="Times New Roman" w:cs="Times New Roman"/>
          <w:color w:val="000000"/>
          <w:sz w:val="28"/>
          <w:szCs w:val="28"/>
          <w:lang w:val="nl-NL"/>
        </w:rPr>
        <w:t>2</w:t>
      </w:r>
      <w:r w:rsidRPr="00D04CEB">
        <w:rPr>
          <w:rFonts w:ascii="Times New Roman" w:hAnsi="Times New Roman" w:cs="Times New Roman"/>
          <w:color w:val="000000"/>
          <w:sz w:val="28"/>
          <w:szCs w:val="28"/>
          <w:lang w:val="nl-NL"/>
        </w:rPr>
        <w:t xml:space="preserve">0.000 đến </w:t>
      </w:r>
      <w:r w:rsidR="00401E38">
        <w:rPr>
          <w:rFonts w:ascii="Times New Roman" w:hAnsi="Times New Roman" w:cs="Times New Roman"/>
          <w:color w:val="000000"/>
          <w:sz w:val="28"/>
          <w:szCs w:val="28"/>
          <w:lang w:val="nl-NL"/>
        </w:rPr>
        <w:t>4</w:t>
      </w:r>
      <w:r w:rsidRPr="00D04CEB">
        <w:rPr>
          <w:rFonts w:ascii="Times New Roman" w:hAnsi="Times New Roman" w:cs="Times New Roman"/>
          <w:color w:val="000000"/>
          <w:sz w:val="28"/>
          <w:szCs w:val="28"/>
          <w:lang w:val="nl-NL"/>
        </w:rPr>
        <w:t>0.000đ</w:t>
      </w:r>
      <w:r w:rsidR="000A2FE2">
        <w:rPr>
          <w:rFonts w:ascii="Times New Roman" w:hAnsi="Times New Roman" w:cs="Times New Roman"/>
          <w:color w:val="000000"/>
          <w:sz w:val="28"/>
          <w:szCs w:val="28"/>
          <w:lang w:val="nl-NL"/>
        </w:rPr>
        <w:t>ồng</w:t>
      </w:r>
      <w:r w:rsidRPr="00D04CEB">
        <w:rPr>
          <w:rFonts w:ascii="Times New Roman" w:hAnsi="Times New Roman" w:cs="Times New Roman"/>
          <w:color w:val="000000"/>
          <w:sz w:val="28"/>
          <w:szCs w:val="28"/>
          <w:lang w:val="nl-NL"/>
        </w:rPr>
        <w:t>/1đề.</w:t>
      </w:r>
    </w:p>
    <w:p w:rsidR="00F2468B" w:rsidRPr="00D04CEB" w:rsidRDefault="00F2468B" w:rsidP="00D33FF9">
      <w:pPr>
        <w:spacing w:before="120" w:after="120" w:line="360" w:lineRule="exact"/>
        <w:jc w:val="both"/>
        <w:rPr>
          <w:rFonts w:ascii="Times New Roman" w:hAnsi="Times New Roman" w:cs="Times New Roman"/>
          <w:color w:val="000000"/>
          <w:sz w:val="28"/>
          <w:szCs w:val="28"/>
          <w:lang w:val="nl-NL"/>
        </w:rPr>
      </w:pPr>
      <w:r w:rsidRPr="00D04CEB">
        <w:rPr>
          <w:rFonts w:ascii="Times New Roman" w:hAnsi="Times New Roman" w:cs="Times New Roman"/>
          <w:color w:val="000000"/>
          <w:sz w:val="28"/>
          <w:szCs w:val="28"/>
          <w:lang w:val="nl-NL"/>
        </w:rPr>
        <w:tab/>
        <w:t xml:space="preserve">+ Bồi dưỡng gặp mặt, động viên học sinh </w:t>
      </w:r>
      <w:r w:rsidR="007127FD" w:rsidRPr="00D04CEB">
        <w:rPr>
          <w:rFonts w:ascii="Times New Roman" w:hAnsi="Times New Roman" w:cs="Times New Roman"/>
          <w:color w:val="000000"/>
          <w:sz w:val="28"/>
          <w:szCs w:val="28"/>
          <w:lang w:val="nl-NL"/>
        </w:rPr>
        <w:t xml:space="preserve">dự </w:t>
      </w:r>
      <w:r w:rsidRPr="00D04CEB">
        <w:rPr>
          <w:rFonts w:ascii="Times New Roman" w:hAnsi="Times New Roman" w:cs="Times New Roman"/>
          <w:color w:val="000000"/>
          <w:sz w:val="28"/>
          <w:szCs w:val="28"/>
          <w:lang w:val="nl-NL"/>
        </w:rPr>
        <w:t xml:space="preserve">thi </w:t>
      </w:r>
      <w:r w:rsidR="007127FD" w:rsidRPr="00D04CEB">
        <w:rPr>
          <w:rFonts w:ascii="Times New Roman" w:hAnsi="Times New Roman" w:cs="Times New Roman"/>
          <w:color w:val="000000"/>
          <w:sz w:val="28"/>
          <w:szCs w:val="28"/>
          <w:lang w:val="nl-NL"/>
        </w:rPr>
        <w:t>năng khiếu</w:t>
      </w:r>
      <w:r w:rsidRPr="00D04CEB">
        <w:rPr>
          <w:rFonts w:ascii="Times New Roman" w:hAnsi="Times New Roman" w:cs="Times New Roman"/>
          <w:color w:val="000000"/>
          <w:sz w:val="28"/>
          <w:szCs w:val="28"/>
          <w:lang w:val="nl-NL"/>
        </w:rPr>
        <w:t>: Chi từ 10.000đ</w:t>
      </w:r>
      <w:r w:rsidR="00B609CC">
        <w:rPr>
          <w:rFonts w:ascii="Times New Roman" w:hAnsi="Times New Roman" w:cs="Times New Roman"/>
          <w:color w:val="000000"/>
          <w:sz w:val="28"/>
          <w:szCs w:val="28"/>
          <w:lang w:val="nl-NL"/>
        </w:rPr>
        <w:t>ồng</w:t>
      </w:r>
      <w:r w:rsidRPr="00D04CEB">
        <w:rPr>
          <w:rFonts w:ascii="Times New Roman" w:hAnsi="Times New Roman" w:cs="Times New Roman"/>
          <w:color w:val="000000"/>
          <w:sz w:val="28"/>
          <w:szCs w:val="28"/>
          <w:lang w:val="nl-NL"/>
        </w:rPr>
        <w:t xml:space="preserve"> đến 20.000đ</w:t>
      </w:r>
      <w:r w:rsidR="00160C79">
        <w:rPr>
          <w:rFonts w:ascii="Times New Roman" w:hAnsi="Times New Roman" w:cs="Times New Roman"/>
          <w:color w:val="000000"/>
          <w:sz w:val="28"/>
          <w:szCs w:val="28"/>
          <w:lang w:val="nl-NL"/>
        </w:rPr>
        <w:t>ồng</w:t>
      </w:r>
      <w:r w:rsidRPr="00D04CEB">
        <w:rPr>
          <w:rFonts w:ascii="Times New Roman" w:hAnsi="Times New Roman" w:cs="Times New Roman"/>
          <w:color w:val="000000"/>
          <w:sz w:val="28"/>
          <w:szCs w:val="28"/>
          <w:lang w:val="nl-NL"/>
        </w:rPr>
        <w:t>/</w:t>
      </w:r>
      <w:r w:rsidR="00160C79">
        <w:rPr>
          <w:rFonts w:ascii="Times New Roman" w:hAnsi="Times New Roman" w:cs="Times New Roman"/>
          <w:color w:val="000000"/>
          <w:sz w:val="28"/>
          <w:szCs w:val="28"/>
          <w:lang w:val="nl-NL"/>
        </w:rPr>
        <w:t>1HS</w:t>
      </w:r>
      <w:r w:rsidRPr="00D04CEB">
        <w:rPr>
          <w:rFonts w:ascii="Times New Roman" w:hAnsi="Times New Roman" w:cs="Times New Roman"/>
          <w:color w:val="000000"/>
          <w:sz w:val="28"/>
          <w:szCs w:val="28"/>
          <w:lang w:val="nl-NL"/>
        </w:rPr>
        <w:t xml:space="preserve"> đối với dự thi cấp huyện</w:t>
      </w:r>
      <w:r w:rsidR="00B609CC">
        <w:rPr>
          <w:rFonts w:ascii="Times New Roman" w:hAnsi="Times New Roman" w:cs="Times New Roman"/>
          <w:color w:val="000000"/>
          <w:sz w:val="28"/>
          <w:szCs w:val="28"/>
          <w:lang w:val="nl-NL"/>
        </w:rPr>
        <w:t>;</w:t>
      </w:r>
      <w:r w:rsidRPr="00D04CEB">
        <w:rPr>
          <w:rFonts w:ascii="Times New Roman" w:hAnsi="Times New Roman" w:cs="Times New Roman"/>
          <w:color w:val="000000"/>
          <w:sz w:val="28"/>
          <w:szCs w:val="28"/>
          <w:lang w:val="nl-NL"/>
        </w:rPr>
        <w:t xml:space="preserve"> 30.000đ</w:t>
      </w:r>
      <w:r w:rsidR="00160C79">
        <w:rPr>
          <w:rFonts w:ascii="Times New Roman" w:hAnsi="Times New Roman" w:cs="Times New Roman"/>
          <w:color w:val="000000"/>
          <w:sz w:val="28"/>
          <w:szCs w:val="28"/>
          <w:lang w:val="nl-NL"/>
        </w:rPr>
        <w:t>ồng</w:t>
      </w:r>
      <w:r w:rsidRPr="00D04CEB">
        <w:rPr>
          <w:rFonts w:ascii="Times New Roman" w:hAnsi="Times New Roman" w:cs="Times New Roman"/>
          <w:color w:val="000000"/>
          <w:sz w:val="28"/>
          <w:szCs w:val="28"/>
          <w:lang w:val="nl-NL"/>
        </w:rPr>
        <w:t xml:space="preserve"> đến 60.000đ</w:t>
      </w:r>
      <w:r w:rsidR="00160C79">
        <w:rPr>
          <w:rFonts w:ascii="Times New Roman" w:hAnsi="Times New Roman" w:cs="Times New Roman"/>
          <w:color w:val="000000"/>
          <w:sz w:val="28"/>
          <w:szCs w:val="28"/>
          <w:lang w:val="nl-NL"/>
        </w:rPr>
        <w:t>ồng</w:t>
      </w:r>
      <w:r w:rsidRPr="00D04CEB">
        <w:rPr>
          <w:rFonts w:ascii="Times New Roman" w:hAnsi="Times New Roman" w:cs="Times New Roman"/>
          <w:color w:val="000000"/>
          <w:sz w:val="28"/>
          <w:szCs w:val="28"/>
          <w:lang w:val="nl-NL"/>
        </w:rPr>
        <w:t xml:space="preserve"> đối với dự thi cấp tỉnh.</w:t>
      </w:r>
    </w:p>
    <w:p w:rsidR="00F2468B" w:rsidRPr="00D04CEB" w:rsidRDefault="00F2468B" w:rsidP="00D33FF9">
      <w:pPr>
        <w:spacing w:before="120" w:after="120" w:line="360" w:lineRule="exact"/>
        <w:ind w:firstLine="720"/>
        <w:jc w:val="both"/>
        <w:rPr>
          <w:rFonts w:ascii="Times New Roman" w:hAnsi="Times New Roman" w:cs="Times New Roman"/>
          <w:sz w:val="28"/>
          <w:szCs w:val="28"/>
          <w:lang w:val="nl-NL"/>
        </w:rPr>
      </w:pPr>
      <w:r w:rsidRPr="00D04CEB">
        <w:rPr>
          <w:rFonts w:ascii="Times New Roman" w:hAnsi="Times New Roman" w:cs="Times New Roman"/>
          <w:sz w:val="28"/>
          <w:szCs w:val="28"/>
          <w:lang w:val="nl-NL"/>
        </w:rPr>
        <w:t xml:space="preserve">+ Chi bồi dưỡng cho người làm </w:t>
      </w:r>
      <w:r w:rsidR="007127FD" w:rsidRPr="00D04CEB">
        <w:rPr>
          <w:rFonts w:ascii="Times New Roman" w:hAnsi="Times New Roman" w:cs="Times New Roman"/>
          <w:sz w:val="28"/>
          <w:szCs w:val="28"/>
          <w:lang w:val="nl-NL"/>
        </w:rPr>
        <w:t>kiểm tra</w:t>
      </w:r>
      <w:r w:rsidRPr="00D04CEB">
        <w:rPr>
          <w:rFonts w:ascii="Times New Roman" w:hAnsi="Times New Roman" w:cs="Times New Roman"/>
          <w:sz w:val="28"/>
          <w:szCs w:val="28"/>
          <w:lang w:val="nl-NL"/>
        </w:rPr>
        <w:t>:</w:t>
      </w:r>
    </w:p>
    <w:p w:rsidR="00F2468B" w:rsidRPr="00D04CEB" w:rsidRDefault="00F2468B" w:rsidP="00D33FF9">
      <w:pPr>
        <w:spacing w:before="120" w:after="120" w:line="360" w:lineRule="exact"/>
        <w:ind w:left="851"/>
        <w:jc w:val="both"/>
        <w:rPr>
          <w:rFonts w:ascii="Times New Roman" w:hAnsi="Times New Roman" w:cs="Times New Roman"/>
          <w:sz w:val="28"/>
          <w:szCs w:val="28"/>
          <w:lang w:val="nl-NL"/>
        </w:rPr>
      </w:pPr>
      <w:r w:rsidRPr="00D04CEB">
        <w:rPr>
          <w:rFonts w:ascii="Times New Roman" w:hAnsi="Times New Roman" w:cs="Times New Roman"/>
          <w:sz w:val="28"/>
          <w:szCs w:val="28"/>
          <w:lang w:val="nl-NL"/>
        </w:rPr>
        <w:t xml:space="preserve">       - Chủ tịch: 130.000đ</w:t>
      </w:r>
      <w:r w:rsidR="00160C79">
        <w:rPr>
          <w:rFonts w:ascii="Times New Roman" w:hAnsi="Times New Roman" w:cs="Times New Roman"/>
          <w:sz w:val="28"/>
          <w:szCs w:val="28"/>
          <w:lang w:val="nl-NL"/>
        </w:rPr>
        <w:t>ồng/</w:t>
      </w:r>
      <w:r w:rsidRPr="00D04CEB">
        <w:rPr>
          <w:rFonts w:ascii="Times New Roman" w:hAnsi="Times New Roman" w:cs="Times New Roman"/>
          <w:sz w:val="28"/>
          <w:szCs w:val="28"/>
          <w:lang w:val="nl-NL"/>
        </w:rPr>
        <w:t>ngày</w:t>
      </w:r>
    </w:p>
    <w:p w:rsidR="00F2468B" w:rsidRPr="00D04CEB" w:rsidRDefault="00F2468B" w:rsidP="00D33FF9">
      <w:pPr>
        <w:spacing w:before="120" w:after="120" w:line="360" w:lineRule="exact"/>
        <w:ind w:left="851"/>
        <w:jc w:val="both"/>
        <w:rPr>
          <w:rFonts w:ascii="Times New Roman" w:hAnsi="Times New Roman" w:cs="Times New Roman"/>
          <w:sz w:val="28"/>
          <w:szCs w:val="28"/>
          <w:lang w:val="nl-NL"/>
        </w:rPr>
      </w:pPr>
      <w:r w:rsidRPr="00D04CEB">
        <w:rPr>
          <w:rFonts w:ascii="Times New Roman" w:hAnsi="Times New Roman" w:cs="Times New Roman"/>
          <w:sz w:val="28"/>
          <w:szCs w:val="28"/>
          <w:lang w:val="nl-NL"/>
        </w:rPr>
        <w:t xml:space="preserve">       -  Phó chủ tịch: 110.000 đ</w:t>
      </w:r>
      <w:r w:rsidR="00160C79">
        <w:rPr>
          <w:rFonts w:ascii="Times New Roman" w:hAnsi="Times New Roman" w:cs="Times New Roman"/>
          <w:sz w:val="28"/>
          <w:szCs w:val="28"/>
          <w:lang w:val="nl-NL"/>
        </w:rPr>
        <w:t>ồng/</w:t>
      </w:r>
      <w:r w:rsidRPr="00D04CEB">
        <w:rPr>
          <w:rFonts w:ascii="Times New Roman" w:hAnsi="Times New Roman" w:cs="Times New Roman"/>
          <w:sz w:val="28"/>
          <w:szCs w:val="28"/>
          <w:lang w:val="nl-NL"/>
        </w:rPr>
        <w:t>ngày</w:t>
      </w:r>
    </w:p>
    <w:p w:rsidR="00F2468B" w:rsidRPr="00D04CEB" w:rsidRDefault="00F2468B" w:rsidP="00D33FF9">
      <w:pPr>
        <w:spacing w:before="120" w:after="120" w:line="360" w:lineRule="exact"/>
        <w:ind w:left="851"/>
        <w:jc w:val="both"/>
        <w:rPr>
          <w:rFonts w:ascii="Times New Roman" w:hAnsi="Times New Roman" w:cs="Times New Roman"/>
          <w:sz w:val="28"/>
          <w:szCs w:val="28"/>
          <w:lang w:val="nl-NL"/>
        </w:rPr>
      </w:pPr>
      <w:r w:rsidRPr="00D04CEB">
        <w:rPr>
          <w:rFonts w:ascii="Times New Roman" w:hAnsi="Times New Roman" w:cs="Times New Roman"/>
          <w:sz w:val="28"/>
          <w:szCs w:val="28"/>
          <w:lang w:val="nl-NL"/>
        </w:rPr>
        <w:t xml:space="preserve">       - Thư ký, giám thị: </w:t>
      </w:r>
      <w:r w:rsidR="007127FD" w:rsidRPr="00D04CEB">
        <w:rPr>
          <w:rFonts w:ascii="Times New Roman" w:hAnsi="Times New Roman" w:cs="Times New Roman"/>
          <w:sz w:val="28"/>
          <w:szCs w:val="28"/>
          <w:lang w:val="nl-NL"/>
        </w:rPr>
        <w:t>5</w:t>
      </w:r>
      <w:r w:rsidRPr="00D04CEB">
        <w:rPr>
          <w:rFonts w:ascii="Times New Roman" w:hAnsi="Times New Roman" w:cs="Times New Roman"/>
          <w:sz w:val="28"/>
          <w:szCs w:val="28"/>
          <w:lang w:val="nl-NL"/>
        </w:rPr>
        <w:t>0.000đ</w:t>
      </w:r>
      <w:r w:rsidR="00160C79">
        <w:rPr>
          <w:rFonts w:ascii="Times New Roman" w:hAnsi="Times New Roman" w:cs="Times New Roman"/>
          <w:sz w:val="28"/>
          <w:szCs w:val="28"/>
          <w:lang w:val="nl-NL"/>
        </w:rPr>
        <w:t>ồng</w:t>
      </w:r>
      <w:r w:rsidRPr="00D04CEB">
        <w:rPr>
          <w:rFonts w:ascii="Times New Roman" w:hAnsi="Times New Roman" w:cs="Times New Roman"/>
          <w:sz w:val="28"/>
          <w:szCs w:val="28"/>
          <w:lang w:val="nl-NL"/>
        </w:rPr>
        <w:t xml:space="preserve"> đế</w:t>
      </w:r>
      <w:r w:rsidR="00160C79">
        <w:rPr>
          <w:rFonts w:ascii="Times New Roman" w:hAnsi="Times New Roman" w:cs="Times New Roman"/>
          <w:sz w:val="28"/>
          <w:szCs w:val="28"/>
          <w:lang w:val="nl-NL"/>
        </w:rPr>
        <w:t xml:space="preserve">n </w:t>
      </w:r>
      <w:r w:rsidRPr="00D04CEB">
        <w:rPr>
          <w:rFonts w:ascii="Times New Roman" w:hAnsi="Times New Roman" w:cs="Times New Roman"/>
          <w:sz w:val="28"/>
          <w:szCs w:val="28"/>
          <w:lang w:val="nl-NL"/>
        </w:rPr>
        <w:t>100.000đ</w:t>
      </w:r>
      <w:r w:rsidR="00160C79">
        <w:rPr>
          <w:rFonts w:ascii="Times New Roman" w:hAnsi="Times New Roman" w:cs="Times New Roman"/>
          <w:sz w:val="28"/>
          <w:szCs w:val="28"/>
          <w:lang w:val="nl-NL"/>
        </w:rPr>
        <w:t>ồng/</w:t>
      </w:r>
      <w:r w:rsidRPr="00D04CEB">
        <w:rPr>
          <w:rFonts w:ascii="Times New Roman" w:hAnsi="Times New Roman" w:cs="Times New Roman"/>
          <w:sz w:val="28"/>
          <w:szCs w:val="28"/>
          <w:lang w:val="nl-NL"/>
        </w:rPr>
        <w:t>ngày</w:t>
      </w:r>
    </w:p>
    <w:p w:rsidR="00F2468B" w:rsidRPr="00D04CEB" w:rsidRDefault="00F2468B" w:rsidP="00D33FF9">
      <w:pPr>
        <w:spacing w:before="120" w:after="120" w:line="360" w:lineRule="exact"/>
        <w:ind w:left="851"/>
        <w:jc w:val="both"/>
        <w:rPr>
          <w:rFonts w:ascii="Times New Roman" w:hAnsi="Times New Roman" w:cs="Times New Roman"/>
          <w:sz w:val="28"/>
          <w:szCs w:val="28"/>
          <w:lang w:val="nl-NL"/>
        </w:rPr>
      </w:pPr>
      <w:r w:rsidRPr="00D04CEB">
        <w:rPr>
          <w:rFonts w:ascii="Times New Roman" w:hAnsi="Times New Roman" w:cs="Times New Roman"/>
          <w:sz w:val="28"/>
          <w:szCs w:val="28"/>
          <w:lang w:val="nl-NL"/>
        </w:rPr>
        <w:t xml:space="preserve">       - Phục vụ, bảo vệ: </w:t>
      </w:r>
      <w:r w:rsidR="007127FD" w:rsidRPr="00D04CEB">
        <w:rPr>
          <w:rFonts w:ascii="Times New Roman" w:hAnsi="Times New Roman" w:cs="Times New Roman"/>
          <w:sz w:val="28"/>
          <w:szCs w:val="28"/>
          <w:lang w:val="nl-NL"/>
        </w:rPr>
        <w:t>5</w:t>
      </w:r>
      <w:r w:rsidR="00160C79">
        <w:rPr>
          <w:rFonts w:ascii="Times New Roman" w:hAnsi="Times New Roman" w:cs="Times New Roman"/>
          <w:sz w:val="28"/>
          <w:szCs w:val="28"/>
          <w:lang w:val="nl-NL"/>
        </w:rPr>
        <w:t>0.000đồng/</w:t>
      </w:r>
      <w:r w:rsidRPr="00D04CEB">
        <w:rPr>
          <w:rFonts w:ascii="Times New Roman" w:hAnsi="Times New Roman" w:cs="Times New Roman"/>
          <w:sz w:val="28"/>
          <w:szCs w:val="28"/>
          <w:lang w:val="nl-NL"/>
        </w:rPr>
        <w:t>ngày</w:t>
      </w:r>
    </w:p>
    <w:p w:rsidR="00F2468B" w:rsidRPr="00D04CEB" w:rsidRDefault="00F2468B" w:rsidP="00D33FF9">
      <w:pPr>
        <w:spacing w:before="120" w:after="120" w:line="360" w:lineRule="exact"/>
        <w:ind w:left="851"/>
        <w:jc w:val="both"/>
        <w:rPr>
          <w:rFonts w:ascii="Times New Roman" w:hAnsi="Times New Roman" w:cs="Times New Roman"/>
          <w:sz w:val="28"/>
          <w:szCs w:val="28"/>
          <w:lang w:val="nl-NL"/>
        </w:rPr>
      </w:pPr>
      <w:r w:rsidRPr="00D04CEB">
        <w:rPr>
          <w:rFonts w:ascii="Times New Roman" w:hAnsi="Times New Roman" w:cs="Times New Roman"/>
          <w:sz w:val="28"/>
          <w:szCs w:val="28"/>
          <w:lang w:val="nl-NL"/>
        </w:rPr>
        <w:t xml:space="preserve">       - Giám khả</w:t>
      </w:r>
      <w:r w:rsidR="000212B4">
        <w:rPr>
          <w:rFonts w:ascii="Times New Roman" w:hAnsi="Times New Roman" w:cs="Times New Roman"/>
          <w:sz w:val="28"/>
          <w:szCs w:val="28"/>
          <w:lang w:val="nl-NL"/>
        </w:rPr>
        <w:t>o</w:t>
      </w:r>
      <w:r w:rsidRPr="00D04CEB">
        <w:rPr>
          <w:rFonts w:ascii="Times New Roman" w:hAnsi="Times New Roman" w:cs="Times New Roman"/>
          <w:sz w:val="28"/>
          <w:szCs w:val="28"/>
          <w:lang w:val="nl-NL"/>
        </w:rPr>
        <w:t xml:space="preserve">: </w:t>
      </w:r>
      <w:r w:rsidR="007127FD" w:rsidRPr="00D04CEB">
        <w:rPr>
          <w:rFonts w:ascii="Times New Roman" w:hAnsi="Times New Roman" w:cs="Times New Roman"/>
          <w:sz w:val="28"/>
          <w:szCs w:val="28"/>
          <w:lang w:val="nl-NL"/>
        </w:rPr>
        <w:t>1.500</w:t>
      </w:r>
      <w:r w:rsidR="00D937A3">
        <w:rPr>
          <w:rFonts w:ascii="Times New Roman" w:hAnsi="Times New Roman" w:cs="Times New Roman"/>
          <w:sz w:val="28"/>
          <w:szCs w:val="28"/>
          <w:lang w:val="nl-NL"/>
        </w:rPr>
        <w:t>đồng</w:t>
      </w:r>
      <w:r w:rsidR="007127FD" w:rsidRPr="00D04CEB">
        <w:rPr>
          <w:rFonts w:ascii="Times New Roman" w:hAnsi="Times New Roman" w:cs="Times New Roman"/>
          <w:sz w:val="28"/>
          <w:szCs w:val="28"/>
          <w:lang w:val="nl-NL"/>
        </w:rPr>
        <w:t xml:space="preserve"> đến </w:t>
      </w:r>
      <w:r w:rsidR="00E80CA7" w:rsidRPr="00D04CEB">
        <w:rPr>
          <w:rFonts w:ascii="Times New Roman" w:hAnsi="Times New Roman" w:cs="Times New Roman"/>
          <w:sz w:val="28"/>
          <w:szCs w:val="28"/>
          <w:lang w:val="nl-NL"/>
        </w:rPr>
        <w:t>3</w:t>
      </w:r>
      <w:r w:rsidRPr="00D04CEB">
        <w:rPr>
          <w:rFonts w:ascii="Times New Roman" w:hAnsi="Times New Roman" w:cs="Times New Roman"/>
          <w:sz w:val="28"/>
          <w:szCs w:val="28"/>
          <w:lang w:val="nl-NL"/>
        </w:rPr>
        <w:t>.000đ</w:t>
      </w:r>
      <w:r w:rsidR="00BE3584">
        <w:rPr>
          <w:rFonts w:ascii="Times New Roman" w:hAnsi="Times New Roman" w:cs="Times New Roman"/>
          <w:sz w:val="28"/>
          <w:szCs w:val="28"/>
          <w:lang w:val="nl-NL"/>
        </w:rPr>
        <w:t>ồng</w:t>
      </w:r>
      <w:r w:rsidRPr="00D04CEB">
        <w:rPr>
          <w:rFonts w:ascii="Times New Roman" w:hAnsi="Times New Roman" w:cs="Times New Roman"/>
          <w:sz w:val="28"/>
          <w:szCs w:val="28"/>
          <w:lang w:val="nl-NL"/>
        </w:rPr>
        <w:t xml:space="preserve">/ </w:t>
      </w:r>
      <w:r w:rsidR="00E80CA7" w:rsidRPr="00D04CEB">
        <w:rPr>
          <w:rFonts w:ascii="Times New Roman" w:hAnsi="Times New Roman" w:cs="Times New Roman"/>
          <w:sz w:val="28"/>
          <w:szCs w:val="28"/>
          <w:lang w:val="nl-NL"/>
        </w:rPr>
        <w:t xml:space="preserve">bài </w:t>
      </w:r>
      <w:r w:rsidR="007127FD" w:rsidRPr="00D04CEB">
        <w:rPr>
          <w:rFonts w:ascii="Times New Roman" w:hAnsi="Times New Roman" w:cs="Times New Roman"/>
          <w:sz w:val="28"/>
          <w:szCs w:val="28"/>
          <w:lang w:val="nl-NL"/>
        </w:rPr>
        <w:t>kiểm tra</w:t>
      </w:r>
    </w:p>
    <w:p w:rsidR="00F2468B" w:rsidRPr="00D04CEB" w:rsidRDefault="00F2468B" w:rsidP="00D33FF9">
      <w:pPr>
        <w:spacing w:before="120" w:after="120" w:line="360" w:lineRule="exact"/>
        <w:jc w:val="both"/>
        <w:rPr>
          <w:rFonts w:ascii="Times New Roman" w:hAnsi="Times New Roman" w:cs="Times New Roman"/>
          <w:color w:val="000000"/>
          <w:sz w:val="28"/>
          <w:szCs w:val="28"/>
          <w:lang w:val="nl-NL"/>
        </w:rPr>
      </w:pPr>
      <w:r w:rsidRPr="00D04CEB">
        <w:rPr>
          <w:rFonts w:ascii="Times New Roman" w:hAnsi="Times New Roman" w:cs="Times New Roman"/>
          <w:color w:val="000000"/>
          <w:sz w:val="28"/>
          <w:szCs w:val="28"/>
          <w:lang w:val="nl-NL"/>
        </w:rPr>
        <w:t xml:space="preserve">          + Công tác phí cho người đi làm thi, dẫn họ</w:t>
      </w:r>
      <w:r w:rsidR="00E80CA7" w:rsidRPr="00D04CEB">
        <w:rPr>
          <w:rFonts w:ascii="Times New Roman" w:hAnsi="Times New Roman" w:cs="Times New Roman"/>
          <w:color w:val="000000"/>
          <w:sz w:val="28"/>
          <w:szCs w:val="28"/>
          <w:lang w:val="nl-NL"/>
        </w:rPr>
        <w:t>c sinh đi thi</w:t>
      </w:r>
      <w:r w:rsidRPr="00D04CEB">
        <w:rPr>
          <w:rFonts w:ascii="Times New Roman" w:hAnsi="Times New Roman" w:cs="Times New Roman"/>
          <w:color w:val="000000"/>
          <w:sz w:val="28"/>
          <w:szCs w:val="28"/>
          <w:lang w:val="nl-NL"/>
        </w:rPr>
        <w:t xml:space="preserve">: Chi như công tác phí.   </w:t>
      </w:r>
    </w:p>
    <w:p w:rsidR="00E80CA7" w:rsidRPr="00D04CEB" w:rsidRDefault="00F2468B" w:rsidP="00D33FF9">
      <w:pPr>
        <w:spacing w:before="120" w:after="120" w:line="360" w:lineRule="exact"/>
        <w:ind w:firstLine="720"/>
        <w:jc w:val="both"/>
        <w:rPr>
          <w:rFonts w:ascii="Times New Roman" w:hAnsi="Times New Roman" w:cs="Times New Roman"/>
          <w:color w:val="000000"/>
          <w:sz w:val="28"/>
          <w:szCs w:val="28"/>
          <w:lang w:val="nl-NL"/>
        </w:rPr>
      </w:pPr>
      <w:r w:rsidRPr="00D04CEB">
        <w:rPr>
          <w:rFonts w:ascii="Times New Roman" w:hAnsi="Times New Roman" w:cs="Times New Roman"/>
          <w:color w:val="000000"/>
          <w:sz w:val="28"/>
          <w:szCs w:val="28"/>
          <w:lang w:val="nl-NL"/>
        </w:rPr>
        <w:t>+ Chuẩn bị CSVC cho hội đồng thi</w:t>
      </w:r>
      <w:r w:rsidR="007127FD" w:rsidRPr="00D04CEB">
        <w:rPr>
          <w:rFonts w:ascii="Times New Roman" w:hAnsi="Times New Roman" w:cs="Times New Roman"/>
          <w:color w:val="000000"/>
          <w:sz w:val="28"/>
          <w:szCs w:val="28"/>
          <w:lang w:val="nl-NL"/>
        </w:rPr>
        <w:t>, kiểm tra</w:t>
      </w:r>
      <w:r w:rsidR="0081736D">
        <w:rPr>
          <w:rFonts w:ascii="Times New Roman" w:hAnsi="Times New Roman" w:cs="Times New Roman"/>
          <w:color w:val="000000"/>
          <w:sz w:val="28"/>
          <w:szCs w:val="28"/>
          <w:lang w:val="nl-NL"/>
        </w:rPr>
        <w:t xml:space="preserve"> (</w:t>
      </w:r>
      <w:r w:rsidRPr="00D04CEB">
        <w:rPr>
          <w:rFonts w:ascii="Times New Roman" w:hAnsi="Times New Roman" w:cs="Times New Roman"/>
          <w:color w:val="000000"/>
          <w:sz w:val="28"/>
          <w:szCs w:val="28"/>
          <w:lang w:val="nl-NL"/>
        </w:rPr>
        <w:t>Danh sách, phòng thi...) từ 50.000đ</w:t>
      </w:r>
      <w:r w:rsidR="00BE3584">
        <w:rPr>
          <w:rFonts w:ascii="Times New Roman" w:hAnsi="Times New Roman" w:cs="Times New Roman"/>
          <w:color w:val="000000"/>
          <w:sz w:val="28"/>
          <w:szCs w:val="28"/>
          <w:lang w:val="nl-NL"/>
        </w:rPr>
        <w:t>ồng</w:t>
      </w:r>
      <w:r w:rsidRPr="00D04CEB">
        <w:rPr>
          <w:rFonts w:ascii="Times New Roman" w:hAnsi="Times New Roman" w:cs="Times New Roman"/>
          <w:color w:val="000000"/>
          <w:sz w:val="28"/>
          <w:szCs w:val="28"/>
          <w:lang w:val="nl-NL"/>
        </w:rPr>
        <w:t xml:space="preserve"> đến 100.000đ</w:t>
      </w:r>
      <w:r w:rsidR="00BE3584">
        <w:rPr>
          <w:rFonts w:ascii="Times New Roman" w:hAnsi="Times New Roman" w:cs="Times New Roman"/>
          <w:color w:val="000000"/>
          <w:sz w:val="28"/>
          <w:szCs w:val="28"/>
          <w:lang w:val="nl-NL"/>
        </w:rPr>
        <w:t>ồng</w:t>
      </w:r>
      <w:r w:rsidRPr="00D04CEB">
        <w:rPr>
          <w:rFonts w:ascii="Times New Roman" w:hAnsi="Times New Roman" w:cs="Times New Roman"/>
          <w:color w:val="000000"/>
          <w:sz w:val="28"/>
          <w:szCs w:val="28"/>
          <w:lang w:val="nl-NL"/>
        </w:rPr>
        <w:t xml:space="preserve">; </w:t>
      </w:r>
      <w:r w:rsidRPr="00D04CEB">
        <w:rPr>
          <w:rFonts w:ascii="Times New Roman" w:hAnsi="Times New Roman" w:cs="Times New Roman"/>
          <w:color w:val="000000"/>
          <w:sz w:val="28"/>
          <w:szCs w:val="28"/>
          <w:lang w:val="nl-NL"/>
        </w:rPr>
        <w:tab/>
      </w:r>
    </w:p>
    <w:p w:rsidR="00F2468B" w:rsidRPr="00D04CEB" w:rsidRDefault="00F2468B" w:rsidP="00D33FF9">
      <w:pPr>
        <w:spacing w:before="120" w:after="120" w:line="360" w:lineRule="exact"/>
        <w:ind w:firstLine="720"/>
        <w:jc w:val="both"/>
        <w:rPr>
          <w:rFonts w:ascii="Times New Roman" w:hAnsi="Times New Roman" w:cs="Times New Roman"/>
          <w:color w:val="000000"/>
          <w:sz w:val="28"/>
          <w:szCs w:val="28"/>
          <w:lang w:val="nl-NL"/>
        </w:rPr>
      </w:pPr>
      <w:r w:rsidRPr="00D04CEB">
        <w:rPr>
          <w:rFonts w:ascii="Times New Roman" w:hAnsi="Times New Roman" w:cs="Times New Roman"/>
          <w:color w:val="000000"/>
          <w:sz w:val="28"/>
          <w:szCs w:val="28"/>
          <w:lang w:val="nl-NL"/>
        </w:rPr>
        <w:t>+ Bảo quản đề thi,</w:t>
      </w:r>
      <w:r w:rsidR="007127FD" w:rsidRPr="00D04CEB">
        <w:rPr>
          <w:rFonts w:ascii="Times New Roman" w:hAnsi="Times New Roman" w:cs="Times New Roman"/>
          <w:color w:val="000000"/>
          <w:sz w:val="28"/>
          <w:szCs w:val="28"/>
          <w:lang w:val="nl-NL"/>
        </w:rPr>
        <w:t xml:space="preserve"> đề kiểm tra</w:t>
      </w:r>
      <w:r w:rsidR="008418F1" w:rsidRPr="00D04CEB">
        <w:rPr>
          <w:rFonts w:ascii="Times New Roman" w:hAnsi="Times New Roman" w:cs="Times New Roman"/>
          <w:color w:val="000000"/>
          <w:sz w:val="28"/>
          <w:szCs w:val="28"/>
          <w:lang w:val="nl-NL"/>
        </w:rPr>
        <w:t>,</w:t>
      </w:r>
      <w:r w:rsidRPr="00D04CEB">
        <w:rPr>
          <w:rFonts w:ascii="Times New Roman" w:hAnsi="Times New Roman" w:cs="Times New Roman"/>
          <w:color w:val="000000"/>
          <w:sz w:val="28"/>
          <w:szCs w:val="28"/>
          <w:lang w:val="nl-NL"/>
        </w:rPr>
        <w:t xml:space="preserve"> bài thi</w:t>
      </w:r>
      <w:r w:rsidR="007127FD" w:rsidRPr="00D04CEB">
        <w:rPr>
          <w:rFonts w:ascii="Times New Roman" w:hAnsi="Times New Roman" w:cs="Times New Roman"/>
          <w:color w:val="000000"/>
          <w:sz w:val="28"/>
          <w:szCs w:val="28"/>
          <w:lang w:val="nl-NL"/>
        </w:rPr>
        <w:t xml:space="preserve">; </w:t>
      </w:r>
      <w:r w:rsidR="008418F1" w:rsidRPr="00D04CEB">
        <w:rPr>
          <w:rFonts w:ascii="Times New Roman" w:hAnsi="Times New Roman" w:cs="Times New Roman"/>
          <w:color w:val="000000"/>
          <w:sz w:val="28"/>
          <w:szCs w:val="28"/>
          <w:lang w:val="nl-NL"/>
        </w:rPr>
        <w:t>bài</w:t>
      </w:r>
      <w:r w:rsidR="0081736D">
        <w:rPr>
          <w:rFonts w:ascii="Times New Roman" w:hAnsi="Times New Roman" w:cs="Times New Roman"/>
          <w:color w:val="000000"/>
          <w:sz w:val="28"/>
          <w:szCs w:val="28"/>
          <w:lang w:val="nl-NL"/>
        </w:rPr>
        <w:t xml:space="preserve"> </w:t>
      </w:r>
      <w:r w:rsidR="007127FD" w:rsidRPr="00D04CEB">
        <w:rPr>
          <w:rFonts w:ascii="Times New Roman" w:hAnsi="Times New Roman" w:cs="Times New Roman"/>
          <w:color w:val="000000"/>
          <w:sz w:val="28"/>
          <w:szCs w:val="28"/>
          <w:lang w:val="nl-NL"/>
        </w:rPr>
        <w:t>kiểm tra</w:t>
      </w:r>
      <w:r w:rsidRPr="00D04CEB">
        <w:rPr>
          <w:rFonts w:ascii="Times New Roman" w:hAnsi="Times New Roman" w:cs="Times New Roman"/>
          <w:color w:val="000000"/>
          <w:sz w:val="28"/>
          <w:szCs w:val="28"/>
          <w:lang w:val="nl-NL"/>
        </w:rPr>
        <w:t>...: Từ 50.000đ</w:t>
      </w:r>
      <w:r w:rsidR="00BE3584">
        <w:rPr>
          <w:rFonts w:ascii="Times New Roman" w:hAnsi="Times New Roman" w:cs="Times New Roman"/>
          <w:color w:val="000000"/>
          <w:sz w:val="28"/>
          <w:szCs w:val="28"/>
          <w:lang w:val="nl-NL"/>
        </w:rPr>
        <w:t>ồng</w:t>
      </w:r>
      <w:r w:rsidRPr="00D04CEB">
        <w:rPr>
          <w:rFonts w:ascii="Times New Roman" w:hAnsi="Times New Roman" w:cs="Times New Roman"/>
          <w:color w:val="000000"/>
          <w:sz w:val="28"/>
          <w:szCs w:val="28"/>
          <w:lang w:val="nl-NL"/>
        </w:rPr>
        <w:t xml:space="preserve"> đến 100.000đ</w:t>
      </w:r>
      <w:r w:rsidR="00BE3584">
        <w:rPr>
          <w:rFonts w:ascii="Times New Roman" w:hAnsi="Times New Roman" w:cs="Times New Roman"/>
          <w:color w:val="000000"/>
          <w:sz w:val="28"/>
          <w:szCs w:val="28"/>
          <w:lang w:val="nl-NL"/>
        </w:rPr>
        <w:t>ồng</w:t>
      </w:r>
      <w:r w:rsidR="009A317B">
        <w:rPr>
          <w:rFonts w:ascii="Times New Roman" w:hAnsi="Times New Roman" w:cs="Times New Roman"/>
          <w:color w:val="000000"/>
          <w:sz w:val="28"/>
          <w:szCs w:val="28"/>
          <w:lang w:val="nl-NL"/>
        </w:rPr>
        <w:t>/</w:t>
      </w:r>
      <w:r w:rsidRPr="00D04CEB">
        <w:rPr>
          <w:rFonts w:ascii="Times New Roman" w:hAnsi="Times New Roman" w:cs="Times New Roman"/>
          <w:color w:val="000000"/>
          <w:sz w:val="28"/>
          <w:szCs w:val="28"/>
          <w:lang w:val="nl-NL"/>
        </w:rPr>
        <w:t>1 hội đồng</w:t>
      </w:r>
      <w:r w:rsidR="007F6D39">
        <w:rPr>
          <w:rFonts w:ascii="Times New Roman" w:hAnsi="Times New Roman" w:cs="Times New Roman"/>
          <w:color w:val="000000"/>
          <w:sz w:val="28"/>
          <w:szCs w:val="28"/>
          <w:lang w:val="nl-NL"/>
        </w:rPr>
        <w:t>.</w:t>
      </w:r>
    </w:p>
    <w:p w:rsidR="00F2468B" w:rsidRPr="00D04CEB" w:rsidRDefault="00F2468B" w:rsidP="00D33FF9">
      <w:pPr>
        <w:spacing w:before="120" w:after="120" w:line="360" w:lineRule="exact"/>
        <w:ind w:firstLine="720"/>
        <w:jc w:val="both"/>
        <w:rPr>
          <w:rFonts w:ascii="Times New Roman" w:hAnsi="Times New Roman" w:cs="Times New Roman"/>
          <w:sz w:val="28"/>
          <w:szCs w:val="28"/>
          <w:lang w:val="nl-NL"/>
        </w:rPr>
      </w:pPr>
      <w:r w:rsidRPr="00D04CEB">
        <w:rPr>
          <w:rFonts w:ascii="Times New Roman" w:hAnsi="Times New Roman" w:cs="Times New Roman"/>
          <w:sz w:val="28"/>
          <w:szCs w:val="28"/>
          <w:lang w:val="nl-NL"/>
        </w:rPr>
        <w:t>+ Thanh tra thi</w:t>
      </w:r>
      <w:r w:rsidR="007127FD" w:rsidRPr="00D04CEB">
        <w:rPr>
          <w:rFonts w:ascii="Times New Roman" w:hAnsi="Times New Roman" w:cs="Times New Roman"/>
          <w:sz w:val="28"/>
          <w:szCs w:val="28"/>
          <w:lang w:val="nl-NL"/>
        </w:rPr>
        <w:t>,</w:t>
      </w:r>
      <w:r w:rsidR="0081736D">
        <w:rPr>
          <w:rFonts w:ascii="Times New Roman" w:hAnsi="Times New Roman" w:cs="Times New Roman"/>
          <w:sz w:val="28"/>
          <w:szCs w:val="28"/>
          <w:lang w:val="nl-NL"/>
        </w:rPr>
        <w:t xml:space="preserve"> </w:t>
      </w:r>
      <w:r w:rsidR="007127FD" w:rsidRPr="00D04CEB">
        <w:rPr>
          <w:rFonts w:ascii="Times New Roman" w:hAnsi="Times New Roman" w:cs="Times New Roman"/>
          <w:color w:val="000000"/>
          <w:sz w:val="28"/>
          <w:szCs w:val="28"/>
          <w:lang w:val="nl-NL"/>
        </w:rPr>
        <w:t>kiểm tra</w:t>
      </w:r>
      <w:r w:rsidRPr="00D04CEB">
        <w:rPr>
          <w:rFonts w:ascii="Times New Roman" w:hAnsi="Times New Roman" w:cs="Times New Roman"/>
          <w:sz w:val="28"/>
          <w:szCs w:val="28"/>
          <w:lang w:val="nl-NL"/>
        </w:rPr>
        <w:t>: theo quy định hiện hành</w:t>
      </w:r>
      <w:r w:rsidR="007F6D39">
        <w:rPr>
          <w:rFonts w:ascii="Times New Roman" w:hAnsi="Times New Roman" w:cs="Times New Roman"/>
          <w:sz w:val="28"/>
          <w:szCs w:val="28"/>
          <w:lang w:val="nl-NL"/>
        </w:rPr>
        <w:t>.</w:t>
      </w:r>
    </w:p>
    <w:p w:rsidR="00F2468B" w:rsidRPr="00D04CEB" w:rsidRDefault="00F2468B" w:rsidP="00D33FF9">
      <w:pPr>
        <w:spacing w:before="120" w:after="120" w:line="360" w:lineRule="exact"/>
        <w:ind w:firstLine="720"/>
        <w:jc w:val="both"/>
        <w:rPr>
          <w:rFonts w:ascii="Times New Roman" w:hAnsi="Times New Roman" w:cs="Times New Roman"/>
          <w:sz w:val="28"/>
          <w:szCs w:val="28"/>
          <w:lang w:val="nl-NL"/>
        </w:rPr>
      </w:pPr>
      <w:r w:rsidRPr="00D04CEB">
        <w:rPr>
          <w:rFonts w:ascii="Times New Roman" w:hAnsi="Times New Roman" w:cs="Times New Roman"/>
          <w:sz w:val="28"/>
          <w:szCs w:val="28"/>
          <w:lang w:val="nl-NL"/>
        </w:rPr>
        <w:t>+ Văn phòng phẩm, chè nướ</w:t>
      </w:r>
      <w:r w:rsidR="00E80CA7" w:rsidRPr="00D04CEB">
        <w:rPr>
          <w:rFonts w:ascii="Times New Roman" w:hAnsi="Times New Roman" w:cs="Times New Roman"/>
          <w:sz w:val="28"/>
          <w:szCs w:val="28"/>
          <w:lang w:val="nl-NL"/>
        </w:rPr>
        <w:t>c: (</w:t>
      </w:r>
      <w:r w:rsidRPr="00D04CEB">
        <w:rPr>
          <w:rFonts w:ascii="Times New Roman" w:hAnsi="Times New Roman" w:cs="Times New Roman"/>
          <w:sz w:val="28"/>
          <w:szCs w:val="28"/>
          <w:lang w:val="nl-NL"/>
        </w:rPr>
        <w:t>Theo hoá đơn thực tế)</w:t>
      </w:r>
    </w:p>
    <w:p w:rsidR="00F2468B" w:rsidRPr="00D04CEB" w:rsidRDefault="00F2468B" w:rsidP="00D33FF9">
      <w:pPr>
        <w:spacing w:before="120" w:after="120" w:line="360" w:lineRule="exact"/>
        <w:ind w:firstLine="720"/>
        <w:jc w:val="both"/>
        <w:rPr>
          <w:rFonts w:ascii="Times New Roman" w:hAnsi="Times New Roman" w:cs="Times New Roman"/>
          <w:sz w:val="28"/>
          <w:szCs w:val="28"/>
          <w:lang w:val="nl-NL"/>
        </w:rPr>
      </w:pPr>
      <w:r w:rsidRPr="00D04CEB">
        <w:rPr>
          <w:rFonts w:ascii="Times New Roman" w:hAnsi="Times New Roman" w:cs="Times New Roman"/>
          <w:sz w:val="28"/>
          <w:szCs w:val="28"/>
          <w:lang w:val="nl-NL"/>
        </w:rPr>
        <w:t>+ Khẩu hiệu: Theo chứng từ thực tế</w:t>
      </w:r>
    </w:p>
    <w:p w:rsidR="00F2468B" w:rsidRPr="00D04CEB" w:rsidRDefault="00BE3584" w:rsidP="00D33FF9">
      <w:pPr>
        <w:spacing w:before="120" w:after="120" w:line="36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Chi phí khác: </w:t>
      </w:r>
      <w:r w:rsidR="00F2468B" w:rsidRPr="00D04CEB">
        <w:rPr>
          <w:rFonts w:ascii="Times New Roman" w:hAnsi="Times New Roman" w:cs="Times New Roman"/>
          <w:sz w:val="28"/>
          <w:szCs w:val="28"/>
          <w:lang w:val="nl-NL"/>
        </w:rPr>
        <w:t>Theo chứng từ thực tế phát sinh.</w:t>
      </w:r>
    </w:p>
    <w:p w:rsidR="00F2468B" w:rsidRPr="00D04CEB" w:rsidRDefault="00F2468B" w:rsidP="00D33FF9">
      <w:pPr>
        <w:spacing w:before="120" w:after="120" w:line="360" w:lineRule="exact"/>
        <w:ind w:firstLine="720"/>
        <w:jc w:val="both"/>
        <w:rPr>
          <w:rFonts w:ascii="Times New Roman" w:hAnsi="Times New Roman" w:cs="Times New Roman"/>
          <w:color w:val="000000"/>
          <w:sz w:val="28"/>
          <w:szCs w:val="28"/>
          <w:lang w:val="nl-NL"/>
        </w:rPr>
      </w:pPr>
      <w:r w:rsidRPr="00D04CEB">
        <w:rPr>
          <w:rFonts w:ascii="Times New Roman" w:hAnsi="Times New Roman" w:cs="Times New Roman"/>
          <w:color w:val="000000"/>
          <w:sz w:val="28"/>
          <w:szCs w:val="28"/>
          <w:lang w:val="nl-NL"/>
        </w:rPr>
        <w:t>-</w:t>
      </w:r>
      <w:r w:rsidR="0081736D">
        <w:rPr>
          <w:rFonts w:ascii="Times New Roman" w:hAnsi="Times New Roman" w:cs="Times New Roman"/>
          <w:color w:val="000000"/>
          <w:sz w:val="28"/>
          <w:szCs w:val="28"/>
          <w:lang w:val="nl-NL"/>
        </w:rPr>
        <w:t xml:space="preserve"> </w:t>
      </w:r>
      <w:r w:rsidR="008418F1" w:rsidRPr="00D04CEB">
        <w:rPr>
          <w:rFonts w:ascii="Times New Roman" w:hAnsi="Times New Roman" w:cs="Times New Roman"/>
          <w:color w:val="000000"/>
          <w:sz w:val="28"/>
          <w:szCs w:val="28"/>
          <w:lang w:val="nl-NL"/>
        </w:rPr>
        <w:t xml:space="preserve">Chi bồi dưỡng tham dự </w:t>
      </w:r>
      <w:r w:rsidR="00E80CA7" w:rsidRPr="00D04CEB">
        <w:rPr>
          <w:rFonts w:ascii="Times New Roman" w:hAnsi="Times New Roman" w:cs="Times New Roman"/>
          <w:color w:val="000000"/>
          <w:sz w:val="28"/>
          <w:szCs w:val="28"/>
          <w:lang w:val="nl-NL"/>
        </w:rPr>
        <w:t>TDTT</w:t>
      </w:r>
      <w:r w:rsidRPr="00D04CEB">
        <w:rPr>
          <w:rFonts w:ascii="Times New Roman" w:hAnsi="Times New Roman" w:cs="Times New Roman"/>
          <w:color w:val="000000"/>
          <w:sz w:val="28"/>
          <w:szCs w:val="28"/>
          <w:lang w:val="nl-NL"/>
        </w:rPr>
        <w:t xml:space="preserve"> các cấp</w:t>
      </w:r>
      <w:r w:rsidR="0081736D">
        <w:rPr>
          <w:rFonts w:ascii="Times New Roman" w:hAnsi="Times New Roman" w:cs="Times New Roman"/>
          <w:color w:val="000000"/>
          <w:sz w:val="28"/>
          <w:szCs w:val="28"/>
          <w:lang w:val="nl-NL"/>
        </w:rPr>
        <w:t>.</w:t>
      </w:r>
    </w:p>
    <w:p w:rsidR="00F2468B" w:rsidRPr="00D04CEB" w:rsidRDefault="00F2468B" w:rsidP="00D33FF9">
      <w:pPr>
        <w:spacing w:before="120" w:after="120" w:line="360" w:lineRule="exact"/>
        <w:ind w:firstLine="720"/>
        <w:jc w:val="both"/>
        <w:rPr>
          <w:rFonts w:ascii="Times New Roman" w:hAnsi="Times New Roman" w:cs="Times New Roman"/>
          <w:color w:val="000000"/>
          <w:sz w:val="28"/>
          <w:szCs w:val="28"/>
          <w:lang w:val="nl-NL"/>
        </w:rPr>
      </w:pPr>
      <w:r w:rsidRPr="00D04CEB">
        <w:rPr>
          <w:rFonts w:ascii="Times New Roman" w:hAnsi="Times New Roman" w:cs="Times New Roman"/>
          <w:color w:val="000000"/>
          <w:sz w:val="28"/>
          <w:szCs w:val="28"/>
          <w:lang w:val="nl-NL"/>
        </w:rPr>
        <w:t>+ Mua dụng cụ cho học sinh thi đấu tập luyện: Theo hóa đơn thực tế</w:t>
      </w:r>
      <w:r w:rsidR="0081736D">
        <w:rPr>
          <w:rFonts w:ascii="Times New Roman" w:hAnsi="Times New Roman" w:cs="Times New Roman"/>
          <w:color w:val="000000"/>
          <w:sz w:val="28"/>
          <w:szCs w:val="28"/>
          <w:lang w:val="nl-NL"/>
        </w:rPr>
        <w:t>.</w:t>
      </w:r>
    </w:p>
    <w:p w:rsidR="00F2468B" w:rsidRPr="00D04CEB" w:rsidRDefault="00F2468B" w:rsidP="00D33FF9">
      <w:pPr>
        <w:spacing w:before="120" w:after="120" w:line="360" w:lineRule="exact"/>
        <w:ind w:firstLine="720"/>
        <w:jc w:val="both"/>
        <w:rPr>
          <w:rFonts w:ascii="Times New Roman" w:hAnsi="Times New Roman" w:cs="Times New Roman"/>
          <w:sz w:val="28"/>
          <w:szCs w:val="28"/>
          <w:lang w:val="nl-NL"/>
        </w:rPr>
      </w:pPr>
      <w:r w:rsidRPr="00D04CEB">
        <w:rPr>
          <w:rFonts w:ascii="Times New Roman" w:hAnsi="Times New Roman" w:cs="Times New Roman"/>
          <w:sz w:val="28"/>
          <w:szCs w:val="28"/>
          <w:lang w:val="nl-NL"/>
        </w:rPr>
        <w:t>+ Chi cho trọng tài, chỉ đạo viên, ban tổ chức: Theo hướng dẫn của phòng hoặc chi như tiêu chuẩn vận động viên.</w:t>
      </w:r>
    </w:p>
    <w:p w:rsidR="00F2468B" w:rsidRPr="00D04CEB" w:rsidRDefault="00F2468B" w:rsidP="00D33FF9">
      <w:pPr>
        <w:spacing w:before="120" w:after="120" w:line="360" w:lineRule="exact"/>
        <w:ind w:firstLine="720"/>
        <w:jc w:val="both"/>
        <w:rPr>
          <w:rFonts w:ascii="Times New Roman" w:hAnsi="Times New Roman" w:cs="Times New Roman"/>
          <w:sz w:val="28"/>
          <w:szCs w:val="28"/>
          <w:lang w:val="nl-NL"/>
        </w:rPr>
      </w:pPr>
      <w:r w:rsidRPr="00D04CEB">
        <w:rPr>
          <w:rFonts w:ascii="Times New Roman" w:hAnsi="Times New Roman" w:cs="Times New Roman"/>
          <w:sz w:val="28"/>
          <w:szCs w:val="28"/>
          <w:lang w:val="nl-NL"/>
        </w:rPr>
        <w:t>+ Chi bồi dưỡng vận động viên:</w:t>
      </w:r>
    </w:p>
    <w:p w:rsidR="00F2468B" w:rsidRPr="00D04CEB" w:rsidRDefault="00F2468B" w:rsidP="00D33FF9">
      <w:pPr>
        <w:spacing w:before="120" w:after="120" w:line="360" w:lineRule="exact"/>
        <w:ind w:left="720" w:firstLine="720"/>
        <w:jc w:val="both"/>
        <w:rPr>
          <w:rFonts w:ascii="Times New Roman" w:hAnsi="Times New Roman" w:cs="Times New Roman"/>
          <w:sz w:val="28"/>
          <w:szCs w:val="28"/>
          <w:lang w:val="nl-NL"/>
        </w:rPr>
      </w:pPr>
      <w:r w:rsidRPr="00D04CEB">
        <w:rPr>
          <w:rFonts w:ascii="Times New Roman" w:hAnsi="Times New Roman" w:cs="Times New Roman"/>
          <w:sz w:val="28"/>
          <w:szCs w:val="28"/>
          <w:lang w:val="nl-NL"/>
        </w:rPr>
        <w:t>Chi bồi dưỡng thi đấu từ 30.000đ đến 50.000 đ</w:t>
      </w:r>
      <w:r w:rsidR="00BE3584">
        <w:rPr>
          <w:rFonts w:ascii="Times New Roman" w:hAnsi="Times New Roman" w:cs="Times New Roman"/>
          <w:sz w:val="28"/>
          <w:szCs w:val="28"/>
          <w:lang w:val="nl-NL"/>
        </w:rPr>
        <w:t>ồng/</w:t>
      </w:r>
      <w:r w:rsidRPr="00D04CEB">
        <w:rPr>
          <w:rFonts w:ascii="Times New Roman" w:hAnsi="Times New Roman" w:cs="Times New Roman"/>
          <w:sz w:val="28"/>
          <w:szCs w:val="28"/>
          <w:lang w:val="nl-NL"/>
        </w:rPr>
        <w:t>Học sinh</w:t>
      </w:r>
    </w:p>
    <w:p w:rsidR="00F2468B" w:rsidRPr="00D04CEB" w:rsidRDefault="00F2468B" w:rsidP="00D33FF9">
      <w:pPr>
        <w:spacing w:before="120" w:after="120" w:line="360" w:lineRule="exact"/>
        <w:ind w:left="720" w:firstLine="720"/>
        <w:jc w:val="both"/>
        <w:rPr>
          <w:rFonts w:ascii="Times New Roman" w:hAnsi="Times New Roman" w:cs="Times New Roman"/>
          <w:sz w:val="28"/>
          <w:szCs w:val="28"/>
          <w:lang w:val="nl-NL"/>
        </w:rPr>
      </w:pPr>
      <w:r w:rsidRPr="00D04CEB">
        <w:rPr>
          <w:rFonts w:ascii="Times New Roman" w:hAnsi="Times New Roman" w:cs="Times New Roman"/>
          <w:sz w:val="28"/>
          <w:szCs w:val="28"/>
          <w:lang w:val="nl-NL"/>
        </w:rPr>
        <w:t>Chi tiền ăn cho vận động viên từ 50.000đ</w:t>
      </w:r>
      <w:r w:rsidR="00BE3584">
        <w:rPr>
          <w:rFonts w:ascii="Times New Roman" w:hAnsi="Times New Roman" w:cs="Times New Roman"/>
          <w:sz w:val="28"/>
          <w:szCs w:val="28"/>
          <w:lang w:val="nl-NL"/>
        </w:rPr>
        <w:t>ồng</w:t>
      </w:r>
      <w:r w:rsidRPr="00D04CEB">
        <w:rPr>
          <w:rFonts w:ascii="Times New Roman" w:hAnsi="Times New Roman" w:cs="Times New Roman"/>
          <w:sz w:val="28"/>
          <w:szCs w:val="28"/>
          <w:lang w:val="nl-NL"/>
        </w:rPr>
        <w:t xml:space="preserve"> đến 75.000đ</w:t>
      </w:r>
      <w:r w:rsidR="00BE3584">
        <w:rPr>
          <w:rFonts w:ascii="Times New Roman" w:hAnsi="Times New Roman" w:cs="Times New Roman"/>
          <w:sz w:val="28"/>
          <w:szCs w:val="28"/>
          <w:lang w:val="nl-NL"/>
        </w:rPr>
        <w:t>ồng/</w:t>
      </w:r>
      <w:r w:rsidRPr="00D04CEB">
        <w:rPr>
          <w:rFonts w:ascii="Times New Roman" w:hAnsi="Times New Roman" w:cs="Times New Roman"/>
          <w:sz w:val="28"/>
          <w:szCs w:val="28"/>
          <w:lang w:val="nl-NL"/>
        </w:rPr>
        <w:t>Học sinh</w:t>
      </w:r>
      <w:r w:rsidR="0081736D">
        <w:rPr>
          <w:rFonts w:ascii="Times New Roman" w:hAnsi="Times New Roman" w:cs="Times New Roman"/>
          <w:sz w:val="28"/>
          <w:szCs w:val="28"/>
          <w:lang w:val="nl-NL"/>
        </w:rPr>
        <w:t xml:space="preserve"> (</w:t>
      </w:r>
      <w:r w:rsidRPr="00D04CEB">
        <w:rPr>
          <w:rFonts w:ascii="Times New Roman" w:hAnsi="Times New Roman" w:cs="Times New Roman"/>
          <w:sz w:val="28"/>
          <w:szCs w:val="28"/>
          <w:lang w:val="nl-NL"/>
        </w:rPr>
        <w:t>Nếu đi cả ngày)</w:t>
      </w:r>
    </w:p>
    <w:p w:rsidR="00F2468B" w:rsidRPr="00D04CEB" w:rsidRDefault="00F2468B" w:rsidP="00D33FF9">
      <w:pPr>
        <w:spacing w:before="120" w:after="120" w:line="360" w:lineRule="exact"/>
        <w:ind w:left="720" w:firstLine="720"/>
        <w:jc w:val="both"/>
        <w:rPr>
          <w:rFonts w:ascii="Times New Roman" w:hAnsi="Times New Roman" w:cs="Times New Roman"/>
          <w:sz w:val="28"/>
          <w:szCs w:val="28"/>
          <w:lang w:val="nl-NL"/>
        </w:rPr>
      </w:pPr>
      <w:r w:rsidRPr="00D04CEB">
        <w:rPr>
          <w:rFonts w:ascii="Times New Roman" w:hAnsi="Times New Roman" w:cs="Times New Roman"/>
          <w:sz w:val="28"/>
          <w:szCs w:val="28"/>
          <w:lang w:val="nl-NL"/>
        </w:rPr>
        <w:t>Chi bồi dưỡng tập luyện từ 20.000đ</w:t>
      </w:r>
      <w:r w:rsidR="00BE3584">
        <w:rPr>
          <w:rFonts w:ascii="Times New Roman" w:hAnsi="Times New Roman" w:cs="Times New Roman"/>
          <w:sz w:val="28"/>
          <w:szCs w:val="28"/>
          <w:lang w:val="nl-NL"/>
        </w:rPr>
        <w:t>ồng</w:t>
      </w:r>
      <w:r w:rsidRPr="00D04CEB">
        <w:rPr>
          <w:rFonts w:ascii="Times New Roman" w:hAnsi="Times New Roman" w:cs="Times New Roman"/>
          <w:sz w:val="28"/>
          <w:szCs w:val="28"/>
          <w:lang w:val="nl-NL"/>
        </w:rPr>
        <w:t xml:space="preserve"> đến 30.000đ</w:t>
      </w:r>
      <w:r w:rsidR="00BE3584">
        <w:rPr>
          <w:rFonts w:ascii="Times New Roman" w:hAnsi="Times New Roman" w:cs="Times New Roman"/>
          <w:sz w:val="28"/>
          <w:szCs w:val="28"/>
          <w:lang w:val="nl-NL"/>
        </w:rPr>
        <w:t>ồng/</w:t>
      </w:r>
      <w:r w:rsidRPr="00D04CEB">
        <w:rPr>
          <w:rFonts w:ascii="Times New Roman" w:hAnsi="Times New Roman" w:cs="Times New Roman"/>
          <w:sz w:val="28"/>
          <w:szCs w:val="28"/>
          <w:lang w:val="nl-NL"/>
        </w:rPr>
        <w:t>buổi</w:t>
      </w:r>
      <w:r w:rsidR="0081736D">
        <w:rPr>
          <w:rFonts w:ascii="Times New Roman" w:hAnsi="Times New Roman" w:cs="Times New Roman"/>
          <w:sz w:val="28"/>
          <w:szCs w:val="28"/>
          <w:lang w:val="nl-NL"/>
        </w:rPr>
        <w:t>.</w:t>
      </w:r>
    </w:p>
    <w:p w:rsidR="00F2468B" w:rsidRPr="00D04CEB" w:rsidRDefault="00F2468B" w:rsidP="00D33FF9">
      <w:pPr>
        <w:spacing w:before="120" w:after="120" w:line="360" w:lineRule="exact"/>
        <w:jc w:val="both"/>
        <w:rPr>
          <w:rFonts w:ascii="Times New Roman" w:hAnsi="Times New Roman" w:cs="Times New Roman"/>
          <w:sz w:val="28"/>
          <w:szCs w:val="28"/>
          <w:lang w:val="nl-NL"/>
        </w:rPr>
      </w:pPr>
      <w:r w:rsidRPr="00D04CEB">
        <w:rPr>
          <w:rFonts w:ascii="Times New Roman" w:hAnsi="Times New Roman" w:cs="Times New Roman"/>
          <w:sz w:val="28"/>
          <w:szCs w:val="28"/>
          <w:lang w:val="nl-NL"/>
        </w:rPr>
        <w:lastRenderedPageBreak/>
        <w:t xml:space="preserve">          + Giáo viên dẫn học sinh đi tập luyện và thi: Theo hướng dẫn công văn hoặc công tác phí.</w:t>
      </w:r>
    </w:p>
    <w:p w:rsidR="00F2468B" w:rsidRPr="00D04CEB" w:rsidRDefault="0081736D" w:rsidP="00D33FF9">
      <w:pPr>
        <w:spacing w:before="120" w:after="120" w:line="360" w:lineRule="exact"/>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 Chi phí khác (</w:t>
      </w:r>
      <w:r w:rsidR="00F2468B" w:rsidRPr="00D04CEB">
        <w:rPr>
          <w:rFonts w:ascii="Times New Roman" w:hAnsi="Times New Roman" w:cs="Times New Roman"/>
          <w:sz w:val="28"/>
          <w:szCs w:val="28"/>
          <w:lang w:val="nl-NL"/>
        </w:rPr>
        <w:t>Theo chứng từ thực tế phát sinh)</w:t>
      </w:r>
    </w:p>
    <w:p w:rsidR="00F2468B" w:rsidRPr="009A4454" w:rsidRDefault="00E80CA7" w:rsidP="00D33FF9">
      <w:pPr>
        <w:spacing w:before="120" w:after="120" w:line="360" w:lineRule="exact"/>
        <w:jc w:val="both"/>
        <w:rPr>
          <w:rFonts w:ascii="Times New Roman" w:hAnsi="Times New Roman" w:cs="Times New Roman"/>
          <w:b/>
          <w:sz w:val="28"/>
          <w:szCs w:val="28"/>
          <w:lang w:val="nl-NL"/>
        </w:rPr>
      </w:pPr>
      <w:r w:rsidRPr="00D04CEB">
        <w:rPr>
          <w:rFonts w:ascii="Times New Roman" w:hAnsi="Times New Roman" w:cs="Times New Roman"/>
          <w:sz w:val="28"/>
          <w:szCs w:val="28"/>
          <w:lang w:val="nl-NL"/>
        </w:rPr>
        <w:tab/>
      </w:r>
      <w:r w:rsidR="00F2468B" w:rsidRPr="009A4454">
        <w:rPr>
          <w:rFonts w:ascii="Times New Roman" w:hAnsi="Times New Roman" w:cs="Times New Roman"/>
          <w:sz w:val="28"/>
          <w:szCs w:val="28"/>
          <w:lang w:val="nl-NL"/>
        </w:rPr>
        <w:t>-</w:t>
      </w:r>
      <w:r w:rsidR="0081736D" w:rsidRPr="009A4454">
        <w:rPr>
          <w:rFonts w:ascii="Times New Roman" w:hAnsi="Times New Roman" w:cs="Times New Roman"/>
          <w:sz w:val="28"/>
          <w:szCs w:val="28"/>
          <w:lang w:val="nl-NL"/>
        </w:rPr>
        <w:t xml:space="preserve"> </w:t>
      </w:r>
      <w:r w:rsidR="00F2468B" w:rsidRPr="009A4454">
        <w:rPr>
          <w:rFonts w:ascii="Times New Roman" w:hAnsi="Times New Roman" w:cs="Times New Roman"/>
          <w:sz w:val="28"/>
          <w:szCs w:val="28"/>
          <w:lang w:val="nl-NL"/>
        </w:rPr>
        <w:t>Chi thao giảng giáo viên giỏi</w:t>
      </w:r>
      <w:r w:rsidR="009A4454" w:rsidRPr="009A4454">
        <w:rPr>
          <w:rFonts w:ascii="Times New Roman" w:hAnsi="Times New Roman" w:cs="Times New Roman"/>
          <w:sz w:val="28"/>
          <w:szCs w:val="28"/>
          <w:lang w:val="nl-NL"/>
        </w:rPr>
        <w:t>, thi giáo viên chủ nhiệm giỏi</w:t>
      </w:r>
      <w:r w:rsidR="00F2468B" w:rsidRPr="009A4454">
        <w:rPr>
          <w:rFonts w:ascii="Times New Roman" w:hAnsi="Times New Roman" w:cs="Times New Roman"/>
          <w:b/>
          <w:sz w:val="28"/>
          <w:szCs w:val="28"/>
          <w:lang w:val="nl-NL"/>
        </w:rPr>
        <w:t xml:space="preserve">: </w:t>
      </w:r>
    </w:p>
    <w:p w:rsidR="00F2468B" w:rsidRPr="009A4454" w:rsidRDefault="00F2468B" w:rsidP="00D33FF9">
      <w:pPr>
        <w:spacing w:before="120" w:after="120" w:line="360" w:lineRule="exact"/>
        <w:jc w:val="both"/>
        <w:rPr>
          <w:rFonts w:ascii="Times New Roman" w:hAnsi="Times New Roman" w:cs="Times New Roman"/>
          <w:sz w:val="28"/>
          <w:szCs w:val="28"/>
          <w:lang w:val="nl-NL"/>
        </w:rPr>
      </w:pPr>
      <w:r w:rsidRPr="009A4454">
        <w:rPr>
          <w:rFonts w:ascii="Times New Roman" w:hAnsi="Times New Roman" w:cs="Times New Roman"/>
          <w:sz w:val="28"/>
          <w:szCs w:val="28"/>
          <w:lang w:val="nl-NL"/>
        </w:rPr>
        <w:tab/>
        <w:t xml:space="preserve">+ Chi GV </w:t>
      </w:r>
      <w:r w:rsidR="009A4454" w:rsidRPr="009A4454">
        <w:rPr>
          <w:rFonts w:ascii="Times New Roman" w:hAnsi="Times New Roman" w:cs="Times New Roman"/>
          <w:sz w:val="28"/>
          <w:szCs w:val="28"/>
          <w:lang w:val="nl-NL"/>
        </w:rPr>
        <w:t>d</w:t>
      </w:r>
      <w:r w:rsidR="009A4454">
        <w:rPr>
          <w:rFonts w:ascii="Times New Roman" w:hAnsi="Times New Roman" w:cs="Times New Roman"/>
          <w:sz w:val="28"/>
          <w:szCs w:val="28"/>
          <w:lang w:val="nl-NL"/>
        </w:rPr>
        <w:t>ự thi</w:t>
      </w:r>
      <w:r w:rsidRPr="009A4454">
        <w:rPr>
          <w:rFonts w:ascii="Times New Roman" w:hAnsi="Times New Roman" w:cs="Times New Roman"/>
          <w:sz w:val="28"/>
          <w:szCs w:val="28"/>
          <w:lang w:val="nl-NL"/>
        </w:rPr>
        <w:t xml:space="preserve"> cấp cụm, huyện, tỉnh gồm bồi dưỡng chuẩn bị</w:t>
      </w:r>
      <w:r w:rsidR="0081736D" w:rsidRPr="009A4454">
        <w:rPr>
          <w:rFonts w:ascii="Times New Roman" w:hAnsi="Times New Roman" w:cs="Times New Roman"/>
          <w:sz w:val="28"/>
          <w:szCs w:val="28"/>
          <w:lang w:val="nl-NL"/>
        </w:rPr>
        <w:t xml:space="preserve"> </w:t>
      </w:r>
      <w:r w:rsidR="009A4454">
        <w:rPr>
          <w:rFonts w:ascii="Times New Roman" w:hAnsi="Times New Roman" w:cs="Times New Roman"/>
          <w:sz w:val="28"/>
          <w:szCs w:val="28"/>
          <w:lang w:val="nl-NL"/>
        </w:rPr>
        <w:t>nội dung</w:t>
      </w:r>
      <w:r w:rsidR="00BE3584">
        <w:rPr>
          <w:rFonts w:ascii="Times New Roman" w:hAnsi="Times New Roman" w:cs="Times New Roman"/>
          <w:sz w:val="28"/>
          <w:szCs w:val="28"/>
          <w:lang w:val="nl-NL"/>
        </w:rPr>
        <w:t xml:space="preserve"> dự thi</w:t>
      </w:r>
      <w:r w:rsidR="009A4454">
        <w:rPr>
          <w:rFonts w:ascii="Times New Roman" w:hAnsi="Times New Roman" w:cs="Times New Roman"/>
          <w:sz w:val="28"/>
          <w:szCs w:val="28"/>
          <w:lang w:val="nl-NL"/>
        </w:rPr>
        <w:t xml:space="preserve">, </w:t>
      </w:r>
      <w:r w:rsidR="00BE3584">
        <w:rPr>
          <w:rFonts w:ascii="Times New Roman" w:hAnsi="Times New Roman" w:cs="Times New Roman"/>
          <w:sz w:val="28"/>
          <w:szCs w:val="28"/>
          <w:lang w:val="nl-NL"/>
        </w:rPr>
        <w:t xml:space="preserve">xây dựng </w:t>
      </w:r>
      <w:r w:rsidR="0081736D" w:rsidRPr="009A4454">
        <w:rPr>
          <w:rFonts w:ascii="Times New Roman" w:hAnsi="Times New Roman" w:cs="Times New Roman"/>
          <w:sz w:val="28"/>
          <w:szCs w:val="28"/>
          <w:lang w:val="nl-NL"/>
        </w:rPr>
        <w:t>giáo án</w:t>
      </w:r>
      <w:r w:rsidRPr="009A4454">
        <w:rPr>
          <w:rFonts w:ascii="Times New Roman" w:hAnsi="Times New Roman" w:cs="Times New Roman"/>
          <w:sz w:val="28"/>
          <w:szCs w:val="28"/>
          <w:lang w:val="nl-NL"/>
        </w:rPr>
        <w:t>, bồi dưỡng tiết dạy</w:t>
      </w:r>
      <w:r w:rsidR="009A4454">
        <w:rPr>
          <w:rFonts w:ascii="Times New Roman" w:hAnsi="Times New Roman" w:cs="Times New Roman"/>
          <w:sz w:val="28"/>
          <w:szCs w:val="28"/>
          <w:lang w:val="nl-NL"/>
        </w:rPr>
        <w:t>: dự thi t</w:t>
      </w:r>
      <w:r w:rsidRPr="009A4454">
        <w:rPr>
          <w:rFonts w:ascii="Times New Roman" w:hAnsi="Times New Roman" w:cs="Times New Roman"/>
          <w:sz w:val="28"/>
          <w:szCs w:val="28"/>
          <w:lang w:val="nl-NL"/>
        </w:rPr>
        <w:t>ại cụm, huyện từ</w:t>
      </w:r>
      <w:r w:rsidR="00BE3584">
        <w:rPr>
          <w:rFonts w:ascii="Times New Roman" w:hAnsi="Times New Roman" w:cs="Times New Roman"/>
          <w:sz w:val="28"/>
          <w:szCs w:val="28"/>
          <w:lang w:val="nl-NL"/>
        </w:rPr>
        <w:t xml:space="preserve"> 200.000</w:t>
      </w:r>
      <w:r w:rsidRPr="009A4454">
        <w:rPr>
          <w:rFonts w:ascii="Times New Roman" w:hAnsi="Times New Roman" w:cs="Times New Roman"/>
          <w:sz w:val="28"/>
          <w:szCs w:val="28"/>
          <w:lang w:val="nl-NL"/>
        </w:rPr>
        <w:t>đ</w:t>
      </w:r>
      <w:r w:rsidR="009A4454">
        <w:rPr>
          <w:rFonts w:ascii="Times New Roman" w:hAnsi="Times New Roman" w:cs="Times New Roman"/>
          <w:sz w:val="28"/>
          <w:szCs w:val="28"/>
          <w:lang w:val="nl-NL"/>
        </w:rPr>
        <w:t>ồng</w:t>
      </w:r>
      <w:r w:rsidRPr="009A4454">
        <w:rPr>
          <w:rFonts w:ascii="Times New Roman" w:hAnsi="Times New Roman" w:cs="Times New Roman"/>
          <w:sz w:val="28"/>
          <w:szCs w:val="28"/>
          <w:lang w:val="nl-NL"/>
        </w:rPr>
        <w:t xml:space="preserve"> đế</w:t>
      </w:r>
      <w:r w:rsidR="00BE3584">
        <w:rPr>
          <w:rFonts w:ascii="Times New Roman" w:hAnsi="Times New Roman" w:cs="Times New Roman"/>
          <w:sz w:val="28"/>
          <w:szCs w:val="28"/>
          <w:lang w:val="nl-NL"/>
        </w:rPr>
        <w:t>n 250.000</w:t>
      </w:r>
      <w:r w:rsidRPr="009A4454">
        <w:rPr>
          <w:rFonts w:ascii="Times New Roman" w:hAnsi="Times New Roman" w:cs="Times New Roman"/>
          <w:sz w:val="28"/>
          <w:szCs w:val="28"/>
          <w:lang w:val="nl-NL"/>
        </w:rPr>
        <w:t>đ</w:t>
      </w:r>
      <w:r w:rsidR="00BE3584">
        <w:rPr>
          <w:rFonts w:ascii="Times New Roman" w:hAnsi="Times New Roman" w:cs="Times New Roman"/>
          <w:sz w:val="28"/>
          <w:szCs w:val="28"/>
          <w:lang w:val="nl-NL"/>
        </w:rPr>
        <w:t>ồng</w:t>
      </w:r>
      <w:r w:rsidRPr="009A4454">
        <w:rPr>
          <w:rFonts w:ascii="Times New Roman" w:hAnsi="Times New Roman" w:cs="Times New Roman"/>
          <w:sz w:val="28"/>
          <w:szCs w:val="28"/>
          <w:lang w:val="nl-NL"/>
        </w:rPr>
        <w:t xml:space="preserve">. </w:t>
      </w:r>
      <w:r w:rsidR="009A4454">
        <w:rPr>
          <w:rFonts w:ascii="Times New Roman" w:hAnsi="Times New Roman" w:cs="Times New Roman"/>
          <w:sz w:val="28"/>
          <w:szCs w:val="28"/>
          <w:lang w:val="nl-NL"/>
        </w:rPr>
        <w:t xml:space="preserve">Dự thi cấp </w:t>
      </w:r>
      <w:r w:rsidRPr="009A4454">
        <w:rPr>
          <w:rFonts w:ascii="Times New Roman" w:hAnsi="Times New Roman" w:cs="Times New Roman"/>
          <w:sz w:val="28"/>
          <w:szCs w:val="28"/>
          <w:lang w:val="nl-NL"/>
        </w:rPr>
        <w:t>tỉnh từ 300.000đ</w:t>
      </w:r>
      <w:r w:rsidR="00BE3584">
        <w:rPr>
          <w:rFonts w:ascii="Times New Roman" w:hAnsi="Times New Roman" w:cs="Times New Roman"/>
          <w:sz w:val="28"/>
          <w:szCs w:val="28"/>
          <w:lang w:val="nl-NL"/>
        </w:rPr>
        <w:t>ồng</w:t>
      </w:r>
      <w:r w:rsidRPr="009A4454">
        <w:rPr>
          <w:rFonts w:ascii="Times New Roman" w:hAnsi="Times New Roman" w:cs="Times New Roman"/>
          <w:sz w:val="28"/>
          <w:szCs w:val="28"/>
          <w:lang w:val="nl-NL"/>
        </w:rPr>
        <w:t xml:space="preserve"> đến </w:t>
      </w:r>
      <w:r w:rsidR="00E80CA7" w:rsidRPr="009A4454">
        <w:rPr>
          <w:rFonts w:ascii="Times New Roman" w:hAnsi="Times New Roman" w:cs="Times New Roman"/>
          <w:sz w:val="28"/>
          <w:szCs w:val="28"/>
          <w:lang w:val="nl-NL"/>
        </w:rPr>
        <w:t>5</w:t>
      </w:r>
      <w:r w:rsidRPr="009A4454">
        <w:rPr>
          <w:rFonts w:ascii="Times New Roman" w:hAnsi="Times New Roman" w:cs="Times New Roman"/>
          <w:sz w:val="28"/>
          <w:szCs w:val="28"/>
          <w:lang w:val="nl-NL"/>
        </w:rPr>
        <w:t>00.000đ</w:t>
      </w:r>
      <w:r w:rsidR="00BE3584">
        <w:rPr>
          <w:rFonts w:ascii="Times New Roman" w:hAnsi="Times New Roman" w:cs="Times New Roman"/>
          <w:sz w:val="28"/>
          <w:szCs w:val="28"/>
          <w:lang w:val="nl-NL"/>
        </w:rPr>
        <w:t>ồng</w:t>
      </w:r>
      <w:r w:rsidRPr="009A4454">
        <w:rPr>
          <w:rFonts w:ascii="Times New Roman" w:hAnsi="Times New Roman" w:cs="Times New Roman"/>
          <w:sz w:val="28"/>
          <w:szCs w:val="28"/>
          <w:lang w:val="nl-NL"/>
        </w:rPr>
        <w:t>.</w:t>
      </w:r>
    </w:p>
    <w:p w:rsidR="00F2468B" w:rsidRPr="00093AB1" w:rsidRDefault="00F2468B" w:rsidP="00D33FF9">
      <w:pPr>
        <w:spacing w:before="120" w:after="120" w:line="360" w:lineRule="exact"/>
        <w:jc w:val="both"/>
        <w:rPr>
          <w:rFonts w:ascii="Times New Roman" w:hAnsi="Times New Roman" w:cs="Times New Roman"/>
          <w:sz w:val="28"/>
          <w:szCs w:val="28"/>
          <w:lang w:val="nl-NL"/>
        </w:rPr>
      </w:pPr>
      <w:r w:rsidRPr="009A4454">
        <w:rPr>
          <w:rFonts w:ascii="Times New Roman" w:hAnsi="Times New Roman" w:cs="Times New Roman"/>
          <w:sz w:val="28"/>
          <w:szCs w:val="28"/>
          <w:lang w:val="nl-NL"/>
        </w:rPr>
        <w:tab/>
      </w:r>
      <w:r w:rsidRPr="00093AB1">
        <w:rPr>
          <w:rFonts w:ascii="Times New Roman" w:hAnsi="Times New Roman" w:cs="Times New Roman"/>
          <w:sz w:val="28"/>
          <w:szCs w:val="28"/>
          <w:lang w:val="nl-NL"/>
        </w:rPr>
        <w:t xml:space="preserve">+ Chi </w:t>
      </w:r>
      <w:r w:rsidR="008418F1" w:rsidRPr="00093AB1">
        <w:rPr>
          <w:rFonts w:ascii="Times New Roman" w:hAnsi="Times New Roman" w:cs="Times New Roman"/>
          <w:sz w:val="28"/>
          <w:szCs w:val="28"/>
          <w:lang w:val="nl-NL"/>
        </w:rPr>
        <w:t xml:space="preserve">bồi dưỡng GV dự thi </w:t>
      </w:r>
      <w:r w:rsidRPr="00093AB1">
        <w:rPr>
          <w:rFonts w:ascii="Times New Roman" w:hAnsi="Times New Roman" w:cs="Times New Roman"/>
          <w:sz w:val="28"/>
          <w:szCs w:val="28"/>
          <w:lang w:val="nl-NL"/>
        </w:rPr>
        <w:t>cấp Quốc gia từ</w:t>
      </w:r>
      <w:r w:rsidR="00D12961" w:rsidRPr="00093AB1">
        <w:rPr>
          <w:rFonts w:ascii="Times New Roman" w:hAnsi="Times New Roman" w:cs="Times New Roman"/>
          <w:sz w:val="28"/>
          <w:szCs w:val="28"/>
          <w:lang w:val="nl-NL"/>
        </w:rPr>
        <w:t xml:space="preserve"> 500.000</w:t>
      </w:r>
      <w:r w:rsidRPr="00093AB1">
        <w:rPr>
          <w:rFonts w:ascii="Times New Roman" w:hAnsi="Times New Roman" w:cs="Times New Roman"/>
          <w:sz w:val="28"/>
          <w:szCs w:val="28"/>
          <w:lang w:val="nl-NL"/>
        </w:rPr>
        <w:t>đ</w:t>
      </w:r>
      <w:r w:rsidR="00BE3584" w:rsidRPr="00093AB1">
        <w:rPr>
          <w:rFonts w:ascii="Times New Roman" w:hAnsi="Times New Roman" w:cs="Times New Roman"/>
          <w:sz w:val="28"/>
          <w:szCs w:val="28"/>
          <w:lang w:val="nl-NL"/>
        </w:rPr>
        <w:t>ồng</w:t>
      </w:r>
      <w:r w:rsidRPr="00093AB1">
        <w:rPr>
          <w:rFonts w:ascii="Times New Roman" w:hAnsi="Times New Roman" w:cs="Times New Roman"/>
          <w:sz w:val="28"/>
          <w:szCs w:val="28"/>
          <w:lang w:val="nl-NL"/>
        </w:rPr>
        <w:t xml:space="preserve"> đế</w:t>
      </w:r>
      <w:r w:rsidR="00D12961" w:rsidRPr="00093AB1">
        <w:rPr>
          <w:rFonts w:ascii="Times New Roman" w:hAnsi="Times New Roman" w:cs="Times New Roman"/>
          <w:sz w:val="28"/>
          <w:szCs w:val="28"/>
          <w:lang w:val="nl-NL"/>
        </w:rPr>
        <w:t>n 1.000.000</w:t>
      </w:r>
      <w:r w:rsidRPr="00093AB1">
        <w:rPr>
          <w:rFonts w:ascii="Times New Roman" w:hAnsi="Times New Roman" w:cs="Times New Roman"/>
          <w:sz w:val="28"/>
          <w:szCs w:val="28"/>
          <w:lang w:val="nl-NL"/>
        </w:rPr>
        <w:t>đ</w:t>
      </w:r>
      <w:r w:rsidR="00BE3584" w:rsidRPr="00093AB1">
        <w:rPr>
          <w:rFonts w:ascii="Times New Roman" w:hAnsi="Times New Roman" w:cs="Times New Roman"/>
          <w:sz w:val="28"/>
          <w:szCs w:val="28"/>
          <w:lang w:val="nl-NL"/>
        </w:rPr>
        <w:t>ồng.</w:t>
      </w:r>
    </w:p>
    <w:p w:rsidR="00F2468B" w:rsidRPr="00093AB1" w:rsidRDefault="00F2468B"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t xml:space="preserve">+ Chi đồ dùng, thiết bị: Theo chứng từ thực tế. </w:t>
      </w:r>
    </w:p>
    <w:p w:rsidR="00F2468B" w:rsidRPr="00093AB1" w:rsidRDefault="00F2468B"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t>+ Chi phục vụ trợ giả</w:t>
      </w:r>
      <w:r w:rsidR="00BE3584" w:rsidRPr="00093AB1">
        <w:rPr>
          <w:rFonts w:ascii="Times New Roman" w:hAnsi="Times New Roman" w:cs="Times New Roman"/>
          <w:sz w:val="28"/>
          <w:szCs w:val="28"/>
          <w:lang w:val="nl-NL"/>
        </w:rPr>
        <w:t>ng giúp máy tính: 50.000</w:t>
      </w:r>
      <w:r w:rsidRPr="00093AB1">
        <w:rPr>
          <w:rFonts w:ascii="Times New Roman" w:hAnsi="Times New Roman" w:cs="Times New Roman"/>
          <w:sz w:val="28"/>
          <w:szCs w:val="28"/>
          <w:lang w:val="nl-NL"/>
        </w:rPr>
        <w:t>đ</w:t>
      </w:r>
      <w:r w:rsidR="00BE3584" w:rsidRPr="00093AB1">
        <w:rPr>
          <w:rFonts w:ascii="Times New Roman" w:hAnsi="Times New Roman" w:cs="Times New Roman"/>
          <w:sz w:val="28"/>
          <w:szCs w:val="28"/>
          <w:lang w:val="nl-NL"/>
        </w:rPr>
        <w:t>ồng</w:t>
      </w:r>
      <w:r w:rsidRPr="00093AB1">
        <w:rPr>
          <w:rFonts w:ascii="Times New Roman" w:hAnsi="Times New Roman" w:cs="Times New Roman"/>
          <w:sz w:val="28"/>
          <w:szCs w:val="28"/>
          <w:lang w:val="nl-NL"/>
        </w:rPr>
        <w:t xml:space="preserve"> đế</w:t>
      </w:r>
      <w:r w:rsidR="00D12961" w:rsidRPr="00093AB1">
        <w:rPr>
          <w:rFonts w:ascii="Times New Roman" w:hAnsi="Times New Roman" w:cs="Times New Roman"/>
          <w:sz w:val="28"/>
          <w:szCs w:val="28"/>
          <w:lang w:val="nl-NL"/>
        </w:rPr>
        <w:t>n 100.000</w:t>
      </w:r>
      <w:r w:rsidRPr="00093AB1">
        <w:rPr>
          <w:rFonts w:ascii="Times New Roman" w:hAnsi="Times New Roman" w:cs="Times New Roman"/>
          <w:sz w:val="28"/>
          <w:szCs w:val="28"/>
          <w:lang w:val="nl-NL"/>
        </w:rPr>
        <w:t>đ</w:t>
      </w:r>
      <w:r w:rsidR="00BE3584" w:rsidRPr="00093AB1">
        <w:rPr>
          <w:rFonts w:ascii="Times New Roman" w:hAnsi="Times New Roman" w:cs="Times New Roman"/>
          <w:sz w:val="28"/>
          <w:szCs w:val="28"/>
          <w:lang w:val="nl-NL"/>
        </w:rPr>
        <w:t>ồng/</w:t>
      </w:r>
      <w:r w:rsidRPr="00093AB1">
        <w:rPr>
          <w:rFonts w:ascii="Times New Roman" w:hAnsi="Times New Roman" w:cs="Times New Roman"/>
          <w:sz w:val="28"/>
          <w:szCs w:val="28"/>
          <w:lang w:val="nl-NL"/>
        </w:rPr>
        <w:t>buổi.</w:t>
      </w:r>
    </w:p>
    <w:p w:rsidR="00F2468B" w:rsidRPr="00093AB1" w:rsidRDefault="00F2468B"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t>+ Chi chỉ đạo, giám khảo, ban tổ chức thi GV dạy giỏi cấp cụ</w:t>
      </w:r>
      <w:r w:rsidR="008418F1" w:rsidRPr="00093AB1">
        <w:rPr>
          <w:rFonts w:ascii="Times New Roman" w:hAnsi="Times New Roman" w:cs="Times New Roman"/>
          <w:sz w:val="28"/>
          <w:szCs w:val="28"/>
          <w:lang w:val="nl-NL"/>
        </w:rPr>
        <w:t>m</w:t>
      </w:r>
      <w:r w:rsidRPr="00093AB1">
        <w:rPr>
          <w:rFonts w:ascii="Times New Roman" w:hAnsi="Times New Roman" w:cs="Times New Roman"/>
          <w:sz w:val="28"/>
          <w:szCs w:val="28"/>
          <w:lang w:val="nl-NL"/>
        </w:rPr>
        <w:t>: Theo hướng dẫn của phòng.</w:t>
      </w:r>
    </w:p>
    <w:p w:rsidR="00F2468B" w:rsidRPr="00093AB1" w:rsidRDefault="00F2468B"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t>Tài liệu theo thực tế và chi tiền đi thi theo công</w:t>
      </w:r>
      <w:r w:rsidR="00D12961" w:rsidRPr="00093AB1">
        <w:rPr>
          <w:rFonts w:ascii="Times New Roman" w:hAnsi="Times New Roman" w:cs="Times New Roman"/>
          <w:sz w:val="28"/>
          <w:szCs w:val="28"/>
          <w:lang w:val="nl-NL"/>
        </w:rPr>
        <w:t xml:space="preserve"> tác phí</w:t>
      </w:r>
      <w:r w:rsidRPr="00093AB1">
        <w:rPr>
          <w:rFonts w:ascii="Times New Roman" w:hAnsi="Times New Roman" w:cs="Times New Roman"/>
          <w:sz w:val="28"/>
          <w:szCs w:val="28"/>
          <w:lang w:val="nl-NL"/>
        </w:rPr>
        <w:t>.</w:t>
      </w:r>
    </w:p>
    <w:p w:rsidR="00F2468B" w:rsidRPr="00093AB1" w:rsidRDefault="00F2468B"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t>+ Chi hồ sơ tài liệu, máy chiếu các điều kiện phục vụ cho thao giảng: Theo chứng từ thực tế phát sinh.</w:t>
      </w:r>
    </w:p>
    <w:p w:rsidR="00F2468B" w:rsidRPr="00093AB1" w:rsidRDefault="00F2468B"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t>+ Chi phí khác: (Theo chứng từ thực tế phát sinh)</w:t>
      </w:r>
    </w:p>
    <w:p w:rsidR="009F231F" w:rsidRPr="00093AB1" w:rsidRDefault="009F231F"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t>- Chi hỗ trợ làm giáo án E- Leaning</w:t>
      </w:r>
      <w:r w:rsidR="00F83C70" w:rsidRPr="00093AB1">
        <w:rPr>
          <w:rFonts w:ascii="Times New Roman" w:hAnsi="Times New Roman" w:cs="Times New Roman"/>
          <w:sz w:val="28"/>
          <w:szCs w:val="28"/>
          <w:lang w:val="nl-NL"/>
        </w:rPr>
        <w:t xml:space="preserve"> dự thi các cấp</w:t>
      </w:r>
      <w:r w:rsidRPr="00093AB1">
        <w:rPr>
          <w:rFonts w:ascii="Times New Roman" w:hAnsi="Times New Roman" w:cs="Times New Roman"/>
          <w:sz w:val="28"/>
          <w:szCs w:val="28"/>
          <w:lang w:val="nl-NL"/>
        </w:rPr>
        <w:t>:</w:t>
      </w:r>
    </w:p>
    <w:p w:rsidR="009F231F" w:rsidRPr="00093AB1" w:rsidRDefault="009F231F"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r>
      <w:r w:rsidRPr="00093AB1">
        <w:rPr>
          <w:rFonts w:ascii="Times New Roman" w:hAnsi="Times New Roman" w:cs="Times New Roman"/>
          <w:sz w:val="28"/>
          <w:szCs w:val="28"/>
          <w:lang w:val="nl-NL"/>
        </w:rPr>
        <w:tab/>
      </w:r>
      <w:r w:rsidR="001802BF" w:rsidRPr="00093AB1">
        <w:rPr>
          <w:rFonts w:ascii="Times New Roman" w:hAnsi="Times New Roman" w:cs="Times New Roman"/>
          <w:sz w:val="28"/>
          <w:szCs w:val="28"/>
          <w:lang w:val="nl-NL"/>
        </w:rPr>
        <w:t>D</w:t>
      </w:r>
      <w:r w:rsidRPr="00093AB1">
        <w:rPr>
          <w:rFonts w:ascii="Times New Roman" w:hAnsi="Times New Roman" w:cs="Times New Roman"/>
          <w:sz w:val="28"/>
          <w:szCs w:val="28"/>
          <w:lang w:val="nl-NL"/>
        </w:rPr>
        <w:t>ự thi cấp Huyệ</w:t>
      </w:r>
      <w:r w:rsidR="001649F9">
        <w:rPr>
          <w:rFonts w:ascii="Times New Roman" w:hAnsi="Times New Roman" w:cs="Times New Roman"/>
          <w:sz w:val="28"/>
          <w:szCs w:val="28"/>
          <w:lang w:val="nl-NL"/>
        </w:rPr>
        <w:t>n: 100 000</w:t>
      </w:r>
      <w:r w:rsidRPr="00093AB1">
        <w:rPr>
          <w:rFonts w:ascii="Times New Roman" w:hAnsi="Times New Roman" w:cs="Times New Roman"/>
          <w:sz w:val="28"/>
          <w:szCs w:val="28"/>
          <w:lang w:val="nl-NL"/>
        </w:rPr>
        <w:t>đồ</w:t>
      </w:r>
      <w:r w:rsidR="001802BF" w:rsidRPr="00093AB1">
        <w:rPr>
          <w:rFonts w:ascii="Times New Roman" w:hAnsi="Times New Roman" w:cs="Times New Roman"/>
          <w:sz w:val="28"/>
          <w:szCs w:val="28"/>
          <w:lang w:val="nl-NL"/>
        </w:rPr>
        <w:t>ng/</w:t>
      </w:r>
      <w:r w:rsidRPr="00093AB1">
        <w:rPr>
          <w:rFonts w:ascii="Times New Roman" w:hAnsi="Times New Roman" w:cs="Times New Roman"/>
          <w:sz w:val="28"/>
          <w:szCs w:val="28"/>
          <w:lang w:val="nl-NL"/>
        </w:rPr>
        <w:t>1 giáo án.</w:t>
      </w:r>
    </w:p>
    <w:p w:rsidR="00F54C0C" w:rsidRPr="00093AB1" w:rsidRDefault="009F231F"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r>
      <w:r w:rsidRPr="00093AB1">
        <w:rPr>
          <w:rFonts w:ascii="Times New Roman" w:hAnsi="Times New Roman" w:cs="Times New Roman"/>
          <w:sz w:val="28"/>
          <w:szCs w:val="28"/>
          <w:lang w:val="nl-NL"/>
        </w:rPr>
        <w:tab/>
      </w:r>
      <w:r w:rsidR="001802BF" w:rsidRPr="00093AB1">
        <w:rPr>
          <w:rFonts w:ascii="Times New Roman" w:hAnsi="Times New Roman" w:cs="Times New Roman"/>
          <w:sz w:val="28"/>
          <w:szCs w:val="28"/>
          <w:lang w:val="nl-NL"/>
        </w:rPr>
        <w:t>D</w:t>
      </w:r>
      <w:r w:rsidRPr="00093AB1">
        <w:rPr>
          <w:rFonts w:ascii="Times New Roman" w:hAnsi="Times New Roman" w:cs="Times New Roman"/>
          <w:sz w:val="28"/>
          <w:szCs w:val="28"/>
          <w:lang w:val="nl-NL"/>
        </w:rPr>
        <w:t>ự thi cấp Tỉnh: Mức tố</w:t>
      </w:r>
      <w:r w:rsidR="001649F9">
        <w:rPr>
          <w:rFonts w:ascii="Times New Roman" w:hAnsi="Times New Roman" w:cs="Times New Roman"/>
          <w:sz w:val="28"/>
          <w:szCs w:val="28"/>
          <w:lang w:val="nl-NL"/>
        </w:rPr>
        <w:t>i đa 300 000</w:t>
      </w:r>
      <w:r w:rsidRPr="00093AB1">
        <w:rPr>
          <w:rFonts w:ascii="Times New Roman" w:hAnsi="Times New Roman" w:cs="Times New Roman"/>
          <w:sz w:val="28"/>
          <w:szCs w:val="28"/>
          <w:lang w:val="nl-NL"/>
        </w:rPr>
        <w:t>đồ</w:t>
      </w:r>
      <w:r w:rsidR="001802BF" w:rsidRPr="00093AB1">
        <w:rPr>
          <w:rFonts w:ascii="Times New Roman" w:hAnsi="Times New Roman" w:cs="Times New Roman"/>
          <w:sz w:val="28"/>
          <w:szCs w:val="28"/>
          <w:lang w:val="nl-NL"/>
        </w:rPr>
        <w:t>ng/</w:t>
      </w:r>
      <w:r w:rsidRPr="00093AB1">
        <w:rPr>
          <w:rFonts w:ascii="Times New Roman" w:hAnsi="Times New Roman" w:cs="Times New Roman"/>
          <w:sz w:val="28"/>
          <w:szCs w:val="28"/>
          <w:lang w:val="nl-NL"/>
        </w:rPr>
        <w:t>1 giáo án.</w:t>
      </w:r>
    </w:p>
    <w:p w:rsidR="00F2468B" w:rsidRPr="00093AB1" w:rsidRDefault="00E80CA7" w:rsidP="00D33FF9">
      <w:pPr>
        <w:spacing w:before="120" w:after="120" w:line="360" w:lineRule="exact"/>
        <w:jc w:val="both"/>
        <w:rPr>
          <w:rFonts w:ascii="Times New Roman" w:hAnsi="Times New Roman" w:cs="Times New Roman"/>
          <w:b/>
          <w:color w:val="000000"/>
          <w:sz w:val="28"/>
          <w:szCs w:val="28"/>
          <w:lang w:val="nl-NL"/>
        </w:rPr>
      </w:pPr>
      <w:r w:rsidRPr="00093AB1">
        <w:rPr>
          <w:rFonts w:ascii="Times New Roman" w:hAnsi="Times New Roman" w:cs="Times New Roman"/>
          <w:color w:val="000000"/>
          <w:sz w:val="28"/>
          <w:szCs w:val="28"/>
          <w:lang w:val="nl-NL"/>
        </w:rPr>
        <w:tab/>
      </w:r>
      <w:r w:rsidR="00F2468B" w:rsidRPr="00093AB1">
        <w:rPr>
          <w:rFonts w:ascii="Times New Roman" w:hAnsi="Times New Roman" w:cs="Times New Roman"/>
          <w:color w:val="000000"/>
          <w:sz w:val="28"/>
          <w:szCs w:val="28"/>
          <w:lang w:val="nl-NL"/>
        </w:rPr>
        <w:t>-</w:t>
      </w:r>
      <w:r w:rsidR="00F2468B" w:rsidRPr="00093AB1">
        <w:rPr>
          <w:rFonts w:ascii="Times New Roman" w:hAnsi="Times New Roman" w:cs="Times New Roman"/>
          <w:b/>
          <w:color w:val="000000"/>
          <w:sz w:val="28"/>
          <w:szCs w:val="28"/>
          <w:lang w:val="nl-NL"/>
        </w:rPr>
        <w:t xml:space="preserve"> Chi chuyên đề cấp trường, cấp cụm:</w:t>
      </w:r>
    </w:p>
    <w:p w:rsidR="00F2468B" w:rsidRPr="00093AB1" w:rsidRDefault="00F2468B"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t xml:space="preserve">+ Giáo viên thực hiện chuyên đề (bồi dưỡng tiết dạy, soạn nội dung chuyên đề): </w:t>
      </w:r>
    </w:p>
    <w:p w:rsidR="00F2468B" w:rsidRPr="00093AB1" w:rsidRDefault="00F2468B"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r>
      <w:r w:rsidRPr="00093AB1">
        <w:rPr>
          <w:rFonts w:ascii="Times New Roman" w:hAnsi="Times New Roman" w:cs="Times New Roman"/>
          <w:sz w:val="28"/>
          <w:szCs w:val="28"/>
          <w:lang w:val="nl-NL"/>
        </w:rPr>
        <w:tab/>
        <w:t>Cấp trường: Từ</w:t>
      </w:r>
      <w:r w:rsidR="00763FE4" w:rsidRPr="00093AB1">
        <w:rPr>
          <w:rFonts w:ascii="Times New Roman" w:hAnsi="Times New Roman" w:cs="Times New Roman"/>
          <w:sz w:val="28"/>
          <w:szCs w:val="28"/>
          <w:lang w:val="nl-NL"/>
        </w:rPr>
        <w:t xml:space="preserve"> </w:t>
      </w:r>
      <w:r w:rsidR="00CF414A" w:rsidRPr="00093AB1">
        <w:rPr>
          <w:rFonts w:ascii="Times New Roman" w:hAnsi="Times New Roman" w:cs="Times New Roman"/>
          <w:sz w:val="28"/>
          <w:szCs w:val="28"/>
          <w:lang w:val="nl-NL"/>
        </w:rPr>
        <w:t>2</w:t>
      </w:r>
      <w:r w:rsidR="00763FE4" w:rsidRPr="00093AB1">
        <w:rPr>
          <w:rFonts w:ascii="Times New Roman" w:hAnsi="Times New Roman" w:cs="Times New Roman"/>
          <w:sz w:val="28"/>
          <w:szCs w:val="28"/>
          <w:lang w:val="nl-NL"/>
        </w:rPr>
        <w:t>00.000đ</w:t>
      </w:r>
      <w:r w:rsidR="00E47969" w:rsidRPr="00093AB1">
        <w:rPr>
          <w:rFonts w:ascii="Times New Roman" w:hAnsi="Times New Roman" w:cs="Times New Roman"/>
          <w:sz w:val="28"/>
          <w:szCs w:val="28"/>
          <w:lang w:val="nl-NL"/>
        </w:rPr>
        <w:t>ồng</w:t>
      </w:r>
      <w:r w:rsidR="00763FE4" w:rsidRPr="00093AB1">
        <w:rPr>
          <w:rFonts w:ascii="Times New Roman" w:hAnsi="Times New Roman" w:cs="Times New Roman"/>
          <w:sz w:val="28"/>
          <w:szCs w:val="28"/>
          <w:lang w:val="nl-NL"/>
        </w:rPr>
        <w:t xml:space="preserve">- </w:t>
      </w:r>
      <w:r w:rsidR="00A2556A" w:rsidRPr="00093AB1">
        <w:rPr>
          <w:rFonts w:ascii="Times New Roman" w:hAnsi="Times New Roman" w:cs="Times New Roman"/>
          <w:sz w:val="28"/>
          <w:szCs w:val="28"/>
          <w:lang w:val="nl-NL"/>
        </w:rPr>
        <w:t>3</w:t>
      </w:r>
      <w:r w:rsidRPr="00093AB1">
        <w:rPr>
          <w:rFonts w:ascii="Times New Roman" w:hAnsi="Times New Roman" w:cs="Times New Roman"/>
          <w:sz w:val="28"/>
          <w:szCs w:val="28"/>
          <w:lang w:val="nl-NL"/>
        </w:rPr>
        <w:t>00.000đ</w:t>
      </w:r>
      <w:r w:rsidR="00E47969" w:rsidRPr="00093AB1">
        <w:rPr>
          <w:rFonts w:ascii="Times New Roman" w:hAnsi="Times New Roman" w:cs="Times New Roman"/>
          <w:sz w:val="28"/>
          <w:szCs w:val="28"/>
          <w:lang w:val="nl-NL"/>
        </w:rPr>
        <w:t>ồng/</w:t>
      </w:r>
      <w:r w:rsidRPr="00093AB1">
        <w:rPr>
          <w:rFonts w:ascii="Times New Roman" w:hAnsi="Times New Roman" w:cs="Times New Roman"/>
          <w:sz w:val="28"/>
          <w:szCs w:val="28"/>
          <w:lang w:val="nl-NL"/>
        </w:rPr>
        <w:t>chuyên đề.</w:t>
      </w:r>
    </w:p>
    <w:p w:rsidR="00F2468B" w:rsidRPr="00093AB1" w:rsidRDefault="00F2468B"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r>
      <w:r w:rsidRPr="00093AB1">
        <w:rPr>
          <w:rFonts w:ascii="Times New Roman" w:hAnsi="Times New Roman" w:cs="Times New Roman"/>
          <w:sz w:val="28"/>
          <w:szCs w:val="28"/>
          <w:lang w:val="nl-NL"/>
        </w:rPr>
        <w:tab/>
        <w:t>Cấp cụm: Từ</w:t>
      </w:r>
      <w:r w:rsidR="00763FE4" w:rsidRPr="00093AB1">
        <w:rPr>
          <w:rFonts w:ascii="Times New Roman" w:hAnsi="Times New Roman" w:cs="Times New Roman"/>
          <w:sz w:val="28"/>
          <w:szCs w:val="28"/>
          <w:lang w:val="nl-NL"/>
        </w:rPr>
        <w:t xml:space="preserve"> </w:t>
      </w:r>
      <w:r w:rsidR="00A2556A" w:rsidRPr="00093AB1">
        <w:rPr>
          <w:rFonts w:ascii="Times New Roman" w:hAnsi="Times New Roman" w:cs="Times New Roman"/>
          <w:sz w:val="28"/>
          <w:szCs w:val="28"/>
          <w:lang w:val="nl-NL"/>
        </w:rPr>
        <w:t>3</w:t>
      </w:r>
      <w:r w:rsidR="00763FE4" w:rsidRPr="00093AB1">
        <w:rPr>
          <w:rFonts w:ascii="Times New Roman" w:hAnsi="Times New Roman" w:cs="Times New Roman"/>
          <w:sz w:val="28"/>
          <w:szCs w:val="28"/>
          <w:lang w:val="nl-NL"/>
        </w:rPr>
        <w:t>00.000đ</w:t>
      </w:r>
      <w:r w:rsidR="00E47969" w:rsidRPr="00093AB1">
        <w:rPr>
          <w:rFonts w:ascii="Times New Roman" w:hAnsi="Times New Roman" w:cs="Times New Roman"/>
          <w:sz w:val="28"/>
          <w:szCs w:val="28"/>
          <w:lang w:val="nl-NL"/>
        </w:rPr>
        <w:t>ồng</w:t>
      </w:r>
      <w:r w:rsidR="00763FE4" w:rsidRPr="00093AB1">
        <w:rPr>
          <w:rFonts w:ascii="Times New Roman" w:hAnsi="Times New Roman" w:cs="Times New Roman"/>
          <w:sz w:val="28"/>
          <w:szCs w:val="28"/>
          <w:lang w:val="nl-NL"/>
        </w:rPr>
        <w:t xml:space="preserve">- </w:t>
      </w:r>
      <w:r w:rsidR="00367D47" w:rsidRPr="00093AB1">
        <w:rPr>
          <w:rFonts w:ascii="Times New Roman" w:hAnsi="Times New Roman" w:cs="Times New Roman"/>
          <w:sz w:val="28"/>
          <w:szCs w:val="28"/>
          <w:lang w:val="nl-NL"/>
        </w:rPr>
        <w:t>5</w:t>
      </w:r>
      <w:r w:rsidRPr="00093AB1">
        <w:rPr>
          <w:rFonts w:ascii="Times New Roman" w:hAnsi="Times New Roman" w:cs="Times New Roman"/>
          <w:sz w:val="28"/>
          <w:szCs w:val="28"/>
          <w:lang w:val="nl-NL"/>
        </w:rPr>
        <w:t>00.000đ</w:t>
      </w:r>
      <w:r w:rsidR="00E47969" w:rsidRPr="00093AB1">
        <w:rPr>
          <w:rFonts w:ascii="Times New Roman" w:hAnsi="Times New Roman" w:cs="Times New Roman"/>
          <w:sz w:val="28"/>
          <w:szCs w:val="28"/>
          <w:lang w:val="nl-NL"/>
        </w:rPr>
        <w:t>ồng/</w:t>
      </w:r>
      <w:r w:rsidRPr="00093AB1">
        <w:rPr>
          <w:rFonts w:ascii="Times New Roman" w:hAnsi="Times New Roman" w:cs="Times New Roman"/>
          <w:sz w:val="28"/>
          <w:szCs w:val="28"/>
          <w:lang w:val="nl-NL"/>
        </w:rPr>
        <w:t>chuyên đề</w:t>
      </w:r>
      <w:r w:rsidR="001E5232" w:rsidRPr="00093AB1">
        <w:rPr>
          <w:rFonts w:ascii="Times New Roman" w:hAnsi="Times New Roman" w:cs="Times New Roman"/>
          <w:sz w:val="28"/>
          <w:szCs w:val="28"/>
          <w:lang w:val="nl-NL"/>
        </w:rPr>
        <w:t>.</w:t>
      </w:r>
    </w:p>
    <w:p w:rsidR="00F2468B" w:rsidRPr="00093AB1" w:rsidRDefault="00F2468B"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r>
      <w:r w:rsidRPr="00093AB1">
        <w:rPr>
          <w:rFonts w:ascii="Times New Roman" w:hAnsi="Times New Roman" w:cs="Times New Roman"/>
          <w:color w:val="000000"/>
          <w:sz w:val="28"/>
          <w:szCs w:val="28"/>
          <w:lang w:val="nl-NL"/>
        </w:rPr>
        <w:t xml:space="preserve">+ </w:t>
      </w:r>
      <w:r w:rsidR="001E5232" w:rsidRPr="00093AB1">
        <w:rPr>
          <w:rFonts w:ascii="Times New Roman" w:hAnsi="Times New Roman" w:cs="Times New Roman"/>
          <w:color w:val="000000"/>
          <w:sz w:val="28"/>
          <w:szCs w:val="28"/>
          <w:lang w:val="nl-NL"/>
        </w:rPr>
        <w:t>Cán bộ, giáo viên dự chuyên đề</w:t>
      </w:r>
      <w:r w:rsidRPr="00093AB1">
        <w:rPr>
          <w:rFonts w:ascii="Times New Roman" w:hAnsi="Times New Roman" w:cs="Times New Roman"/>
          <w:color w:val="000000"/>
          <w:sz w:val="28"/>
          <w:szCs w:val="28"/>
          <w:lang w:val="nl-NL"/>
        </w:rPr>
        <w:t>: Chi tiền nước uống tối</w:t>
      </w:r>
      <w:r w:rsidRPr="00093AB1">
        <w:rPr>
          <w:rFonts w:ascii="Times New Roman" w:hAnsi="Times New Roman" w:cs="Times New Roman"/>
          <w:sz w:val="28"/>
          <w:szCs w:val="28"/>
          <w:lang w:val="nl-NL"/>
        </w:rPr>
        <w:t xml:space="preserve"> đa không quá </w:t>
      </w:r>
      <w:r w:rsidR="00E80CA7" w:rsidRPr="00093AB1">
        <w:rPr>
          <w:rFonts w:ascii="Times New Roman" w:hAnsi="Times New Roman" w:cs="Times New Roman"/>
          <w:sz w:val="28"/>
          <w:szCs w:val="28"/>
          <w:lang w:val="nl-NL"/>
        </w:rPr>
        <w:t>2</w:t>
      </w:r>
      <w:r w:rsidRPr="00093AB1">
        <w:rPr>
          <w:rFonts w:ascii="Times New Roman" w:hAnsi="Times New Roman" w:cs="Times New Roman"/>
          <w:sz w:val="28"/>
          <w:szCs w:val="28"/>
          <w:lang w:val="nl-NL"/>
        </w:rPr>
        <w:t>0.000 đ</w:t>
      </w:r>
      <w:r w:rsidR="00E47969" w:rsidRPr="00093AB1">
        <w:rPr>
          <w:rFonts w:ascii="Times New Roman" w:hAnsi="Times New Roman" w:cs="Times New Roman"/>
          <w:sz w:val="28"/>
          <w:szCs w:val="28"/>
          <w:lang w:val="nl-NL"/>
        </w:rPr>
        <w:t>ồng</w:t>
      </w:r>
      <w:r w:rsidRPr="00093AB1">
        <w:rPr>
          <w:rFonts w:ascii="Times New Roman" w:hAnsi="Times New Roman" w:cs="Times New Roman"/>
          <w:sz w:val="28"/>
          <w:szCs w:val="28"/>
          <w:lang w:val="nl-NL"/>
        </w:rPr>
        <w:t>/ngày/1người</w:t>
      </w:r>
      <w:r w:rsidR="001E5232" w:rsidRPr="00093AB1">
        <w:rPr>
          <w:rFonts w:ascii="Times New Roman" w:hAnsi="Times New Roman" w:cs="Times New Roman"/>
          <w:sz w:val="28"/>
          <w:szCs w:val="28"/>
          <w:lang w:val="nl-NL"/>
        </w:rPr>
        <w:t>.</w:t>
      </w:r>
    </w:p>
    <w:p w:rsidR="00F2468B" w:rsidRPr="00093AB1" w:rsidRDefault="00F2468B"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color w:val="000000"/>
          <w:sz w:val="28"/>
          <w:szCs w:val="28"/>
          <w:lang w:val="nl-NL"/>
        </w:rPr>
        <w:tab/>
      </w:r>
      <w:r w:rsidRPr="00093AB1">
        <w:rPr>
          <w:rFonts w:ascii="Times New Roman" w:hAnsi="Times New Roman" w:cs="Times New Roman"/>
          <w:sz w:val="28"/>
          <w:szCs w:val="28"/>
          <w:lang w:val="nl-NL"/>
        </w:rPr>
        <w:t>+ Chi phục vụ máy chiế</w:t>
      </w:r>
      <w:r w:rsidR="001E5232" w:rsidRPr="00093AB1">
        <w:rPr>
          <w:rFonts w:ascii="Times New Roman" w:hAnsi="Times New Roman" w:cs="Times New Roman"/>
          <w:sz w:val="28"/>
          <w:szCs w:val="28"/>
          <w:lang w:val="nl-NL"/>
        </w:rPr>
        <w:t>u: 50.000</w:t>
      </w:r>
      <w:r w:rsidRPr="00093AB1">
        <w:rPr>
          <w:rFonts w:ascii="Times New Roman" w:hAnsi="Times New Roman" w:cs="Times New Roman"/>
          <w:sz w:val="28"/>
          <w:szCs w:val="28"/>
          <w:lang w:val="nl-NL"/>
        </w:rPr>
        <w:t>đ</w:t>
      </w:r>
      <w:r w:rsidR="001E5232" w:rsidRPr="00093AB1">
        <w:rPr>
          <w:rFonts w:ascii="Times New Roman" w:hAnsi="Times New Roman" w:cs="Times New Roman"/>
          <w:sz w:val="28"/>
          <w:szCs w:val="28"/>
          <w:lang w:val="nl-NL"/>
        </w:rPr>
        <w:t>ồng</w:t>
      </w:r>
      <w:r w:rsidRPr="00093AB1">
        <w:rPr>
          <w:rFonts w:ascii="Times New Roman" w:hAnsi="Times New Roman" w:cs="Times New Roman"/>
          <w:sz w:val="28"/>
          <w:szCs w:val="28"/>
          <w:lang w:val="nl-NL"/>
        </w:rPr>
        <w:t xml:space="preserve"> đế</w:t>
      </w:r>
      <w:r w:rsidR="00B83465" w:rsidRPr="00093AB1">
        <w:rPr>
          <w:rFonts w:ascii="Times New Roman" w:hAnsi="Times New Roman" w:cs="Times New Roman"/>
          <w:sz w:val="28"/>
          <w:szCs w:val="28"/>
          <w:lang w:val="nl-NL"/>
        </w:rPr>
        <w:t>n 100.000</w:t>
      </w:r>
      <w:r w:rsidRPr="00093AB1">
        <w:rPr>
          <w:rFonts w:ascii="Times New Roman" w:hAnsi="Times New Roman" w:cs="Times New Roman"/>
          <w:sz w:val="28"/>
          <w:szCs w:val="28"/>
          <w:lang w:val="nl-NL"/>
        </w:rPr>
        <w:t>đ</w:t>
      </w:r>
      <w:r w:rsidR="001E5232" w:rsidRPr="00093AB1">
        <w:rPr>
          <w:rFonts w:ascii="Times New Roman" w:hAnsi="Times New Roman" w:cs="Times New Roman"/>
          <w:sz w:val="28"/>
          <w:szCs w:val="28"/>
          <w:lang w:val="nl-NL"/>
        </w:rPr>
        <w:t>ồng.</w:t>
      </w:r>
    </w:p>
    <w:p w:rsidR="00F2468B" w:rsidRPr="00093AB1" w:rsidRDefault="00F2468B"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t>+ Chi đồ dùng dạy học, văn phòng phẩm: Theo chứng từ thực tế phát sinh.</w:t>
      </w:r>
    </w:p>
    <w:p w:rsidR="00F2468B" w:rsidRPr="00093AB1" w:rsidRDefault="00F2468B"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t>+ Chi ban tổ chứ</w:t>
      </w:r>
      <w:r w:rsidR="001E5232" w:rsidRPr="00093AB1">
        <w:rPr>
          <w:rFonts w:ascii="Times New Roman" w:hAnsi="Times New Roman" w:cs="Times New Roman"/>
          <w:sz w:val="28"/>
          <w:szCs w:val="28"/>
          <w:lang w:val="nl-NL"/>
        </w:rPr>
        <w:t>c: 50.000</w:t>
      </w:r>
      <w:r w:rsidRPr="00093AB1">
        <w:rPr>
          <w:rFonts w:ascii="Times New Roman" w:hAnsi="Times New Roman" w:cs="Times New Roman"/>
          <w:sz w:val="28"/>
          <w:szCs w:val="28"/>
          <w:lang w:val="nl-NL"/>
        </w:rPr>
        <w:t>đ</w:t>
      </w:r>
      <w:r w:rsidR="001E5232" w:rsidRPr="00093AB1">
        <w:rPr>
          <w:rFonts w:ascii="Times New Roman" w:hAnsi="Times New Roman" w:cs="Times New Roman"/>
          <w:sz w:val="28"/>
          <w:szCs w:val="28"/>
          <w:lang w:val="nl-NL"/>
        </w:rPr>
        <w:t>ồng</w:t>
      </w:r>
      <w:r w:rsidR="00F54C0C" w:rsidRPr="00093AB1">
        <w:rPr>
          <w:rFonts w:ascii="Times New Roman" w:hAnsi="Times New Roman" w:cs="Times New Roman"/>
          <w:sz w:val="28"/>
          <w:szCs w:val="28"/>
          <w:lang w:val="nl-NL"/>
        </w:rPr>
        <w:t>/</w:t>
      </w:r>
      <w:r w:rsidRPr="00093AB1">
        <w:rPr>
          <w:rFonts w:ascii="Times New Roman" w:hAnsi="Times New Roman" w:cs="Times New Roman"/>
          <w:sz w:val="28"/>
          <w:szCs w:val="28"/>
          <w:lang w:val="nl-NL"/>
        </w:rPr>
        <w:t>người không quá 3 người.</w:t>
      </w:r>
    </w:p>
    <w:p w:rsidR="00F2468B" w:rsidRPr="00093AB1" w:rsidRDefault="001E5232"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lastRenderedPageBreak/>
        <w:tab/>
        <w:t xml:space="preserve">+ </w:t>
      </w:r>
      <w:r w:rsidR="00F2468B" w:rsidRPr="00093AB1">
        <w:rPr>
          <w:rFonts w:ascii="Times New Roman" w:hAnsi="Times New Roman" w:cs="Times New Roman"/>
          <w:sz w:val="28"/>
          <w:szCs w:val="28"/>
          <w:lang w:val="nl-NL"/>
        </w:rPr>
        <w:t xml:space="preserve">Đại diện viết bài </w:t>
      </w:r>
      <w:r w:rsidR="00217E0D" w:rsidRPr="00093AB1">
        <w:rPr>
          <w:rFonts w:ascii="Times New Roman" w:hAnsi="Times New Roman" w:cs="Times New Roman"/>
          <w:sz w:val="28"/>
          <w:szCs w:val="28"/>
          <w:lang w:val="nl-NL"/>
        </w:rPr>
        <w:t xml:space="preserve">tham </w:t>
      </w:r>
      <w:r w:rsidR="00F2468B" w:rsidRPr="00093AB1">
        <w:rPr>
          <w:rFonts w:ascii="Times New Roman" w:hAnsi="Times New Roman" w:cs="Times New Roman"/>
          <w:sz w:val="28"/>
          <w:szCs w:val="28"/>
          <w:lang w:val="nl-NL"/>
        </w:rPr>
        <w:t xml:space="preserve">dự các cuộc thi của huyện, tỉnh: </w:t>
      </w:r>
      <w:r w:rsidR="00E80CA7" w:rsidRPr="00093AB1">
        <w:rPr>
          <w:rFonts w:ascii="Times New Roman" w:hAnsi="Times New Roman" w:cs="Times New Roman"/>
          <w:sz w:val="28"/>
          <w:szCs w:val="28"/>
          <w:lang w:val="nl-NL"/>
        </w:rPr>
        <w:t>5</w:t>
      </w:r>
      <w:r w:rsidR="00F2468B" w:rsidRPr="00093AB1">
        <w:rPr>
          <w:rFonts w:ascii="Times New Roman" w:hAnsi="Times New Roman" w:cs="Times New Roman"/>
          <w:sz w:val="28"/>
          <w:szCs w:val="28"/>
          <w:lang w:val="nl-NL"/>
        </w:rPr>
        <w:t>0.000đ</w:t>
      </w:r>
      <w:r w:rsidRPr="00093AB1">
        <w:rPr>
          <w:rFonts w:ascii="Times New Roman" w:hAnsi="Times New Roman" w:cs="Times New Roman"/>
          <w:sz w:val="28"/>
          <w:szCs w:val="28"/>
          <w:lang w:val="nl-NL"/>
        </w:rPr>
        <w:t>ồng</w:t>
      </w:r>
      <w:r w:rsidR="00F2468B" w:rsidRPr="00093AB1">
        <w:rPr>
          <w:rFonts w:ascii="Times New Roman" w:hAnsi="Times New Roman" w:cs="Times New Roman"/>
          <w:sz w:val="28"/>
          <w:szCs w:val="28"/>
          <w:lang w:val="nl-NL"/>
        </w:rPr>
        <w:t xml:space="preserve"> đến 200.000đ</w:t>
      </w:r>
      <w:r w:rsidRPr="00093AB1">
        <w:rPr>
          <w:rFonts w:ascii="Times New Roman" w:hAnsi="Times New Roman" w:cs="Times New Roman"/>
          <w:sz w:val="28"/>
          <w:szCs w:val="28"/>
          <w:lang w:val="nl-NL"/>
        </w:rPr>
        <w:t>ồng</w:t>
      </w:r>
      <w:r w:rsidR="00217E0D" w:rsidRPr="00093AB1">
        <w:rPr>
          <w:rFonts w:ascii="Times New Roman" w:hAnsi="Times New Roman" w:cs="Times New Roman"/>
          <w:sz w:val="28"/>
          <w:szCs w:val="28"/>
          <w:lang w:val="nl-NL"/>
        </w:rPr>
        <w:t>/</w:t>
      </w:r>
      <w:r w:rsidR="00F2468B" w:rsidRPr="00093AB1">
        <w:rPr>
          <w:rFonts w:ascii="Times New Roman" w:hAnsi="Times New Roman" w:cs="Times New Roman"/>
          <w:sz w:val="28"/>
          <w:szCs w:val="28"/>
          <w:lang w:val="nl-NL"/>
        </w:rPr>
        <w:t>bài</w:t>
      </w:r>
      <w:r w:rsidR="00E60981" w:rsidRPr="00093AB1">
        <w:rPr>
          <w:rFonts w:ascii="Times New Roman" w:hAnsi="Times New Roman" w:cs="Times New Roman"/>
          <w:sz w:val="28"/>
          <w:szCs w:val="28"/>
          <w:lang w:val="nl-NL"/>
        </w:rPr>
        <w:t>.</w:t>
      </w:r>
    </w:p>
    <w:p w:rsidR="00F2468B" w:rsidRPr="00093AB1" w:rsidRDefault="00F2468B"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t>+ Làm chuyên đề lớ</w:t>
      </w:r>
      <w:r w:rsidR="00E80CA7" w:rsidRPr="00093AB1">
        <w:rPr>
          <w:rFonts w:ascii="Times New Roman" w:hAnsi="Times New Roman" w:cs="Times New Roman"/>
          <w:sz w:val="28"/>
          <w:szCs w:val="28"/>
          <w:lang w:val="nl-NL"/>
        </w:rPr>
        <w:t>n</w:t>
      </w:r>
      <w:r w:rsidR="00217E0D" w:rsidRPr="00093AB1">
        <w:rPr>
          <w:rFonts w:ascii="Times New Roman" w:hAnsi="Times New Roman" w:cs="Times New Roman"/>
          <w:sz w:val="28"/>
          <w:szCs w:val="28"/>
          <w:lang w:val="nl-NL"/>
        </w:rPr>
        <w:t>:</w:t>
      </w:r>
      <w:r w:rsidR="00E80CA7" w:rsidRPr="00093AB1">
        <w:rPr>
          <w:rFonts w:ascii="Times New Roman" w:hAnsi="Times New Roman" w:cs="Times New Roman"/>
          <w:sz w:val="28"/>
          <w:szCs w:val="28"/>
          <w:lang w:val="nl-NL"/>
        </w:rPr>
        <w:t xml:space="preserve"> </w:t>
      </w:r>
      <w:r w:rsidR="00217E0D" w:rsidRPr="00093AB1">
        <w:rPr>
          <w:rFonts w:ascii="Times New Roman" w:hAnsi="Times New Roman" w:cs="Times New Roman"/>
          <w:sz w:val="28"/>
          <w:szCs w:val="28"/>
          <w:lang w:val="nl-NL"/>
        </w:rPr>
        <w:t>C</w:t>
      </w:r>
      <w:r w:rsidR="00E80CA7" w:rsidRPr="00093AB1">
        <w:rPr>
          <w:rFonts w:ascii="Times New Roman" w:hAnsi="Times New Roman" w:cs="Times New Roman"/>
          <w:sz w:val="28"/>
          <w:szCs w:val="28"/>
          <w:lang w:val="nl-NL"/>
        </w:rPr>
        <w:t xml:space="preserve">hi cho </w:t>
      </w:r>
      <w:r w:rsidRPr="00093AB1">
        <w:rPr>
          <w:rFonts w:ascii="Times New Roman" w:hAnsi="Times New Roman" w:cs="Times New Roman"/>
          <w:sz w:val="28"/>
          <w:szCs w:val="28"/>
          <w:lang w:val="nl-NL"/>
        </w:rPr>
        <w:t>thuê rạp, quay tư liệu, chụp ảnh, tập luyện, chuẩn bị</w:t>
      </w:r>
      <w:r w:rsidR="00804C4F" w:rsidRPr="00093AB1">
        <w:rPr>
          <w:rFonts w:ascii="Times New Roman" w:hAnsi="Times New Roman" w:cs="Times New Roman"/>
          <w:sz w:val="28"/>
          <w:szCs w:val="28"/>
          <w:lang w:val="nl-NL"/>
        </w:rPr>
        <w:t xml:space="preserve"> ... </w:t>
      </w:r>
      <w:r w:rsidR="00217E0D" w:rsidRPr="00093AB1">
        <w:rPr>
          <w:rFonts w:ascii="Times New Roman" w:hAnsi="Times New Roman" w:cs="Times New Roman"/>
          <w:sz w:val="28"/>
          <w:szCs w:val="28"/>
          <w:lang w:val="nl-NL"/>
        </w:rPr>
        <w:t>t</w:t>
      </w:r>
      <w:r w:rsidRPr="00093AB1">
        <w:rPr>
          <w:rFonts w:ascii="Times New Roman" w:hAnsi="Times New Roman" w:cs="Times New Roman"/>
          <w:sz w:val="28"/>
          <w:szCs w:val="28"/>
          <w:lang w:val="nl-NL"/>
        </w:rPr>
        <w:t>heo chứng từ thực tế phát sinh.</w:t>
      </w:r>
    </w:p>
    <w:p w:rsidR="00F2468B" w:rsidRPr="00093AB1" w:rsidRDefault="00F2468B"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 xml:space="preserve">          + Chi phí khác: Theo chứng từ thực tế phát sinh</w:t>
      </w:r>
    </w:p>
    <w:p w:rsidR="00F2468B" w:rsidRPr="00093AB1" w:rsidRDefault="00E80CA7" w:rsidP="00D33FF9">
      <w:pPr>
        <w:spacing w:before="120" w:after="120" w:line="360" w:lineRule="exact"/>
        <w:jc w:val="both"/>
        <w:rPr>
          <w:rFonts w:ascii="Times New Roman" w:hAnsi="Times New Roman" w:cs="Times New Roman"/>
          <w:b/>
          <w:sz w:val="28"/>
          <w:szCs w:val="28"/>
          <w:lang w:val="nl-NL"/>
        </w:rPr>
      </w:pPr>
      <w:r w:rsidRPr="00093AB1">
        <w:rPr>
          <w:rFonts w:ascii="Times New Roman" w:hAnsi="Times New Roman" w:cs="Times New Roman"/>
          <w:sz w:val="28"/>
          <w:szCs w:val="28"/>
          <w:lang w:val="nl-NL"/>
        </w:rPr>
        <w:tab/>
      </w:r>
      <w:r w:rsidR="00F2468B" w:rsidRPr="00093AB1">
        <w:rPr>
          <w:rFonts w:ascii="Times New Roman" w:hAnsi="Times New Roman" w:cs="Times New Roman"/>
          <w:sz w:val="28"/>
          <w:szCs w:val="28"/>
          <w:lang w:val="nl-NL"/>
        </w:rPr>
        <w:t>-</w:t>
      </w:r>
      <w:r w:rsidR="00162A95" w:rsidRPr="00093AB1">
        <w:rPr>
          <w:rFonts w:ascii="Times New Roman" w:hAnsi="Times New Roman" w:cs="Times New Roman"/>
          <w:sz w:val="28"/>
          <w:szCs w:val="28"/>
          <w:lang w:val="nl-NL"/>
        </w:rPr>
        <w:t xml:space="preserve"> </w:t>
      </w:r>
      <w:r w:rsidR="00F2468B" w:rsidRPr="00093AB1">
        <w:rPr>
          <w:rFonts w:ascii="Times New Roman" w:hAnsi="Times New Roman" w:cs="Times New Roman"/>
          <w:sz w:val="28"/>
          <w:szCs w:val="28"/>
          <w:lang w:val="nl-NL"/>
        </w:rPr>
        <w:t xml:space="preserve">Công tác phổ cập giáo dục: </w:t>
      </w:r>
    </w:p>
    <w:p w:rsidR="00F2468B" w:rsidRPr="00093AB1" w:rsidRDefault="00F2468B" w:rsidP="00D33FF9">
      <w:pPr>
        <w:spacing w:before="120" w:after="120" w:line="360" w:lineRule="exact"/>
        <w:ind w:firstLine="720"/>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 Chi văn phòng phẩm theo chứng từ thực tế</w:t>
      </w:r>
      <w:r w:rsidR="00DD437E" w:rsidRPr="00093AB1">
        <w:rPr>
          <w:rFonts w:ascii="Times New Roman" w:hAnsi="Times New Roman" w:cs="Times New Roman"/>
          <w:sz w:val="28"/>
          <w:szCs w:val="28"/>
          <w:lang w:val="nl-NL"/>
        </w:rPr>
        <w:t>.</w:t>
      </w:r>
    </w:p>
    <w:p w:rsidR="00F2468B" w:rsidRPr="00093AB1" w:rsidRDefault="00F2468B" w:rsidP="00D33FF9">
      <w:pPr>
        <w:spacing w:before="120" w:after="120" w:line="360" w:lineRule="exact"/>
        <w:ind w:firstLine="720"/>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 xml:space="preserve">+ Điều tra, thống kê, báo cáo, tổng hợp, công tác chỉ đạo... chi theo số buổi thực làm việc từ </w:t>
      </w:r>
      <w:r w:rsidR="00197FD8" w:rsidRPr="00093AB1">
        <w:rPr>
          <w:rFonts w:ascii="Times New Roman" w:hAnsi="Times New Roman" w:cs="Times New Roman"/>
          <w:sz w:val="28"/>
          <w:szCs w:val="28"/>
          <w:lang w:val="nl-NL"/>
        </w:rPr>
        <w:t>2</w:t>
      </w:r>
      <w:r w:rsidRPr="00093AB1">
        <w:rPr>
          <w:rFonts w:ascii="Times New Roman" w:hAnsi="Times New Roman" w:cs="Times New Roman"/>
          <w:sz w:val="28"/>
          <w:szCs w:val="28"/>
          <w:lang w:val="nl-NL"/>
        </w:rPr>
        <w:t>0.000đ</w:t>
      </w:r>
      <w:r w:rsidR="00DD437E" w:rsidRPr="00093AB1">
        <w:rPr>
          <w:rFonts w:ascii="Times New Roman" w:hAnsi="Times New Roman" w:cs="Times New Roman"/>
          <w:sz w:val="28"/>
          <w:szCs w:val="28"/>
          <w:lang w:val="nl-NL"/>
        </w:rPr>
        <w:t>ồng</w:t>
      </w:r>
      <w:r w:rsidRPr="00093AB1">
        <w:rPr>
          <w:rFonts w:ascii="Times New Roman" w:hAnsi="Times New Roman" w:cs="Times New Roman"/>
          <w:sz w:val="28"/>
          <w:szCs w:val="28"/>
          <w:lang w:val="nl-NL"/>
        </w:rPr>
        <w:t xml:space="preserve"> đến 50.000đ</w:t>
      </w:r>
      <w:r w:rsidR="00DD437E" w:rsidRPr="00093AB1">
        <w:rPr>
          <w:rFonts w:ascii="Times New Roman" w:hAnsi="Times New Roman" w:cs="Times New Roman"/>
          <w:sz w:val="28"/>
          <w:szCs w:val="28"/>
          <w:lang w:val="nl-NL"/>
        </w:rPr>
        <w:t>ồng/</w:t>
      </w:r>
      <w:r w:rsidRPr="00093AB1">
        <w:rPr>
          <w:rFonts w:ascii="Times New Roman" w:hAnsi="Times New Roman" w:cs="Times New Roman"/>
          <w:sz w:val="28"/>
          <w:szCs w:val="28"/>
          <w:lang w:val="nl-NL"/>
        </w:rPr>
        <w:t>buổi.</w:t>
      </w:r>
    </w:p>
    <w:p w:rsidR="00F2468B" w:rsidRPr="00093AB1" w:rsidRDefault="0014022B" w:rsidP="00D33FF9">
      <w:pPr>
        <w:spacing w:before="120" w:after="120" w:line="360" w:lineRule="exact"/>
        <w:ind w:firstLine="720"/>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 xml:space="preserve">+ </w:t>
      </w:r>
      <w:r w:rsidR="00F2468B" w:rsidRPr="00093AB1">
        <w:rPr>
          <w:rFonts w:ascii="Times New Roman" w:hAnsi="Times New Roman" w:cs="Times New Roman"/>
          <w:sz w:val="28"/>
          <w:szCs w:val="28"/>
          <w:lang w:val="nl-NL"/>
        </w:rPr>
        <w:t>Chi phí khác: Theo chứng từ thực tế phát sinh</w:t>
      </w:r>
    </w:p>
    <w:p w:rsidR="005505E8" w:rsidRPr="00093AB1" w:rsidRDefault="005505E8" w:rsidP="00D33FF9">
      <w:pPr>
        <w:spacing w:before="120" w:after="120" w:line="360" w:lineRule="exact"/>
        <w:jc w:val="both"/>
        <w:rPr>
          <w:rFonts w:ascii="Times New Roman" w:hAnsi="Times New Roman"/>
          <w:b/>
          <w:color w:val="000000"/>
          <w:sz w:val="28"/>
          <w:szCs w:val="28"/>
          <w:lang w:val="nl-NL"/>
        </w:rPr>
      </w:pPr>
      <w:r w:rsidRPr="00093AB1">
        <w:rPr>
          <w:rFonts w:ascii="Times New Roman" w:hAnsi="Times New Roman"/>
          <w:color w:val="000000"/>
          <w:sz w:val="28"/>
          <w:szCs w:val="28"/>
          <w:lang w:val="nl-NL"/>
        </w:rPr>
        <w:tab/>
        <w:t xml:space="preserve">- </w:t>
      </w:r>
      <w:r w:rsidRPr="00093AB1">
        <w:rPr>
          <w:rFonts w:ascii="Times New Roman" w:hAnsi="Times New Roman"/>
          <w:b/>
          <w:color w:val="000000"/>
          <w:sz w:val="28"/>
          <w:szCs w:val="28"/>
          <w:lang w:val="nl-NL"/>
        </w:rPr>
        <w:t>Các hoạt động chuyên môn khác:</w:t>
      </w:r>
    </w:p>
    <w:p w:rsidR="005505E8" w:rsidRPr="00093AB1" w:rsidRDefault="005505E8" w:rsidP="00D33FF9">
      <w:pPr>
        <w:spacing w:before="120" w:after="120" w:line="360" w:lineRule="exact"/>
        <w:jc w:val="both"/>
        <w:rPr>
          <w:rFonts w:ascii="Times New Roman" w:hAnsi="Times New Roman"/>
          <w:color w:val="000000"/>
          <w:sz w:val="28"/>
          <w:szCs w:val="28"/>
          <w:lang w:val="nl-NL"/>
        </w:rPr>
      </w:pPr>
      <w:r w:rsidRPr="00093AB1">
        <w:rPr>
          <w:rFonts w:ascii="Times New Roman" w:hAnsi="Times New Roman"/>
          <w:b/>
          <w:color w:val="000000"/>
          <w:sz w:val="28"/>
          <w:szCs w:val="28"/>
          <w:lang w:val="nl-NL"/>
        </w:rPr>
        <w:tab/>
      </w:r>
      <w:r w:rsidRPr="00093AB1">
        <w:rPr>
          <w:rFonts w:ascii="Times New Roman" w:hAnsi="Times New Roman"/>
          <w:b/>
          <w:i/>
          <w:color w:val="000000"/>
          <w:sz w:val="28"/>
          <w:szCs w:val="28"/>
          <w:lang w:val="nl-NL"/>
        </w:rPr>
        <w:t>Chi cán bộ giáo viên đi học nghiệp vụ, tập huấn:</w:t>
      </w:r>
      <w:r w:rsidRPr="00093AB1">
        <w:rPr>
          <w:rFonts w:ascii="Times New Roman" w:hAnsi="Times New Roman"/>
          <w:color w:val="000000"/>
          <w:sz w:val="28"/>
          <w:szCs w:val="28"/>
          <w:lang w:val="nl-NL"/>
        </w:rPr>
        <w:t xml:space="preserve"> Theo chế độ đi công tác và tiền tài liệu theo hóa đơn thực tế.</w:t>
      </w:r>
    </w:p>
    <w:p w:rsidR="005505E8" w:rsidRPr="00093AB1" w:rsidRDefault="005505E8" w:rsidP="00D33FF9">
      <w:pPr>
        <w:spacing w:before="120" w:after="120" w:line="360" w:lineRule="exact"/>
        <w:jc w:val="both"/>
        <w:rPr>
          <w:rFonts w:ascii="Times New Roman" w:hAnsi="Times New Roman"/>
          <w:color w:val="000000"/>
          <w:sz w:val="28"/>
          <w:szCs w:val="28"/>
          <w:lang w:val="nl-NL"/>
        </w:rPr>
      </w:pPr>
      <w:r w:rsidRPr="00093AB1">
        <w:rPr>
          <w:rFonts w:ascii="Times New Roman" w:hAnsi="Times New Roman"/>
          <w:b/>
          <w:color w:val="000000"/>
          <w:sz w:val="28"/>
          <w:szCs w:val="28"/>
          <w:lang w:val="nl-NL"/>
        </w:rPr>
        <w:tab/>
      </w:r>
      <w:r w:rsidRPr="00093AB1">
        <w:rPr>
          <w:rFonts w:ascii="Times New Roman" w:hAnsi="Times New Roman"/>
          <w:b/>
          <w:i/>
          <w:color w:val="000000"/>
          <w:sz w:val="28"/>
          <w:szCs w:val="28"/>
          <w:lang w:val="nl-NL"/>
        </w:rPr>
        <w:t>Chi tập huấn, hội thảo tại trường:</w:t>
      </w:r>
      <w:r w:rsidR="0034176C" w:rsidRPr="00093AB1">
        <w:rPr>
          <w:rFonts w:ascii="Times New Roman" w:hAnsi="Times New Roman"/>
          <w:b/>
          <w:i/>
          <w:color w:val="000000"/>
          <w:sz w:val="28"/>
          <w:szCs w:val="28"/>
          <w:lang w:val="nl-NL"/>
        </w:rPr>
        <w:t xml:space="preserve"> </w:t>
      </w:r>
      <w:r w:rsidRPr="00093AB1">
        <w:rPr>
          <w:rFonts w:ascii="Times New Roman" w:hAnsi="Times New Roman"/>
          <w:color w:val="000000"/>
          <w:sz w:val="28"/>
          <w:szCs w:val="28"/>
          <w:lang w:val="nl-NL"/>
        </w:rPr>
        <w:t>Như chi tổ chức chuyên đề chuyên môn.</w:t>
      </w:r>
    </w:p>
    <w:p w:rsidR="005505E8" w:rsidRPr="00093AB1" w:rsidRDefault="00197FD8" w:rsidP="00D33FF9">
      <w:pPr>
        <w:spacing w:before="120" w:after="120" w:line="360" w:lineRule="exact"/>
        <w:jc w:val="both"/>
        <w:rPr>
          <w:rFonts w:ascii="Times New Roman" w:hAnsi="Times New Roman"/>
          <w:b/>
          <w:color w:val="000000"/>
          <w:sz w:val="28"/>
          <w:szCs w:val="28"/>
          <w:lang w:val="nl-NL"/>
        </w:rPr>
      </w:pPr>
      <w:r w:rsidRPr="00093AB1">
        <w:rPr>
          <w:rFonts w:ascii="Times New Roman" w:hAnsi="Times New Roman"/>
          <w:b/>
          <w:color w:val="000000"/>
          <w:sz w:val="28"/>
          <w:szCs w:val="28"/>
          <w:lang w:val="nl-NL"/>
        </w:rPr>
        <w:tab/>
      </w:r>
      <w:r w:rsidR="005505E8" w:rsidRPr="00093AB1">
        <w:rPr>
          <w:rFonts w:ascii="Times New Roman" w:hAnsi="Times New Roman"/>
          <w:b/>
          <w:i/>
          <w:color w:val="000000"/>
          <w:sz w:val="28"/>
          <w:szCs w:val="28"/>
          <w:lang w:val="nl-NL"/>
        </w:rPr>
        <w:t>Chi học nhiệm vụ năm học:</w:t>
      </w:r>
    </w:p>
    <w:p w:rsidR="005505E8" w:rsidRPr="00093AB1" w:rsidRDefault="005505E8" w:rsidP="00D33FF9">
      <w:pPr>
        <w:spacing w:before="120" w:after="120" w:line="360" w:lineRule="exact"/>
        <w:ind w:firstLine="720"/>
        <w:jc w:val="both"/>
        <w:rPr>
          <w:rFonts w:ascii="Times New Roman" w:hAnsi="Times New Roman"/>
          <w:color w:val="000000"/>
          <w:sz w:val="28"/>
          <w:szCs w:val="28"/>
          <w:lang w:val="nl-NL"/>
        </w:rPr>
      </w:pPr>
      <w:r w:rsidRPr="00093AB1">
        <w:rPr>
          <w:rFonts w:ascii="Times New Roman" w:hAnsi="Times New Roman"/>
          <w:color w:val="000000"/>
          <w:sz w:val="28"/>
          <w:szCs w:val="28"/>
          <w:lang w:val="nl-NL"/>
        </w:rPr>
        <w:t>+</w:t>
      </w:r>
      <w:r w:rsidR="0034176C" w:rsidRPr="00093AB1">
        <w:rPr>
          <w:rFonts w:ascii="Times New Roman" w:hAnsi="Times New Roman"/>
          <w:color w:val="000000"/>
          <w:sz w:val="28"/>
          <w:szCs w:val="28"/>
          <w:lang w:val="nl-NL"/>
        </w:rPr>
        <w:t xml:space="preserve"> </w:t>
      </w:r>
      <w:r w:rsidRPr="00093AB1">
        <w:rPr>
          <w:rFonts w:ascii="Times New Roman" w:hAnsi="Times New Roman"/>
          <w:color w:val="000000"/>
          <w:sz w:val="28"/>
          <w:szCs w:val="28"/>
          <w:lang w:val="nl-NL"/>
        </w:rPr>
        <w:t>Chi tiền nước uống không quá 2</w:t>
      </w:r>
      <w:r w:rsidR="00163A7A" w:rsidRPr="00093AB1">
        <w:rPr>
          <w:rFonts w:ascii="Times New Roman" w:hAnsi="Times New Roman"/>
          <w:color w:val="000000"/>
          <w:sz w:val="28"/>
          <w:szCs w:val="28"/>
          <w:lang w:val="nl-NL"/>
        </w:rPr>
        <w:t>0.000</w:t>
      </w:r>
      <w:r w:rsidRPr="00093AB1">
        <w:rPr>
          <w:rFonts w:ascii="Times New Roman" w:hAnsi="Times New Roman"/>
          <w:color w:val="000000"/>
          <w:sz w:val="28"/>
          <w:szCs w:val="28"/>
          <w:lang w:val="nl-NL"/>
        </w:rPr>
        <w:t>đ</w:t>
      </w:r>
      <w:r w:rsidR="00163A7A" w:rsidRPr="00093AB1">
        <w:rPr>
          <w:rFonts w:ascii="Times New Roman" w:hAnsi="Times New Roman"/>
          <w:color w:val="000000"/>
          <w:sz w:val="28"/>
          <w:szCs w:val="28"/>
          <w:lang w:val="nl-NL"/>
        </w:rPr>
        <w:t>ồng/</w:t>
      </w:r>
      <w:r w:rsidRPr="00093AB1">
        <w:rPr>
          <w:rFonts w:ascii="Times New Roman" w:hAnsi="Times New Roman"/>
          <w:color w:val="000000"/>
          <w:sz w:val="28"/>
          <w:szCs w:val="28"/>
          <w:lang w:val="nl-NL"/>
        </w:rPr>
        <w:t>ngày</w:t>
      </w:r>
    </w:p>
    <w:p w:rsidR="005505E8" w:rsidRPr="00093AB1" w:rsidRDefault="005505E8" w:rsidP="00D33FF9">
      <w:pPr>
        <w:spacing w:before="120" w:after="120" w:line="360" w:lineRule="exact"/>
        <w:ind w:firstLine="720"/>
        <w:jc w:val="both"/>
        <w:rPr>
          <w:rFonts w:ascii="Times New Roman" w:hAnsi="Times New Roman"/>
          <w:color w:val="000000"/>
          <w:sz w:val="28"/>
          <w:szCs w:val="28"/>
          <w:lang w:val="nl-NL"/>
        </w:rPr>
      </w:pPr>
      <w:r w:rsidRPr="00093AB1">
        <w:rPr>
          <w:rFonts w:ascii="Times New Roman" w:hAnsi="Times New Roman"/>
          <w:color w:val="000000"/>
          <w:sz w:val="28"/>
          <w:szCs w:val="28"/>
          <w:lang w:val="nl-NL"/>
        </w:rPr>
        <w:t>+ Chi phí khác theo chứng từ thực tế phát sinh: gồ</w:t>
      </w:r>
      <w:r w:rsidR="0034176C" w:rsidRPr="00093AB1">
        <w:rPr>
          <w:rFonts w:ascii="Times New Roman" w:hAnsi="Times New Roman"/>
          <w:color w:val="000000"/>
          <w:sz w:val="28"/>
          <w:szCs w:val="28"/>
          <w:lang w:val="nl-NL"/>
        </w:rPr>
        <w:t>m hoa tươi</w:t>
      </w:r>
      <w:r w:rsidRPr="00093AB1">
        <w:rPr>
          <w:rFonts w:ascii="Times New Roman" w:hAnsi="Times New Roman"/>
          <w:color w:val="000000"/>
          <w:sz w:val="28"/>
          <w:szCs w:val="28"/>
          <w:lang w:val="nl-NL"/>
        </w:rPr>
        <w:t>, trang trí, khẩu hiệu</w:t>
      </w:r>
      <w:r w:rsidR="00163A7A" w:rsidRPr="00093AB1">
        <w:rPr>
          <w:rFonts w:ascii="Times New Roman" w:hAnsi="Times New Roman"/>
          <w:color w:val="000000"/>
          <w:sz w:val="28"/>
          <w:szCs w:val="28"/>
          <w:lang w:val="nl-NL"/>
        </w:rPr>
        <w:t>.</w:t>
      </w:r>
    </w:p>
    <w:p w:rsidR="005505E8" w:rsidRPr="00093AB1" w:rsidRDefault="005505E8" w:rsidP="00D33FF9">
      <w:pPr>
        <w:spacing w:before="120" w:after="120" w:line="360" w:lineRule="exact"/>
        <w:ind w:firstLine="720"/>
        <w:jc w:val="both"/>
        <w:rPr>
          <w:rFonts w:ascii="Times New Roman" w:hAnsi="Times New Roman"/>
          <w:b/>
          <w:i/>
          <w:color w:val="000000"/>
          <w:sz w:val="28"/>
          <w:szCs w:val="28"/>
          <w:lang w:val="nl-NL"/>
        </w:rPr>
      </w:pPr>
      <w:r w:rsidRPr="00093AB1">
        <w:rPr>
          <w:rFonts w:ascii="Times New Roman" w:hAnsi="Times New Roman"/>
          <w:b/>
          <w:i/>
          <w:color w:val="000000"/>
          <w:sz w:val="28"/>
          <w:szCs w:val="28"/>
          <w:lang w:val="nl-NL"/>
        </w:rPr>
        <w:t xml:space="preserve">Chi khai giảng, bế giảng năm học : </w:t>
      </w:r>
    </w:p>
    <w:p w:rsidR="005505E8" w:rsidRPr="00093AB1" w:rsidRDefault="005505E8" w:rsidP="00D33FF9">
      <w:pPr>
        <w:spacing w:before="120" w:after="120" w:line="360" w:lineRule="exact"/>
        <w:ind w:firstLine="720"/>
        <w:jc w:val="both"/>
        <w:rPr>
          <w:rFonts w:ascii="Times New Roman" w:hAnsi="Times New Roman"/>
          <w:color w:val="000000"/>
          <w:sz w:val="28"/>
          <w:szCs w:val="28"/>
          <w:lang w:val="nl-NL"/>
        </w:rPr>
      </w:pPr>
      <w:r w:rsidRPr="00093AB1">
        <w:rPr>
          <w:rFonts w:ascii="Times New Roman" w:hAnsi="Times New Roman"/>
          <w:color w:val="000000"/>
          <w:sz w:val="28"/>
          <w:szCs w:val="28"/>
          <w:lang w:val="nl-NL"/>
        </w:rPr>
        <w:t>+</w:t>
      </w:r>
      <w:r w:rsidR="00B2366D" w:rsidRPr="00093AB1">
        <w:rPr>
          <w:rFonts w:ascii="Times New Roman" w:hAnsi="Times New Roman"/>
          <w:color w:val="000000"/>
          <w:sz w:val="28"/>
          <w:szCs w:val="28"/>
          <w:lang w:val="nl-NL"/>
        </w:rPr>
        <w:t xml:space="preserve"> </w:t>
      </w:r>
      <w:r w:rsidRPr="00093AB1">
        <w:rPr>
          <w:rFonts w:ascii="Times New Roman" w:hAnsi="Times New Roman"/>
          <w:color w:val="000000"/>
          <w:sz w:val="28"/>
          <w:szCs w:val="28"/>
          <w:lang w:val="nl-NL"/>
        </w:rPr>
        <w:t>Chi tiền nước uống không quá 20.000 đ</w:t>
      </w:r>
      <w:r w:rsidR="00DF5A57" w:rsidRPr="00093AB1">
        <w:rPr>
          <w:rFonts w:ascii="Times New Roman" w:hAnsi="Times New Roman"/>
          <w:color w:val="000000"/>
          <w:sz w:val="28"/>
          <w:szCs w:val="28"/>
          <w:lang w:val="nl-NL"/>
        </w:rPr>
        <w:t>ồng/</w:t>
      </w:r>
      <w:r w:rsidRPr="00093AB1">
        <w:rPr>
          <w:rFonts w:ascii="Times New Roman" w:hAnsi="Times New Roman"/>
          <w:color w:val="000000"/>
          <w:sz w:val="28"/>
          <w:szCs w:val="28"/>
          <w:lang w:val="nl-NL"/>
        </w:rPr>
        <w:t>ngày/ người</w:t>
      </w:r>
      <w:r w:rsidR="003C2203" w:rsidRPr="00093AB1">
        <w:rPr>
          <w:rFonts w:ascii="Times New Roman" w:hAnsi="Times New Roman"/>
          <w:color w:val="000000"/>
          <w:sz w:val="28"/>
          <w:szCs w:val="28"/>
          <w:lang w:val="nl-NL"/>
        </w:rPr>
        <w:t>.</w:t>
      </w:r>
    </w:p>
    <w:p w:rsidR="005505E8" w:rsidRPr="00093AB1" w:rsidRDefault="005505E8" w:rsidP="00D33FF9">
      <w:pPr>
        <w:spacing w:before="120" w:after="120" w:line="360" w:lineRule="exact"/>
        <w:ind w:firstLine="720"/>
        <w:jc w:val="both"/>
        <w:rPr>
          <w:rFonts w:ascii="Times New Roman" w:hAnsi="Times New Roman"/>
          <w:color w:val="000000"/>
          <w:sz w:val="28"/>
          <w:szCs w:val="28"/>
          <w:lang w:val="nl-NL"/>
        </w:rPr>
      </w:pPr>
      <w:r w:rsidRPr="00093AB1">
        <w:rPr>
          <w:rFonts w:ascii="Times New Roman" w:hAnsi="Times New Roman"/>
          <w:color w:val="000000"/>
          <w:sz w:val="28"/>
          <w:szCs w:val="28"/>
          <w:lang w:val="nl-NL"/>
        </w:rPr>
        <w:t>+ Chi phí khác theo chứng từ thực tế phát sinh: gồ</w:t>
      </w:r>
      <w:r w:rsidR="00804C4F" w:rsidRPr="00093AB1">
        <w:rPr>
          <w:rFonts w:ascii="Times New Roman" w:hAnsi="Times New Roman"/>
          <w:color w:val="000000"/>
          <w:sz w:val="28"/>
          <w:szCs w:val="28"/>
          <w:lang w:val="nl-NL"/>
        </w:rPr>
        <w:t>m thuê</w:t>
      </w:r>
      <w:r w:rsidRPr="00093AB1">
        <w:rPr>
          <w:rFonts w:ascii="Times New Roman" w:hAnsi="Times New Roman"/>
          <w:color w:val="000000"/>
          <w:sz w:val="28"/>
          <w:szCs w:val="28"/>
          <w:lang w:val="nl-NL"/>
        </w:rPr>
        <w:t xml:space="preserve"> rạ</w:t>
      </w:r>
      <w:r w:rsidR="003C2203" w:rsidRPr="00093AB1">
        <w:rPr>
          <w:rFonts w:ascii="Times New Roman" w:hAnsi="Times New Roman"/>
          <w:color w:val="000000"/>
          <w:sz w:val="28"/>
          <w:szCs w:val="28"/>
          <w:lang w:val="nl-NL"/>
        </w:rPr>
        <w:t>p, hoa tươi</w:t>
      </w:r>
      <w:r w:rsidRPr="00093AB1">
        <w:rPr>
          <w:rFonts w:ascii="Times New Roman" w:hAnsi="Times New Roman"/>
          <w:color w:val="000000"/>
          <w:sz w:val="28"/>
          <w:szCs w:val="28"/>
          <w:lang w:val="nl-NL"/>
        </w:rPr>
        <w:t>, trang trí</w:t>
      </w:r>
      <w:r w:rsidR="008418F1" w:rsidRPr="00093AB1">
        <w:rPr>
          <w:rFonts w:ascii="Times New Roman" w:hAnsi="Times New Roman"/>
          <w:color w:val="000000"/>
          <w:sz w:val="28"/>
          <w:szCs w:val="28"/>
          <w:lang w:val="nl-NL"/>
        </w:rPr>
        <w:t>, trang phục</w:t>
      </w:r>
      <w:r w:rsidRPr="00093AB1">
        <w:rPr>
          <w:rFonts w:ascii="Times New Roman" w:hAnsi="Times New Roman"/>
          <w:color w:val="000000"/>
          <w:sz w:val="28"/>
          <w:szCs w:val="28"/>
          <w:lang w:val="nl-NL"/>
        </w:rPr>
        <w:t>, khẩu hiệu.</w:t>
      </w:r>
    </w:p>
    <w:p w:rsidR="005505E8" w:rsidRPr="00093AB1" w:rsidRDefault="005505E8" w:rsidP="00D33FF9">
      <w:pPr>
        <w:spacing w:before="120" w:after="120" w:line="360" w:lineRule="exact"/>
        <w:ind w:firstLine="720"/>
        <w:jc w:val="both"/>
        <w:rPr>
          <w:rFonts w:ascii="Times New Roman" w:hAnsi="Times New Roman"/>
          <w:color w:val="000000"/>
          <w:sz w:val="28"/>
          <w:szCs w:val="28"/>
          <w:lang w:val="nl-NL"/>
        </w:rPr>
      </w:pPr>
      <w:r w:rsidRPr="00093AB1">
        <w:rPr>
          <w:rFonts w:ascii="Times New Roman" w:hAnsi="Times New Roman"/>
          <w:color w:val="000000"/>
          <w:sz w:val="28"/>
          <w:szCs w:val="28"/>
          <w:lang w:val="nl-NL"/>
        </w:rPr>
        <w:t>+ Chi cho đại biểu: Theo nghị định 48/2017/NQ-HĐND ngày 18/12/2017 của UBND tỉnh Vĩnh Phúc.</w:t>
      </w:r>
    </w:p>
    <w:p w:rsidR="005505E8" w:rsidRPr="00093AB1" w:rsidRDefault="005505E8" w:rsidP="00D33FF9">
      <w:pPr>
        <w:spacing w:before="120" w:after="120" w:line="360" w:lineRule="exact"/>
        <w:ind w:firstLine="720"/>
        <w:jc w:val="both"/>
        <w:rPr>
          <w:rFonts w:ascii="Times New Roman" w:hAnsi="Times New Roman"/>
          <w:color w:val="000000"/>
          <w:sz w:val="28"/>
          <w:szCs w:val="28"/>
          <w:lang w:val="nl-NL"/>
        </w:rPr>
      </w:pPr>
      <w:r w:rsidRPr="00093AB1">
        <w:rPr>
          <w:rFonts w:ascii="Times New Roman" w:hAnsi="Times New Roman"/>
          <w:color w:val="000000"/>
          <w:sz w:val="28"/>
          <w:szCs w:val="28"/>
          <w:lang w:val="nl-NL"/>
        </w:rPr>
        <w:t>+ Chi bồi dưỡng bộ phận phục vụ từ 30.000đ</w:t>
      </w:r>
      <w:r w:rsidR="00B2366D" w:rsidRPr="00093AB1">
        <w:rPr>
          <w:rFonts w:ascii="Times New Roman" w:hAnsi="Times New Roman"/>
          <w:color w:val="000000"/>
          <w:sz w:val="28"/>
          <w:szCs w:val="28"/>
          <w:lang w:val="nl-NL"/>
        </w:rPr>
        <w:t>ồng</w:t>
      </w:r>
      <w:r w:rsidRPr="00093AB1">
        <w:rPr>
          <w:rFonts w:ascii="Times New Roman" w:hAnsi="Times New Roman"/>
          <w:color w:val="000000"/>
          <w:sz w:val="28"/>
          <w:szCs w:val="28"/>
          <w:lang w:val="nl-NL"/>
        </w:rPr>
        <w:t xml:space="preserve"> đến 50.000đ</w:t>
      </w:r>
      <w:r w:rsidR="00B2366D" w:rsidRPr="00093AB1">
        <w:rPr>
          <w:rFonts w:ascii="Times New Roman" w:hAnsi="Times New Roman"/>
          <w:color w:val="000000"/>
          <w:sz w:val="28"/>
          <w:szCs w:val="28"/>
          <w:lang w:val="nl-NL"/>
        </w:rPr>
        <w:t>ồng/</w:t>
      </w:r>
      <w:r w:rsidRPr="00093AB1">
        <w:rPr>
          <w:rFonts w:ascii="Times New Roman" w:hAnsi="Times New Roman"/>
          <w:color w:val="000000"/>
          <w:sz w:val="28"/>
          <w:szCs w:val="28"/>
          <w:lang w:val="nl-NL"/>
        </w:rPr>
        <w:t>buổi</w:t>
      </w:r>
    </w:p>
    <w:p w:rsidR="005505E8" w:rsidRPr="00056BE1" w:rsidRDefault="005505E8" w:rsidP="00D33FF9">
      <w:pPr>
        <w:spacing w:before="120" w:after="120" w:line="360" w:lineRule="exact"/>
        <w:ind w:firstLine="720"/>
        <w:jc w:val="both"/>
        <w:rPr>
          <w:rFonts w:ascii="Times New Roman" w:hAnsi="Times New Roman"/>
          <w:spacing w:val="-2"/>
          <w:sz w:val="28"/>
          <w:szCs w:val="28"/>
          <w:lang w:val="nl-NL"/>
        </w:rPr>
      </w:pPr>
      <w:r w:rsidRPr="00056BE1">
        <w:rPr>
          <w:rFonts w:ascii="Times New Roman" w:hAnsi="Times New Roman"/>
          <w:spacing w:val="-2"/>
          <w:sz w:val="28"/>
          <w:szCs w:val="28"/>
          <w:lang w:val="nl-NL"/>
        </w:rPr>
        <w:t xml:space="preserve">+ Thưởng cho học sinh </w:t>
      </w:r>
      <w:r w:rsidR="008418F1" w:rsidRPr="00056BE1">
        <w:rPr>
          <w:rFonts w:ascii="Times New Roman" w:hAnsi="Times New Roman"/>
          <w:spacing w:val="-2"/>
          <w:sz w:val="28"/>
          <w:szCs w:val="28"/>
          <w:lang w:val="nl-NL"/>
        </w:rPr>
        <w:t>năng khiếu</w:t>
      </w:r>
      <w:r w:rsidRPr="00056BE1">
        <w:rPr>
          <w:rFonts w:ascii="Times New Roman" w:hAnsi="Times New Roman"/>
          <w:spacing w:val="-2"/>
          <w:sz w:val="28"/>
          <w:szCs w:val="28"/>
          <w:lang w:val="nl-NL"/>
        </w:rPr>
        <w:t xml:space="preserve"> huyệ</w:t>
      </w:r>
      <w:r w:rsidR="008418F1" w:rsidRPr="00056BE1">
        <w:rPr>
          <w:rFonts w:ascii="Times New Roman" w:hAnsi="Times New Roman"/>
          <w:spacing w:val="-2"/>
          <w:sz w:val="28"/>
          <w:szCs w:val="28"/>
          <w:lang w:val="nl-NL"/>
        </w:rPr>
        <w:t>n 20.000đ đến 40.000đ/HS,</w:t>
      </w:r>
      <w:r w:rsidRPr="00056BE1">
        <w:rPr>
          <w:rFonts w:ascii="Times New Roman" w:hAnsi="Times New Roman"/>
          <w:spacing w:val="-2"/>
          <w:sz w:val="28"/>
          <w:szCs w:val="28"/>
          <w:lang w:val="nl-NL"/>
        </w:rPr>
        <w:t xml:space="preserve"> </w:t>
      </w:r>
      <w:r w:rsidR="00B2366D" w:rsidRPr="00056BE1">
        <w:rPr>
          <w:rFonts w:ascii="Times New Roman" w:hAnsi="Times New Roman"/>
          <w:spacing w:val="-2"/>
          <w:sz w:val="28"/>
          <w:szCs w:val="28"/>
          <w:lang w:val="nl-NL"/>
        </w:rPr>
        <w:t xml:space="preserve">cấp </w:t>
      </w:r>
      <w:r w:rsidRPr="00056BE1">
        <w:rPr>
          <w:rFonts w:ascii="Times New Roman" w:hAnsi="Times New Roman"/>
          <w:spacing w:val="-2"/>
          <w:sz w:val="28"/>
          <w:szCs w:val="28"/>
          <w:lang w:val="nl-NL"/>
        </w:rPr>
        <w:t xml:space="preserve">tỉnh </w:t>
      </w:r>
      <w:r w:rsidR="00B2366D" w:rsidRPr="00056BE1">
        <w:rPr>
          <w:rFonts w:ascii="Times New Roman" w:hAnsi="Times New Roman"/>
          <w:spacing w:val="-2"/>
          <w:sz w:val="28"/>
          <w:szCs w:val="28"/>
          <w:lang w:val="nl-NL"/>
        </w:rPr>
        <w:t xml:space="preserve">từ </w:t>
      </w:r>
      <w:r w:rsidRPr="00056BE1">
        <w:rPr>
          <w:rFonts w:ascii="Times New Roman" w:hAnsi="Times New Roman"/>
          <w:spacing w:val="-2"/>
          <w:sz w:val="28"/>
          <w:szCs w:val="28"/>
          <w:lang w:val="nl-NL"/>
        </w:rPr>
        <w:t>50.000đ đến 100.000đ</w:t>
      </w:r>
      <w:r w:rsidR="00B2366D" w:rsidRPr="00056BE1">
        <w:rPr>
          <w:rFonts w:ascii="Times New Roman" w:hAnsi="Times New Roman"/>
          <w:spacing w:val="-2"/>
          <w:sz w:val="28"/>
          <w:szCs w:val="28"/>
          <w:lang w:val="nl-NL"/>
        </w:rPr>
        <w:t>ồng</w:t>
      </w:r>
      <w:r w:rsidRPr="00056BE1">
        <w:rPr>
          <w:rFonts w:ascii="Times New Roman" w:hAnsi="Times New Roman"/>
          <w:spacing w:val="-2"/>
          <w:sz w:val="28"/>
          <w:szCs w:val="28"/>
          <w:lang w:val="nl-NL"/>
        </w:rPr>
        <w:t xml:space="preserve">/HS, </w:t>
      </w:r>
      <w:r w:rsidR="00B2366D" w:rsidRPr="00056BE1">
        <w:rPr>
          <w:rFonts w:ascii="Times New Roman" w:hAnsi="Times New Roman"/>
          <w:spacing w:val="-2"/>
          <w:sz w:val="28"/>
          <w:szCs w:val="28"/>
          <w:lang w:val="nl-NL"/>
        </w:rPr>
        <w:t>cấp Q</w:t>
      </w:r>
      <w:r w:rsidRPr="00056BE1">
        <w:rPr>
          <w:rFonts w:ascii="Times New Roman" w:hAnsi="Times New Roman"/>
          <w:spacing w:val="-2"/>
          <w:sz w:val="28"/>
          <w:szCs w:val="28"/>
          <w:lang w:val="nl-NL"/>
        </w:rPr>
        <w:t>uốc gia từ 100.000đ</w:t>
      </w:r>
      <w:r w:rsidR="00B2366D" w:rsidRPr="00056BE1">
        <w:rPr>
          <w:rFonts w:ascii="Times New Roman" w:hAnsi="Times New Roman"/>
          <w:spacing w:val="-2"/>
          <w:sz w:val="28"/>
          <w:szCs w:val="28"/>
          <w:lang w:val="nl-NL"/>
        </w:rPr>
        <w:t>ồng</w:t>
      </w:r>
      <w:r w:rsidRPr="00056BE1">
        <w:rPr>
          <w:rFonts w:ascii="Times New Roman" w:hAnsi="Times New Roman"/>
          <w:spacing w:val="-2"/>
          <w:sz w:val="28"/>
          <w:szCs w:val="28"/>
          <w:lang w:val="nl-NL"/>
        </w:rPr>
        <w:t xml:space="preserve"> đến 200.000đ</w:t>
      </w:r>
      <w:r w:rsidR="00B2366D" w:rsidRPr="00056BE1">
        <w:rPr>
          <w:rFonts w:ascii="Times New Roman" w:hAnsi="Times New Roman"/>
          <w:spacing w:val="-2"/>
          <w:sz w:val="28"/>
          <w:szCs w:val="28"/>
          <w:lang w:val="nl-NL"/>
        </w:rPr>
        <w:t>ồng</w:t>
      </w:r>
      <w:r w:rsidRPr="00056BE1">
        <w:rPr>
          <w:rFonts w:ascii="Times New Roman" w:hAnsi="Times New Roman"/>
          <w:spacing w:val="-2"/>
          <w:sz w:val="28"/>
          <w:szCs w:val="28"/>
          <w:lang w:val="nl-NL"/>
        </w:rPr>
        <w:t>/HS.</w:t>
      </w:r>
    </w:p>
    <w:p w:rsidR="005505E8" w:rsidRPr="00093AB1" w:rsidRDefault="005505E8" w:rsidP="00D33FF9">
      <w:pPr>
        <w:spacing w:before="120" w:after="120" w:line="360" w:lineRule="exact"/>
        <w:ind w:firstLine="720"/>
        <w:jc w:val="both"/>
        <w:rPr>
          <w:rFonts w:ascii="Times New Roman" w:hAnsi="Times New Roman"/>
          <w:color w:val="000000"/>
          <w:sz w:val="28"/>
          <w:szCs w:val="28"/>
          <w:lang w:val="nl-NL"/>
        </w:rPr>
      </w:pPr>
      <w:r w:rsidRPr="00093AB1">
        <w:rPr>
          <w:rFonts w:ascii="Times New Roman" w:hAnsi="Times New Roman"/>
          <w:color w:val="000000"/>
          <w:sz w:val="28"/>
          <w:szCs w:val="28"/>
          <w:lang w:val="nl-NL"/>
        </w:rPr>
        <w:t>+ In giấy khen, giấy chứng nhận, vở thưởng: Theo chứng từ thực tế</w:t>
      </w:r>
      <w:r w:rsidR="00E37A32" w:rsidRPr="00093AB1">
        <w:rPr>
          <w:rFonts w:ascii="Times New Roman" w:hAnsi="Times New Roman"/>
          <w:color w:val="000000"/>
          <w:sz w:val="28"/>
          <w:szCs w:val="28"/>
          <w:lang w:val="nl-NL"/>
        </w:rPr>
        <w:t>.</w:t>
      </w:r>
    </w:p>
    <w:p w:rsidR="005505E8" w:rsidRPr="00093AB1" w:rsidRDefault="005505E8" w:rsidP="00D33FF9">
      <w:pPr>
        <w:spacing w:before="120" w:after="120" w:line="360" w:lineRule="exact"/>
        <w:ind w:firstLine="720"/>
        <w:jc w:val="both"/>
        <w:rPr>
          <w:rFonts w:ascii="Times New Roman" w:hAnsi="Times New Roman"/>
          <w:sz w:val="28"/>
          <w:szCs w:val="28"/>
          <w:lang w:val="nl-NL"/>
        </w:rPr>
      </w:pPr>
      <w:r w:rsidRPr="00093AB1">
        <w:rPr>
          <w:rFonts w:ascii="Times New Roman" w:hAnsi="Times New Roman"/>
          <w:color w:val="000000"/>
          <w:sz w:val="28"/>
          <w:szCs w:val="28"/>
          <w:lang w:val="nl-NL"/>
        </w:rPr>
        <w:t xml:space="preserve">+ </w:t>
      </w:r>
      <w:r w:rsidR="00D229AF" w:rsidRPr="00093AB1">
        <w:rPr>
          <w:rFonts w:ascii="Times New Roman" w:hAnsi="Times New Roman"/>
          <w:sz w:val="28"/>
          <w:szCs w:val="28"/>
          <w:lang w:val="nl-NL"/>
        </w:rPr>
        <w:t>Chi phí khác (</w:t>
      </w:r>
      <w:r w:rsidRPr="00093AB1">
        <w:rPr>
          <w:rFonts w:ascii="Times New Roman" w:hAnsi="Times New Roman"/>
          <w:sz w:val="28"/>
          <w:szCs w:val="28"/>
          <w:lang w:val="nl-NL"/>
        </w:rPr>
        <w:t>Theo chứng từ thực tế phát sinh)</w:t>
      </w:r>
    </w:p>
    <w:p w:rsidR="005505E8" w:rsidRPr="00093AB1" w:rsidRDefault="005505E8" w:rsidP="00D33FF9">
      <w:pPr>
        <w:spacing w:before="120" w:after="120" w:line="360" w:lineRule="exact"/>
        <w:ind w:firstLine="720"/>
        <w:jc w:val="both"/>
        <w:rPr>
          <w:rFonts w:ascii="Times New Roman" w:hAnsi="Times New Roman"/>
          <w:color w:val="000000"/>
          <w:sz w:val="28"/>
          <w:szCs w:val="28"/>
          <w:lang w:val="nl-NL"/>
        </w:rPr>
      </w:pPr>
      <w:r w:rsidRPr="00093AB1">
        <w:rPr>
          <w:rFonts w:ascii="Times New Roman" w:hAnsi="Times New Roman"/>
          <w:color w:val="000000"/>
          <w:sz w:val="28"/>
          <w:szCs w:val="28"/>
          <w:lang w:val="nl-NL"/>
        </w:rPr>
        <w:t>-</w:t>
      </w:r>
      <w:r w:rsidR="00D229AF" w:rsidRPr="00093AB1">
        <w:rPr>
          <w:rFonts w:ascii="Times New Roman" w:hAnsi="Times New Roman"/>
          <w:color w:val="000000"/>
          <w:sz w:val="28"/>
          <w:szCs w:val="28"/>
          <w:lang w:val="nl-NL"/>
        </w:rPr>
        <w:t xml:space="preserve"> </w:t>
      </w:r>
      <w:r w:rsidRPr="00093AB1">
        <w:rPr>
          <w:rFonts w:ascii="Times New Roman" w:hAnsi="Times New Roman"/>
          <w:b/>
          <w:color w:val="000000"/>
          <w:sz w:val="28"/>
          <w:szCs w:val="28"/>
          <w:lang w:val="nl-NL"/>
        </w:rPr>
        <w:t>Chi chấm sáng kiến khoa học</w:t>
      </w:r>
      <w:r w:rsidR="001F2810" w:rsidRPr="00093AB1">
        <w:rPr>
          <w:rFonts w:ascii="Times New Roman" w:hAnsi="Times New Roman"/>
          <w:b/>
          <w:color w:val="000000"/>
          <w:sz w:val="28"/>
          <w:szCs w:val="28"/>
          <w:lang w:val="nl-NL"/>
        </w:rPr>
        <w:t xml:space="preserve">: </w:t>
      </w:r>
      <w:r w:rsidR="00D229AF" w:rsidRPr="00093AB1">
        <w:rPr>
          <w:rFonts w:ascii="Times New Roman" w:hAnsi="Times New Roman"/>
          <w:color w:val="000000"/>
          <w:sz w:val="28"/>
          <w:szCs w:val="28"/>
          <w:lang w:val="nl-NL"/>
        </w:rPr>
        <w:t>50</w:t>
      </w:r>
      <w:r w:rsidR="00E37A32" w:rsidRPr="00093AB1">
        <w:rPr>
          <w:rFonts w:ascii="Times New Roman" w:hAnsi="Times New Roman"/>
          <w:color w:val="000000"/>
          <w:sz w:val="28"/>
          <w:szCs w:val="28"/>
          <w:lang w:val="nl-NL"/>
        </w:rPr>
        <w:t>.000</w:t>
      </w:r>
      <w:r w:rsidRPr="00093AB1">
        <w:rPr>
          <w:rFonts w:ascii="Times New Roman" w:hAnsi="Times New Roman"/>
          <w:color w:val="000000"/>
          <w:sz w:val="28"/>
          <w:szCs w:val="28"/>
          <w:lang w:val="nl-NL"/>
        </w:rPr>
        <w:t>đ</w:t>
      </w:r>
      <w:r w:rsidR="00E37A32" w:rsidRPr="00093AB1">
        <w:rPr>
          <w:rFonts w:ascii="Times New Roman" w:hAnsi="Times New Roman"/>
          <w:color w:val="000000"/>
          <w:sz w:val="28"/>
          <w:szCs w:val="28"/>
          <w:lang w:val="nl-NL"/>
        </w:rPr>
        <w:t>ồng</w:t>
      </w:r>
      <w:r w:rsidRPr="00093AB1">
        <w:rPr>
          <w:rFonts w:ascii="Times New Roman" w:hAnsi="Times New Roman"/>
          <w:color w:val="000000"/>
          <w:sz w:val="28"/>
          <w:szCs w:val="28"/>
          <w:lang w:val="nl-NL"/>
        </w:rPr>
        <w:t xml:space="preserve"> đế</w:t>
      </w:r>
      <w:r w:rsidR="002516F0" w:rsidRPr="00093AB1">
        <w:rPr>
          <w:rFonts w:ascii="Times New Roman" w:hAnsi="Times New Roman"/>
          <w:color w:val="000000"/>
          <w:sz w:val="28"/>
          <w:szCs w:val="28"/>
          <w:lang w:val="nl-NL"/>
        </w:rPr>
        <w:t xml:space="preserve">n </w:t>
      </w:r>
      <w:r w:rsidR="00D229AF" w:rsidRPr="00093AB1">
        <w:rPr>
          <w:rFonts w:ascii="Times New Roman" w:hAnsi="Times New Roman"/>
          <w:color w:val="000000"/>
          <w:sz w:val="28"/>
          <w:szCs w:val="28"/>
          <w:lang w:val="nl-NL"/>
        </w:rPr>
        <w:t>100</w:t>
      </w:r>
      <w:r w:rsidR="00E37A32" w:rsidRPr="00093AB1">
        <w:rPr>
          <w:rFonts w:ascii="Times New Roman" w:hAnsi="Times New Roman"/>
          <w:color w:val="000000"/>
          <w:sz w:val="28"/>
          <w:szCs w:val="28"/>
          <w:lang w:val="nl-NL"/>
        </w:rPr>
        <w:t>.000</w:t>
      </w:r>
      <w:r w:rsidR="002516F0" w:rsidRPr="00093AB1">
        <w:rPr>
          <w:rFonts w:ascii="Times New Roman" w:hAnsi="Times New Roman"/>
          <w:color w:val="000000"/>
          <w:sz w:val="28"/>
          <w:szCs w:val="28"/>
          <w:lang w:val="nl-NL"/>
        </w:rPr>
        <w:t>đ</w:t>
      </w:r>
      <w:r w:rsidR="00E37A32" w:rsidRPr="00093AB1">
        <w:rPr>
          <w:rFonts w:ascii="Times New Roman" w:hAnsi="Times New Roman"/>
          <w:color w:val="000000"/>
          <w:sz w:val="28"/>
          <w:szCs w:val="28"/>
          <w:lang w:val="nl-NL"/>
        </w:rPr>
        <w:t>ồng</w:t>
      </w:r>
      <w:r w:rsidR="002516F0" w:rsidRPr="00093AB1">
        <w:rPr>
          <w:rFonts w:ascii="Times New Roman" w:hAnsi="Times New Roman"/>
          <w:color w:val="000000"/>
          <w:sz w:val="28"/>
          <w:szCs w:val="28"/>
          <w:lang w:val="nl-NL"/>
        </w:rPr>
        <w:t>/</w:t>
      </w:r>
      <w:r w:rsidR="00E37A32" w:rsidRPr="00093AB1">
        <w:rPr>
          <w:rFonts w:ascii="Times New Roman" w:hAnsi="Times New Roman"/>
          <w:color w:val="000000"/>
          <w:sz w:val="28"/>
          <w:szCs w:val="28"/>
          <w:lang w:val="nl-NL"/>
        </w:rPr>
        <w:t>1</w:t>
      </w:r>
      <w:r w:rsidR="00D229AF" w:rsidRPr="00093AB1">
        <w:rPr>
          <w:rFonts w:ascii="Times New Roman" w:hAnsi="Times New Roman"/>
          <w:color w:val="000000"/>
          <w:sz w:val="28"/>
          <w:szCs w:val="28"/>
          <w:lang w:val="nl-NL"/>
        </w:rPr>
        <w:t>sáng kiến</w:t>
      </w:r>
      <w:r w:rsidRPr="00093AB1">
        <w:rPr>
          <w:rFonts w:ascii="Times New Roman" w:hAnsi="Times New Roman"/>
          <w:color w:val="000000"/>
          <w:sz w:val="28"/>
          <w:szCs w:val="28"/>
          <w:lang w:val="nl-NL"/>
        </w:rPr>
        <w:t xml:space="preserve">. </w:t>
      </w:r>
    </w:p>
    <w:p w:rsidR="005505E8" w:rsidRPr="00093AB1" w:rsidRDefault="005505E8" w:rsidP="00D33FF9">
      <w:pPr>
        <w:spacing w:before="120" w:after="120" w:line="360" w:lineRule="exact"/>
        <w:ind w:firstLine="720"/>
        <w:jc w:val="both"/>
        <w:rPr>
          <w:rFonts w:ascii="Times New Roman" w:hAnsi="Times New Roman"/>
          <w:color w:val="000000"/>
          <w:sz w:val="28"/>
          <w:szCs w:val="28"/>
          <w:lang w:val="nl-NL"/>
        </w:rPr>
      </w:pPr>
      <w:r w:rsidRPr="00093AB1">
        <w:rPr>
          <w:rFonts w:ascii="Times New Roman" w:hAnsi="Times New Roman"/>
          <w:color w:val="000000"/>
          <w:sz w:val="28"/>
          <w:szCs w:val="28"/>
          <w:lang w:val="nl-NL"/>
        </w:rPr>
        <w:lastRenderedPageBreak/>
        <w:t xml:space="preserve">- </w:t>
      </w:r>
      <w:r w:rsidRPr="00093AB1">
        <w:rPr>
          <w:rFonts w:ascii="Times New Roman" w:hAnsi="Times New Roman"/>
          <w:b/>
          <w:color w:val="000000"/>
          <w:sz w:val="28"/>
          <w:szCs w:val="28"/>
          <w:lang w:val="nl-NL"/>
        </w:rPr>
        <w:t>Chi tuyển sinh nhận bàn giao học sinh vào lớp 1</w:t>
      </w:r>
      <w:r w:rsidR="00685EE6" w:rsidRPr="00093AB1">
        <w:rPr>
          <w:rFonts w:ascii="Times New Roman" w:hAnsi="Times New Roman"/>
          <w:b/>
          <w:color w:val="000000"/>
          <w:sz w:val="28"/>
          <w:szCs w:val="28"/>
          <w:lang w:val="nl-NL"/>
        </w:rPr>
        <w:t xml:space="preserve">: </w:t>
      </w:r>
      <w:r w:rsidR="00685EE6" w:rsidRPr="00093AB1">
        <w:rPr>
          <w:rFonts w:ascii="Times New Roman" w:hAnsi="Times New Roman"/>
          <w:color w:val="000000"/>
          <w:sz w:val="28"/>
          <w:szCs w:val="28"/>
          <w:lang w:val="nl-NL"/>
        </w:rPr>
        <w:t>C</w:t>
      </w:r>
      <w:r w:rsidR="002516F0" w:rsidRPr="00093AB1">
        <w:rPr>
          <w:rFonts w:ascii="Times New Roman" w:hAnsi="Times New Roman"/>
          <w:color w:val="000000"/>
          <w:sz w:val="28"/>
          <w:szCs w:val="28"/>
          <w:lang w:val="nl-NL"/>
        </w:rPr>
        <w:t>hi theo công văn hướng dẫn.</w:t>
      </w:r>
    </w:p>
    <w:p w:rsidR="005505E8" w:rsidRPr="00093AB1" w:rsidRDefault="005505E8" w:rsidP="00D33FF9">
      <w:pPr>
        <w:spacing w:before="120" w:after="120" w:line="360" w:lineRule="exact"/>
        <w:ind w:firstLine="720"/>
        <w:jc w:val="both"/>
        <w:rPr>
          <w:rFonts w:ascii="Times New Roman" w:hAnsi="Times New Roman"/>
          <w:color w:val="000000"/>
          <w:sz w:val="28"/>
          <w:szCs w:val="28"/>
          <w:lang w:val="nl-NL"/>
        </w:rPr>
      </w:pPr>
      <w:r w:rsidRPr="00093AB1">
        <w:rPr>
          <w:rFonts w:ascii="Times New Roman" w:hAnsi="Times New Roman"/>
          <w:color w:val="000000"/>
          <w:sz w:val="28"/>
          <w:szCs w:val="28"/>
          <w:lang w:val="nl-NL"/>
        </w:rPr>
        <w:t xml:space="preserve">- </w:t>
      </w:r>
      <w:r w:rsidRPr="00093AB1">
        <w:rPr>
          <w:rFonts w:ascii="Times New Roman" w:hAnsi="Times New Roman"/>
          <w:b/>
          <w:color w:val="000000"/>
          <w:sz w:val="28"/>
          <w:szCs w:val="28"/>
          <w:lang w:val="nl-NL"/>
        </w:rPr>
        <w:t>Chi làm kiểm định chất lượng:</w:t>
      </w:r>
      <w:r w:rsidR="00FD3BFA" w:rsidRPr="00093AB1">
        <w:rPr>
          <w:rFonts w:ascii="Times New Roman" w:hAnsi="Times New Roman"/>
          <w:color w:val="000000"/>
          <w:sz w:val="28"/>
          <w:szCs w:val="28"/>
          <w:lang w:val="nl-NL"/>
        </w:rPr>
        <w:t xml:space="preserve"> </w:t>
      </w:r>
      <w:r w:rsidR="00C40020" w:rsidRPr="00093AB1">
        <w:rPr>
          <w:rFonts w:ascii="Times New Roman" w:hAnsi="Times New Roman"/>
          <w:color w:val="000000"/>
          <w:sz w:val="28"/>
          <w:szCs w:val="28"/>
          <w:lang w:val="nl-NL"/>
        </w:rPr>
        <w:t xml:space="preserve">Chi theo </w:t>
      </w:r>
      <w:r w:rsidR="00056BE1">
        <w:rPr>
          <w:rFonts w:ascii="Times New Roman" w:hAnsi="Times New Roman"/>
          <w:color w:val="000000"/>
          <w:sz w:val="28"/>
          <w:szCs w:val="28"/>
          <w:lang w:val="nl-NL"/>
        </w:rPr>
        <w:t>Công văn số 46/SGD-KHTC ngày 30/3/2012 của Sở GD&amp;ĐT về việc hướng dẫn chi cho công tác kiểm định chất lượng giáo dục.</w:t>
      </w:r>
    </w:p>
    <w:p w:rsidR="002516F0" w:rsidRPr="00093AB1" w:rsidRDefault="005505E8" w:rsidP="00D33FF9">
      <w:pPr>
        <w:spacing w:before="120" w:after="120" w:line="360" w:lineRule="exact"/>
        <w:ind w:firstLine="720"/>
        <w:jc w:val="both"/>
        <w:rPr>
          <w:rFonts w:ascii="Times New Roman" w:hAnsi="Times New Roman"/>
          <w:b/>
          <w:color w:val="000000"/>
          <w:sz w:val="28"/>
          <w:szCs w:val="28"/>
          <w:lang w:val="nl-NL"/>
        </w:rPr>
      </w:pPr>
      <w:r w:rsidRPr="00093AB1">
        <w:rPr>
          <w:rFonts w:ascii="Times New Roman" w:hAnsi="Times New Roman"/>
          <w:color w:val="000000"/>
          <w:sz w:val="28"/>
          <w:szCs w:val="28"/>
          <w:lang w:val="nl-NL"/>
        </w:rPr>
        <w:t>-</w:t>
      </w:r>
      <w:r w:rsidR="00FD3BFA" w:rsidRPr="00093AB1">
        <w:rPr>
          <w:rFonts w:ascii="Times New Roman" w:hAnsi="Times New Roman"/>
          <w:color w:val="000000"/>
          <w:sz w:val="28"/>
          <w:szCs w:val="28"/>
          <w:lang w:val="nl-NL"/>
        </w:rPr>
        <w:t xml:space="preserve"> </w:t>
      </w:r>
      <w:r w:rsidRPr="00093AB1">
        <w:rPr>
          <w:rFonts w:ascii="Times New Roman" w:hAnsi="Times New Roman"/>
          <w:b/>
          <w:color w:val="000000"/>
          <w:sz w:val="28"/>
          <w:szCs w:val="28"/>
          <w:lang w:val="nl-NL"/>
        </w:rPr>
        <w:t>Chi công tác tuyên truyền:</w:t>
      </w:r>
    </w:p>
    <w:p w:rsidR="002516F0" w:rsidRPr="00093AB1" w:rsidRDefault="002516F0" w:rsidP="00D33FF9">
      <w:pPr>
        <w:spacing w:before="120" w:after="120" w:line="360" w:lineRule="exact"/>
        <w:jc w:val="both"/>
        <w:rPr>
          <w:rFonts w:ascii="Times New Roman" w:hAnsi="Times New Roman"/>
          <w:b/>
          <w:color w:val="000000"/>
          <w:sz w:val="28"/>
          <w:szCs w:val="28"/>
          <w:lang w:val="nl-NL"/>
        </w:rPr>
      </w:pPr>
      <w:r w:rsidRPr="00093AB1">
        <w:rPr>
          <w:rFonts w:ascii="Times New Roman" w:hAnsi="Times New Roman"/>
          <w:b/>
          <w:color w:val="000000"/>
          <w:sz w:val="28"/>
          <w:szCs w:val="28"/>
          <w:lang w:val="nl-NL"/>
        </w:rPr>
        <w:tab/>
      </w:r>
      <w:r w:rsidRPr="00093AB1">
        <w:rPr>
          <w:rFonts w:ascii="Times New Roman" w:hAnsi="Times New Roman"/>
          <w:color w:val="000000"/>
          <w:sz w:val="28"/>
          <w:szCs w:val="28"/>
          <w:lang w:val="nl-NL"/>
        </w:rPr>
        <w:t>+</w:t>
      </w:r>
      <w:r w:rsidR="005505E8" w:rsidRPr="00093AB1">
        <w:rPr>
          <w:rFonts w:ascii="Times New Roman" w:hAnsi="Times New Roman"/>
          <w:color w:val="000000"/>
          <w:sz w:val="28"/>
          <w:szCs w:val="28"/>
          <w:lang w:val="nl-NL"/>
        </w:rPr>
        <w:t xml:space="preserve"> Viết bài: Từ 50.000đ</w:t>
      </w:r>
      <w:r w:rsidR="00E37A32" w:rsidRPr="00093AB1">
        <w:rPr>
          <w:rFonts w:ascii="Times New Roman" w:hAnsi="Times New Roman"/>
          <w:color w:val="000000"/>
          <w:sz w:val="28"/>
          <w:szCs w:val="28"/>
          <w:lang w:val="nl-NL"/>
        </w:rPr>
        <w:t>ồng</w:t>
      </w:r>
      <w:r w:rsidR="005505E8" w:rsidRPr="00093AB1">
        <w:rPr>
          <w:rFonts w:ascii="Times New Roman" w:hAnsi="Times New Roman"/>
          <w:color w:val="000000"/>
          <w:sz w:val="28"/>
          <w:szCs w:val="28"/>
          <w:lang w:val="nl-NL"/>
        </w:rPr>
        <w:t xml:space="preserve"> đế</w:t>
      </w:r>
      <w:r w:rsidR="00804C4F" w:rsidRPr="00093AB1">
        <w:rPr>
          <w:rFonts w:ascii="Times New Roman" w:hAnsi="Times New Roman"/>
          <w:color w:val="000000"/>
          <w:sz w:val="28"/>
          <w:szCs w:val="28"/>
          <w:lang w:val="nl-NL"/>
        </w:rPr>
        <w:t>n 200.000 đ</w:t>
      </w:r>
      <w:r w:rsidR="00E37A32" w:rsidRPr="00093AB1">
        <w:rPr>
          <w:rFonts w:ascii="Times New Roman" w:hAnsi="Times New Roman"/>
          <w:color w:val="000000"/>
          <w:sz w:val="28"/>
          <w:szCs w:val="28"/>
          <w:lang w:val="nl-NL"/>
        </w:rPr>
        <w:t>ồng</w:t>
      </w:r>
      <w:r w:rsidR="00804C4F" w:rsidRPr="00093AB1">
        <w:rPr>
          <w:rFonts w:ascii="Times New Roman" w:hAnsi="Times New Roman"/>
          <w:color w:val="000000"/>
          <w:sz w:val="28"/>
          <w:szCs w:val="28"/>
          <w:lang w:val="nl-NL"/>
        </w:rPr>
        <w:t>/1</w:t>
      </w:r>
      <w:r w:rsidR="005505E8" w:rsidRPr="00093AB1">
        <w:rPr>
          <w:rFonts w:ascii="Times New Roman" w:hAnsi="Times New Roman"/>
          <w:color w:val="000000"/>
          <w:sz w:val="28"/>
          <w:szCs w:val="28"/>
          <w:lang w:val="nl-NL"/>
        </w:rPr>
        <w:t>bài</w:t>
      </w:r>
      <w:r w:rsidR="0060290B" w:rsidRPr="00093AB1">
        <w:rPr>
          <w:rFonts w:ascii="Times New Roman" w:hAnsi="Times New Roman"/>
          <w:color w:val="000000"/>
          <w:sz w:val="28"/>
          <w:szCs w:val="28"/>
          <w:lang w:val="nl-NL"/>
        </w:rPr>
        <w:t>.</w:t>
      </w:r>
    </w:p>
    <w:p w:rsidR="002516F0" w:rsidRPr="00093AB1" w:rsidRDefault="002516F0" w:rsidP="00D33FF9">
      <w:pPr>
        <w:spacing w:before="120" w:after="120" w:line="360" w:lineRule="exact"/>
        <w:jc w:val="both"/>
        <w:rPr>
          <w:rFonts w:ascii="Times New Roman" w:hAnsi="Times New Roman"/>
          <w:b/>
          <w:color w:val="000000"/>
          <w:sz w:val="28"/>
          <w:szCs w:val="28"/>
          <w:lang w:val="nl-NL"/>
        </w:rPr>
      </w:pPr>
      <w:r w:rsidRPr="00093AB1">
        <w:rPr>
          <w:rFonts w:ascii="Times New Roman" w:hAnsi="Times New Roman"/>
          <w:b/>
          <w:color w:val="000000"/>
          <w:sz w:val="28"/>
          <w:szCs w:val="28"/>
          <w:lang w:val="nl-NL"/>
        </w:rPr>
        <w:tab/>
      </w:r>
      <w:r w:rsidRPr="00093AB1">
        <w:rPr>
          <w:rFonts w:ascii="Times New Roman" w:hAnsi="Times New Roman"/>
          <w:color w:val="000000"/>
          <w:sz w:val="28"/>
          <w:szCs w:val="28"/>
          <w:lang w:val="nl-NL"/>
        </w:rPr>
        <w:t>+</w:t>
      </w:r>
      <w:r w:rsidR="005505E8" w:rsidRPr="00093AB1">
        <w:rPr>
          <w:rFonts w:ascii="Times New Roman" w:hAnsi="Times New Roman"/>
          <w:color w:val="000000"/>
          <w:sz w:val="28"/>
          <w:szCs w:val="28"/>
          <w:lang w:val="nl-NL"/>
        </w:rPr>
        <w:t xml:space="preserve"> Phát thanh: Từ 50.000đ</w:t>
      </w:r>
      <w:r w:rsidR="00E37A32" w:rsidRPr="00093AB1">
        <w:rPr>
          <w:rFonts w:ascii="Times New Roman" w:hAnsi="Times New Roman"/>
          <w:color w:val="000000"/>
          <w:sz w:val="28"/>
          <w:szCs w:val="28"/>
          <w:lang w:val="nl-NL"/>
        </w:rPr>
        <w:t>ồng</w:t>
      </w:r>
      <w:r w:rsidR="005505E8" w:rsidRPr="00093AB1">
        <w:rPr>
          <w:rFonts w:ascii="Times New Roman" w:hAnsi="Times New Roman"/>
          <w:color w:val="000000"/>
          <w:sz w:val="28"/>
          <w:szCs w:val="28"/>
          <w:lang w:val="nl-NL"/>
        </w:rPr>
        <w:t xml:space="preserve"> đế</w:t>
      </w:r>
      <w:r w:rsidR="00804C4F" w:rsidRPr="00093AB1">
        <w:rPr>
          <w:rFonts w:ascii="Times New Roman" w:hAnsi="Times New Roman"/>
          <w:color w:val="000000"/>
          <w:sz w:val="28"/>
          <w:szCs w:val="28"/>
          <w:lang w:val="nl-NL"/>
        </w:rPr>
        <w:t>n 200.000 đ</w:t>
      </w:r>
      <w:r w:rsidR="00E37A32" w:rsidRPr="00093AB1">
        <w:rPr>
          <w:rFonts w:ascii="Times New Roman" w:hAnsi="Times New Roman"/>
          <w:color w:val="000000"/>
          <w:sz w:val="28"/>
          <w:szCs w:val="28"/>
          <w:lang w:val="nl-NL"/>
        </w:rPr>
        <w:t>ồng</w:t>
      </w:r>
      <w:r w:rsidR="00804C4F" w:rsidRPr="00093AB1">
        <w:rPr>
          <w:rFonts w:ascii="Times New Roman" w:hAnsi="Times New Roman"/>
          <w:color w:val="000000"/>
          <w:sz w:val="28"/>
          <w:szCs w:val="28"/>
          <w:lang w:val="nl-NL"/>
        </w:rPr>
        <w:t>/1</w:t>
      </w:r>
      <w:r w:rsidR="005505E8" w:rsidRPr="00093AB1">
        <w:rPr>
          <w:rFonts w:ascii="Times New Roman" w:hAnsi="Times New Roman"/>
          <w:color w:val="000000"/>
          <w:sz w:val="28"/>
          <w:szCs w:val="28"/>
          <w:lang w:val="nl-NL"/>
        </w:rPr>
        <w:t>chương trình phát thanh</w:t>
      </w:r>
      <w:r w:rsidR="00E37A32" w:rsidRPr="00093AB1">
        <w:rPr>
          <w:rFonts w:ascii="Times New Roman" w:hAnsi="Times New Roman"/>
          <w:color w:val="000000"/>
          <w:sz w:val="28"/>
          <w:szCs w:val="28"/>
          <w:lang w:val="nl-NL"/>
        </w:rPr>
        <w:t>.</w:t>
      </w:r>
    </w:p>
    <w:p w:rsidR="005505E8" w:rsidRPr="00093AB1" w:rsidRDefault="002516F0" w:rsidP="00D33FF9">
      <w:pPr>
        <w:spacing w:before="120" w:after="120" w:line="360" w:lineRule="exact"/>
        <w:jc w:val="both"/>
        <w:rPr>
          <w:rFonts w:ascii="Times New Roman" w:hAnsi="Times New Roman"/>
          <w:b/>
          <w:color w:val="000000"/>
          <w:sz w:val="28"/>
          <w:szCs w:val="28"/>
          <w:lang w:val="nl-NL"/>
        </w:rPr>
      </w:pPr>
      <w:r w:rsidRPr="00093AB1">
        <w:rPr>
          <w:rFonts w:ascii="Times New Roman" w:hAnsi="Times New Roman"/>
          <w:b/>
          <w:color w:val="000000"/>
          <w:sz w:val="28"/>
          <w:szCs w:val="28"/>
          <w:lang w:val="nl-NL"/>
        </w:rPr>
        <w:tab/>
      </w:r>
      <w:r w:rsidRPr="00093AB1">
        <w:rPr>
          <w:rFonts w:ascii="Times New Roman" w:hAnsi="Times New Roman"/>
          <w:color w:val="000000"/>
          <w:sz w:val="28"/>
          <w:szCs w:val="28"/>
          <w:lang w:val="nl-NL"/>
        </w:rPr>
        <w:t>+</w:t>
      </w:r>
      <w:r w:rsidR="005505E8" w:rsidRPr="00093AB1">
        <w:rPr>
          <w:rFonts w:ascii="Times New Roman" w:hAnsi="Times New Roman"/>
          <w:color w:val="000000"/>
          <w:sz w:val="28"/>
          <w:szCs w:val="28"/>
          <w:lang w:val="nl-NL"/>
        </w:rPr>
        <w:t xml:space="preserve"> Đạo diễn, chỉ đạo chương trình: Từ 50.000đ</w:t>
      </w:r>
      <w:r w:rsidR="00E37A32" w:rsidRPr="00093AB1">
        <w:rPr>
          <w:rFonts w:ascii="Times New Roman" w:hAnsi="Times New Roman"/>
          <w:color w:val="000000"/>
          <w:sz w:val="28"/>
          <w:szCs w:val="28"/>
          <w:lang w:val="nl-NL"/>
        </w:rPr>
        <w:t>ồng</w:t>
      </w:r>
      <w:r w:rsidR="005505E8" w:rsidRPr="00093AB1">
        <w:rPr>
          <w:rFonts w:ascii="Times New Roman" w:hAnsi="Times New Roman"/>
          <w:color w:val="000000"/>
          <w:sz w:val="28"/>
          <w:szCs w:val="28"/>
          <w:lang w:val="nl-NL"/>
        </w:rPr>
        <w:t xml:space="preserve"> đế</w:t>
      </w:r>
      <w:r w:rsidR="00804C4F" w:rsidRPr="00093AB1">
        <w:rPr>
          <w:rFonts w:ascii="Times New Roman" w:hAnsi="Times New Roman"/>
          <w:color w:val="000000"/>
          <w:sz w:val="28"/>
          <w:szCs w:val="28"/>
          <w:lang w:val="nl-NL"/>
        </w:rPr>
        <w:t>n 100.000 đ</w:t>
      </w:r>
      <w:r w:rsidR="00E37A32" w:rsidRPr="00093AB1">
        <w:rPr>
          <w:rFonts w:ascii="Times New Roman" w:hAnsi="Times New Roman"/>
          <w:color w:val="000000"/>
          <w:sz w:val="28"/>
          <w:szCs w:val="28"/>
          <w:lang w:val="nl-NL"/>
        </w:rPr>
        <w:t>ồng</w:t>
      </w:r>
      <w:r w:rsidR="00804C4F" w:rsidRPr="00093AB1">
        <w:rPr>
          <w:rFonts w:ascii="Times New Roman" w:hAnsi="Times New Roman"/>
          <w:color w:val="000000"/>
          <w:sz w:val="28"/>
          <w:szCs w:val="28"/>
          <w:lang w:val="nl-NL"/>
        </w:rPr>
        <w:t>/1</w:t>
      </w:r>
      <w:r w:rsidR="005505E8" w:rsidRPr="00093AB1">
        <w:rPr>
          <w:rFonts w:ascii="Times New Roman" w:hAnsi="Times New Roman"/>
          <w:color w:val="000000"/>
          <w:sz w:val="28"/>
          <w:szCs w:val="28"/>
          <w:lang w:val="nl-NL"/>
        </w:rPr>
        <w:t>chương trình</w:t>
      </w:r>
      <w:r w:rsidR="00E37A32" w:rsidRPr="00093AB1">
        <w:rPr>
          <w:rFonts w:ascii="Times New Roman" w:hAnsi="Times New Roman"/>
          <w:color w:val="000000"/>
          <w:sz w:val="28"/>
          <w:szCs w:val="28"/>
          <w:lang w:val="nl-NL"/>
        </w:rPr>
        <w:t>.</w:t>
      </w:r>
    </w:p>
    <w:p w:rsidR="005505E8" w:rsidRPr="00093AB1" w:rsidRDefault="005505E8" w:rsidP="00D33FF9">
      <w:pPr>
        <w:spacing w:before="120" w:after="120" w:line="360" w:lineRule="exact"/>
        <w:ind w:firstLine="720"/>
        <w:jc w:val="both"/>
        <w:rPr>
          <w:rFonts w:ascii="Times New Roman" w:hAnsi="Times New Roman"/>
          <w:sz w:val="28"/>
          <w:szCs w:val="28"/>
          <w:lang w:val="nl-NL"/>
        </w:rPr>
      </w:pPr>
      <w:r w:rsidRPr="00093AB1">
        <w:rPr>
          <w:rFonts w:ascii="Times New Roman" w:hAnsi="Times New Roman"/>
          <w:sz w:val="28"/>
          <w:szCs w:val="28"/>
          <w:lang w:val="nl-NL"/>
        </w:rPr>
        <w:t>-</w:t>
      </w:r>
      <w:r w:rsidR="0060290B" w:rsidRPr="00093AB1">
        <w:rPr>
          <w:rFonts w:ascii="Times New Roman" w:hAnsi="Times New Roman"/>
          <w:sz w:val="28"/>
          <w:szCs w:val="28"/>
          <w:lang w:val="nl-NL"/>
        </w:rPr>
        <w:t xml:space="preserve"> </w:t>
      </w:r>
      <w:r w:rsidRPr="00093AB1">
        <w:rPr>
          <w:rFonts w:ascii="Times New Roman" w:hAnsi="Times New Roman"/>
          <w:sz w:val="28"/>
          <w:szCs w:val="28"/>
          <w:lang w:val="nl-NL"/>
        </w:rPr>
        <w:t>Các khoả</w:t>
      </w:r>
      <w:r w:rsidR="0060290B" w:rsidRPr="00093AB1">
        <w:rPr>
          <w:rFonts w:ascii="Times New Roman" w:hAnsi="Times New Roman"/>
          <w:sz w:val="28"/>
          <w:szCs w:val="28"/>
          <w:lang w:val="nl-NL"/>
        </w:rPr>
        <w:t>n chi khác phát sinh</w:t>
      </w:r>
      <w:r w:rsidRPr="00093AB1">
        <w:rPr>
          <w:rFonts w:ascii="Times New Roman" w:hAnsi="Times New Roman"/>
          <w:sz w:val="28"/>
          <w:szCs w:val="28"/>
          <w:lang w:val="nl-NL"/>
        </w:rPr>
        <w:t>: Chi theo chứng từ thực tế phát sinh</w:t>
      </w:r>
      <w:r w:rsidR="003C2281" w:rsidRPr="00093AB1">
        <w:rPr>
          <w:rFonts w:ascii="Times New Roman" w:hAnsi="Times New Roman"/>
          <w:sz w:val="28"/>
          <w:szCs w:val="28"/>
          <w:lang w:val="nl-NL"/>
        </w:rPr>
        <w:t>.</w:t>
      </w:r>
    </w:p>
    <w:p w:rsidR="002516F0" w:rsidRPr="00093AB1" w:rsidRDefault="00804C4F"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b/>
          <w:sz w:val="28"/>
          <w:szCs w:val="28"/>
          <w:lang w:val="nl-NL"/>
        </w:rPr>
        <w:t>Điều 7:</w:t>
      </w:r>
      <w:r w:rsidR="002516F0" w:rsidRPr="00093AB1">
        <w:rPr>
          <w:rFonts w:ascii="Times New Roman" w:hAnsi="Times New Roman" w:cs="Times New Roman"/>
          <w:b/>
          <w:sz w:val="28"/>
          <w:szCs w:val="28"/>
          <w:lang w:val="nl-NL"/>
        </w:rPr>
        <w:t xml:space="preserve"> </w:t>
      </w:r>
      <w:r w:rsidR="00E60939" w:rsidRPr="00093AB1">
        <w:rPr>
          <w:rFonts w:ascii="Times New Roman" w:hAnsi="Times New Roman" w:cs="Times New Roman"/>
          <w:b/>
          <w:sz w:val="28"/>
          <w:szCs w:val="28"/>
          <w:lang w:val="nl-NL"/>
        </w:rPr>
        <w:t>C</w:t>
      </w:r>
      <w:r w:rsidR="002516F0" w:rsidRPr="00093AB1">
        <w:rPr>
          <w:rFonts w:ascii="Times New Roman" w:hAnsi="Times New Roman" w:cs="Times New Roman"/>
          <w:b/>
          <w:sz w:val="28"/>
          <w:szCs w:val="28"/>
          <w:lang w:val="nl-NL"/>
        </w:rPr>
        <w:t>hi khác</w:t>
      </w:r>
      <w:r w:rsidR="00E60939" w:rsidRPr="00093AB1">
        <w:rPr>
          <w:rFonts w:ascii="Times New Roman" w:hAnsi="Times New Roman" w:cs="Times New Roman"/>
          <w:b/>
          <w:sz w:val="28"/>
          <w:szCs w:val="28"/>
          <w:lang w:val="nl-NL"/>
        </w:rPr>
        <w:t xml:space="preserve"> (</w:t>
      </w:r>
      <w:r w:rsidR="002516F0" w:rsidRPr="00093AB1">
        <w:rPr>
          <w:rFonts w:ascii="Times New Roman" w:hAnsi="Times New Roman" w:cs="Times New Roman"/>
          <w:b/>
          <w:sz w:val="28"/>
          <w:szCs w:val="28"/>
          <w:lang w:val="nl-NL"/>
        </w:rPr>
        <w:t>Mục 7750)</w:t>
      </w:r>
    </w:p>
    <w:p w:rsidR="002516F0" w:rsidRPr="00093AB1" w:rsidRDefault="002516F0" w:rsidP="00D33FF9">
      <w:pPr>
        <w:spacing w:before="120" w:after="120" w:line="360" w:lineRule="exact"/>
        <w:ind w:firstLine="720"/>
        <w:jc w:val="both"/>
        <w:rPr>
          <w:rFonts w:ascii="Times New Roman" w:hAnsi="Times New Roman" w:cs="Times New Roman"/>
          <w:b/>
          <w:sz w:val="28"/>
          <w:szCs w:val="28"/>
          <w:lang w:val="nl-NL"/>
        </w:rPr>
      </w:pPr>
      <w:r w:rsidRPr="00093AB1">
        <w:rPr>
          <w:rFonts w:ascii="Times New Roman" w:hAnsi="Times New Roman" w:cs="Times New Roman"/>
          <w:b/>
          <w:i/>
          <w:sz w:val="28"/>
          <w:szCs w:val="28"/>
          <w:lang w:val="nl-NL"/>
        </w:rPr>
        <w:t xml:space="preserve">- </w:t>
      </w:r>
      <w:r w:rsidRPr="00093AB1">
        <w:rPr>
          <w:rFonts w:ascii="Times New Roman" w:hAnsi="Times New Roman" w:cs="Times New Roman"/>
          <w:b/>
          <w:sz w:val="28"/>
          <w:szCs w:val="28"/>
          <w:lang w:val="nl-NL"/>
        </w:rPr>
        <w:t>Chi kỷ niệm các ngày lễ lớn:</w:t>
      </w:r>
    </w:p>
    <w:p w:rsidR="002516F0" w:rsidRPr="00093AB1" w:rsidRDefault="002516F0" w:rsidP="00D33FF9">
      <w:pPr>
        <w:spacing w:before="120" w:after="120" w:line="360" w:lineRule="exact"/>
        <w:jc w:val="both"/>
        <w:rPr>
          <w:rFonts w:ascii="Times New Roman" w:hAnsi="Times New Roman" w:cs="Times New Roman"/>
          <w:b/>
          <w:sz w:val="28"/>
          <w:szCs w:val="28"/>
          <w:lang w:val="nl-NL"/>
        </w:rPr>
      </w:pPr>
      <w:r w:rsidRPr="00093AB1">
        <w:rPr>
          <w:rFonts w:ascii="Times New Roman" w:hAnsi="Times New Roman" w:cs="Times New Roman"/>
          <w:b/>
          <w:sz w:val="28"/>
          <w:szCs w:val="28"/>
          <w:lang w:val="nl-NL"/>
        </w:rPr>
        <w:tab/>
        <w:t xml:space="preserve">+  Chi Tết nguyên đán: </w:t>
      </w:r>
    </w:p>
    <w:p w:rsidR="00804C4F" w:rsidRPr="00093AB1" w:rsidRDefault="001F2810" w:rsidP="00D33FF9">
      <w:pPr>
        <w:tabs>
          <w:tab w:val="left" w:pos="2190"/>
        </w:tabs>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 xml:space="preserve">           </w:t>
      </w:r>
      <w:r w:rsidR="002516F0" w:rsidRPr="00093AB1">
        <w:rPr>
          <w:rFonts w:ascii="Times New Roman" w:hAnsi="Times New Roman" w:cs="Times New Roman"/>
          <w:sz w:val="28"/>
          <w:szCs w:val="28"/>
          <w:lang w:val="nl-NL"/>
        </w:rPr>
        <w:t>- Mua hoa,</w:t>
      </w:r>
      <w:r w:rsidR="00E60939" w:rsidRPr="00093AB1">
        <w:rPr>
          <w:rFonts w:ascii="Times New Roman" w:hAnsi="Times New Roman" w:cs="Times New Roman"/>
          <w:sz w:val="28"/>
          <w:szCs w:val="28"/>
          <w:lang w:val="nl-NL"/>
        </w:rPr>
        <w:t xml:space="preserve"> </w:t>
      </w:r>
      <w:r w:rsidR="002516F0" w:rsidRPr="00093AB1">
        <w:rPr>
          <w:rFonts w:ascii="Times New Roman" w:hAnsi="Times New Roman" w:cs="Times New Roman"/>
          <w:sz w:val="28"/>
          <w:szCs w:val="28"/>
          <w:lang w:val="nl-NL"/>
        </w:rPr>
        <w:t>cây cảnh trang trí ngày tết:</w:t>
      </w:r>
      <w:r w:rsidR="0060290B" w:rsidRPr="00093AB1">
        <w:rPr>
          <w:rFonts w:ascii="Times New Roman" w:hAnsi="Times New Roman" w:cs="Times New Roman"/>
          <w:sz w:val="28"/>
          <w:szCs w:val="28"/>
          <w:lang w:val="nl-NL"/>
        </w:rPr>
        <w:t xml:space="preserve"> </w:t>
      </w:r>
      <w:r w:rsidR="002516F0" w:rsidRPr="00093AB1">
        <w:rPr>
          <w:rFonts w:ascii="Times New Roman" w:hAnsi="Times New Roman" w:cs="Times New Roman"/>
          <w:sz w:val="28"/>
          <w:szCs w:val="28"/>
          <w:lang w:val="nl-NL"/>
        </w:rPr>
        <w:t>Theo chứng từ thực tế phát sinh</w:t>
      </w:r>
      <w:r w:rsidR="003C2281" w:rsidRPr="00093AB1">
        <w:rPr>
          <w:rFonts w:ascii="Times New Roman" w:hAnsi="Times New Roman" w:cs="Times New Roman"/>
          <w:sz w:val="28"/>
          <w:szCs w:val="28"/>
          <w:lang w:val="nl-NL"/>
        </w:rPr>
        <w:t>.</w:t>
      </w:r>
    </w:p>
    <w:p w:rsidR="005257FA" w:rsidRPr="00093AB1" w:rsidRDefault="001F2810" w:rsidP="00D33FF9">
      <w:pPr>
        <w:tabs>
          <w:tab w:val="left" w:pos="0"/>
        </w:tabs>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t xml:space="preserve"> </w:t>
      </w:r>
      <w:r w:rsidR="005257FA" w:rsidRPr="00093AB1">
        <w:rPr>
          <w:rFonts w:ascii="Times New Roman" w:hAnsi="Times New Roman" w:cs="Times New Roman"/>
          <w:sz w:val="28"/>
          <w:szCs w:val="28"/>
          <w:lang w:val="nl-NL"/>
        </w:rPr>
        <w:t>- Tiền nước uống: Tối đa không quá 2</w:t>
      </w:r>
      <w:r w:rsidR="003C2281" w:rsidRPr="00093AB1">
        <w:rPr>
          <w:rFonts w:ascii="Times New Roman" w:hAnsi="Times New Roman" w:cs="Times New Roman"/>
          <w:sz w:val="28"/>
          <w:szCs w:val="28"/>
          <w:lang w:val="nl-NL"/>
        </w:rPr>
        <w:t>0.000</w:t>
      </w:r>
      <w:r w:rsidR="005257FA" w:rsidRPr="00093AB1">
        <w:rPr>
          <w:rFonts w:ascii="Times New Roman" w:hAnsi="Times New Roman" w:cs="Times New Roman"/>
          <w:sz w:val="28"/>
          <w:szCs w:val="28"/>
          <w:lang w:val="nl-NL"/>
        </w:rPr>
        <w:t>đ</w:t>
      </w:r>
      <w:r w:rsidR="003C2281" w:rsidRPr="00093AB1">
        <w:rPr>
          <w:rFonts w:ascii="Times New Roman" w:hAnsi="Times New Roman" w:cs="Times New Roman"/>
          <w:sz w:val="28"/>
          <w:szCs w:val="28"/>
          <w:lang w:val="nl-NL"/>
        </w:rPr>
        <w:t>ồng/</w:t>
      </w:r>
      <w:r w:rsidR="005257FA" w:rsidRPr="00093AB1">
        <w:rPr>
          <w:rFonts w:ascii="Times New Roman" w:hAnsi="Times New Roman" w:cs="Times New Roman"/>
          <w:sz w:val="28"/>
          <w:szCs w:val="28"/>
          <w:lang w:val="nl-NL"/>
        </w:rPr>
        <w:t>ngày/1người</w:t>
      </w:r>
      <w:r w:rsidR="003C2281" w:rsidRPr="00093AB1">
        <w:rPr>
          <w:rFonts w:ascii="Times New Roman" w:hAnsi="Times New Roman" w:cs="Times New Roman"/>
          <w:sz w:val="28"/>
          <w:szCs w:val="28"/>
          <w:lang w:val="nl-NL"/>
        </w:rPr>
        <w:t>.</w:t>
      </w:r>
      <w:r w:rsidR="005257FA" w:rsidRPr="00093AB1">
        <w:rPr>
          <w:rFonts w:ascii="Times New Roman" w:hAnsi="Times New Roman" w:cs="Times New Roman"/>
          <w:sz w:val="28"/>
          <w:szCs w:val="28"/>
          <w:lang w:val="nl-NL"/>
        </w:rPr>
        <w:t xml:space="preserve"> </w:t>
      </w:r>
    </w:p>
    <w:p w:rsidR="00804C4F" w:rsidRPr="00093AB1" w:rsidRDefault="001F2810" w:rsidP="00D33FF9">
      <w:pPr>
        <w:tabs>
          <w:tab w:val="left" w:pos="0"/>
        </w:tabs>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r>
      <w:r w:rsidR="0060290B" w:rsidRPr="00093AB1">
        <w:rPr>
          <w:rFonts w:ascii="Times New Roman" w:hAnsi="Times New Roman" w:cs="Times New Roman"/>
          <w:sz w:val="28"/>
          <w:szCs w:val="28"/>
          <w:lang w:val="nl-NL"/>
        </w:rPr>
        <w:t xml:space="preserve"> </w:t>
      </w:r>
      <w:r w:rsidR="002516F0" w:rsidRPr="00093AB1">
        <w:rPr>
          <w:rFonts w:ascii="Times New Roman" w:hAnsi="Times New Roman" w:cs="Times New Roman"/>
          <w:sz w:val="28"/>
          <w:szCs w:val="28"/>
          <w:lang w:val="nl-NL"/>
        </w:rPr>
        <w:t>- Chi tất niên, đón giao thừa: Theo chứng từ thực tế phát sinh</w:t>
      </w:r>
      <w:r w:rsidR="003C2281" w:rsidRPr="00093AB1">
        <w:rPr>
          <w:rFonts w:ascii="Times New Roman" w:hAnsi="Times New Roman" w:cs="Times New Roman"/>
          <w:sz w:val="28"/>
          <w:szCs w:val="28"/>
          <w:lang w:val="nl-NL"/>
        </w:rPr>
        <w:t>.</w:t>
      </w:r>
    </w:p>
    <w:p w:rsidR="002516F0" w:rsidRPr="00093AB1" w:rsidRDefault="00804C4F" w:rsidP="00D33FF9">
      <w:pPr>
        <w:tabs>
          <w:tab w:val="left" w:pos="0"/>
        </w:tabs>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r>
      <w:r w:rsidRPr="00093AB1">
        <w:rPr>
          <w:rFonts w:ascii="Times New Roman" w:hAnsi="Times New Roman" w:cs="Times New Roman"/>
          <w:sz w:val="28"/>
          <w:szCs w:val="28"/>
          <w:lang w:val="nl-NL"/>
        </w:rPr>
        <w:tab/>
      </w:r>
      <w:r w:rsidRPr="00093AB1">
        <w:rPr>
          <w:rFonts w:ascii="Times New Roman" w:hAnsi="Times New Roman" w:cs="Times New Roman"/>
          <w:sz w:val="28"/>
          <w:szCs w:val="28"/>
          <w:lang w:val="nl-NL"/>
        </w:rPr>
        <w:tab/>
      </w:r>
      <w:r w:rsidR="002516F0" w:rsidRPr="00093AB1">
        <w:rPr>
          <w:rFonts w:ascii="Times New Roman" w:hAnsi="Times New Roman" w:cs="Times New Roman"/>
          <w:sz w:val="28"/>
          <w:szCs w:val="28"/>
          <w:lang w:val="nl-NL"/>
        </w:rPr>
        <w:t>- Chi khai xuân: Theo chứng từ thực tế phát sinh</w:t>
      </w:r>
      <w:r w:rsidR="003C2281" w:rsidRPr="00093AB1">
        <w:rPr>
          <w:rFonts w:ascii="Times New Roman" w:hAnsi="Times New Roman" w:cs="Times New Roman"/>
          <w:sz w:val="28"/>
          <w:szCs w:val="28"/>
          <w:lang w:val="nl-NL"/>
        </w:rPr>
        <w:t>.</w:t>
      </w:r>
    </w:p>
    <w:p w:rsidR="002516F0" w:rsidRPr="00093AB1" w:rsidRDefault="00804C4F"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i/>
          <w:sz w:val="28"/>
          <w:szCs w:val="28"/>
          <w:lang w:val="nl-NL"/>
        </w:rPr>
        <w:tab/>
      </w:r>
      <w:r w:rsidRPr="00093AB1">
        <w:rPr>
          <w:rFonts w:ascii="Times New Roman" w:hAnsi="Times New Roman" w:cs="Times New Roman"/>
          <w:i/>
          <w:sz w:val="28"/>
          <w:szCs w:val="28"/>
          <w:lang w:val="nl-NL"/>
        </w:rPr>
        <w:tab/>
      </w:r>
      <w:r w:rsidRPr="00093AB1">
        <w:rPr>
          <w:rFonts w:ascii="Times New Roman" w:hAnsi="Times New Roman" w:cs="Times New Roman"/>
          <w:i/>
          <w:sz w:val="28"/>
          <w:szCs w:val="28"/>
          <w:lang w:val="nl-NL"/>
        </w:rPr>
        <w:tab/>
      </w:r>
      <w:r w:rsidR="002516F0" w:rsidRPr="00093AB1">
        <w:rPr>
          <w:rFonts w:ascii="Times New Roman" w:hAnsi="Times New Roman" w:cs="Times New Roman"/>
          <w:i/>
          <w:sz w:val="28"/>
          <w:szCs w:val="28"/>
          <w:lang w:val="nl-NL"/>
        </w:rPr>
        <w:t xml:space="preserve">- </w:t>
      </w:r>
      <w:r w:rsidR="002516F0" w:rsidRPr="00093AB1">
        <w:rPr>
          <w:rFonts w:ascii="Times New Roman" w:hAnsi="Times New Roman" w:cs="Times New Roman"/>
          <w:sz w:val="28"/>
          <w:szCs w:val="28"/>
          <w:lang w:val="nl-NL"/>
        </w:rPr>
        <w:t>Chi phí khác: theo chứng từ thực tế phát sinh</w:t>
      </w:r>
      <w:r w:rsidR="003C2281" w:rsidRPr="00093AB1">
        <w:rPr>
          <w:rFonts w:ascii="Times New Roman" w:hAnsi="Times New Roman" w:cs="Times New Roman"/>
          <w:sz w:val="28"/>
          <w:szCs w:val="28"/>
          <w:lang w:val="nl-NL"/>
        </w:rPr>
        <w:t>.</w:t>
      </w:r>
    </w:p>
    <w:p w:rsidR="002516F0" w:rsidRPr="00093AB1" w:rsidRDefault="002516F0" w:rsidP="00D33FF9">
      <w:pPr>
        <w:spacing w:before="120" w:after="120" w:line="360" w:lineRule="exact"/>
        <w:jc w:val="both"/>
        <w:rPr>
          <w:rFonts w:ascii="Times New Roman" w:hAnsi="Times New Roman" w:cs="Times New Roman"/>
          <w:b/>
          <w:sz w:val="28"/>
          <w:szCs w:val="28"/>
          <w:lang w:val="nl-NL"/>
        </w:rPr>
      </w:pPr>
      <w:r w:rsidRPr="00093AB1">
        <w:rPr>
          <w:rFonts w:ascii="Times New Roman" w:hAnsi="Times New Roman" w:cs="Times New Roman"/>
          <w:b/>
          <w:sz w:val="28"/>
          <w:szCs w:val="28"/>
          <w:lang w:val="nl-NL"/>
        </w:rPr>
        <w:tab/>
        <w:t xml:space="preserve">+ Chi tổ chức ngày 20/11: </w:t>
      </w:r>
    </w:p>
    <w:p w:rsidR="00007953" w:rsidRPr="00093AB1" w:rsidRDefault="002516F0"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r>
      <w:r w:rsidRPr="00093AB1">
        <w:rPr>
          <w:rFonts w:ascii="Times New Roman" w:hAnsi="Times New Roman" w:cs="Times New Roman"/>
          <w:sz w:val="28"/>
          <w:szCs w:val="28"/>
          <w:lang w:val="nl-NL"/>
        </w:rPr>
        <w:tab/>
      </w:r>
      <w:r w:rsidRPr="00093AB1">
        <w:rPr>
          <w:rFonts w:ascii="Times New Roman" w:hAnsi="Times New Roman" w:cs="Times New Roman"/>
          <w:sz w:val="28"/>
          <w:szCs w:val="28"/>
          <w:lang w:val="nl-NL"/>
        </w:rPr>
        <w:tab/>
        <w:t xml:space="preserve">- </w:t>
      </w:r>
      <w:r w:rsidR="00007953" w:rsidRPr="00093AB1">
        <w:rPr>
          <w:rFonts w:ascii="Times New Roman" w:hAnsi="Times New Roman" w:cs="Times New Roman"/>
          <w:sz w:val="28"/>
          <w:szCs w:val="28"/>
          <w:lang w:val="nl-NL"/>
        </w:rPr>
        <w:t>Trang trí khánh tiết, hoa tươi chè nước</w:t>
      </w:r>
      <w:r w:rsidR="003C2281" w:rsidRPr="00093AB1">
        <w:rPr>
          <w:rFonts w:ascii="Times New Roman" w:hAnsi="Times New Roman" w:cs="Times New Roman"/>
          <w:sz w:val="28"/>
          <w:szCs w:val="28"/>
          <w:lang w:val="nl-NL"/>
        </w:rPr>
        <w:t>: theo chứng từ thực tế phát sinh.</w:t>
      </w:r>
    </w:p>
    <w:p w:rsidR="002516F0" w:rsidRPr="00093AB1" w:rsidRDefault="00007953"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r>
      <w:r w:rsidRPr="00093AB1">
        <w:rPr>
          <w:rFonts w:ascii="Times New Roman" w:hAnsi="Times New Roman" w:cs="Times New Roman"/>
          <w:sz w:val="28"/>
          <w:szCs w:val="28"/>
          <w:lang w:val="nl-NL"/>
        </w:rPr>
        <w:tab/>
      </w:r>
      <w:r w:rsidRPr="00093AB1">
        <w:rPr>
          <w:rFonts w:ascii="Times New Roman" w:hAnsi="Times New Roman" w:cs="Times New Roman"/>
          <w:sz w:val="28"/>
          <w:szCs w:val="28"/>
          <w:lang w:val="nl-NL"/>
        </w:rPr>
        <w:tab/>
        <w:t>- K</w:t>
      </w:r>
      <w:r w:rsidR="002516F0" w:rsidRPr="00093AB1">
        <w:rPr>
          <w:rFonts w:ascii="Times New Roman" w:hAnsi="Times New Roman" w:cs="Times New Roman"/>
          <w:sz w:val="28"/>
          <w:szCs w:val="28"/>
          <w:lang w:val="nl-NL"/>
        </w:rPr>
        <w:t>hẩu hiệ</w:t>
      </w:r>
      <w:r w:rsidRPr="00093AB1">
        <w:rPr>
          <w:rFonts w:ascii="Times New Roman" w:hAnsi="Times New Roman" w:cs="Times New Roman"/>
          <w:sz w:val="28"/>
          <w:szCs w:val="28"/>
          <w:lang w:val="nl-NL"/>
        </w:rPr>
        <w:t>u</w:t>
      </w:r>
      <w:r w:rsidR="003C2281" w:rsidRPr="00093AB1">
        <w:rPr>
          <w:rFonts w:ascii="Times New Roman" w:hAnsi="Times New Roman" w:cs="Times New Roman"/>
          <w:sz w:val="28"/>
          <w:szCs w:val="28"/>
          <w:lang w:val="nl-NL"/>
        </w:rPr>
        <w:t>:</w:t>
      </w:r>
      <w:r w:rsidRPr="00093AB1">
        <w:rPr>
          <w:rFonts w:ascii="Times New Roman" w:hAnsi="Times New Roman" w:cs="Times New Roman"/>
          <w:sz w:val="28"/>
          <w:szCs w:val="28"/>
          <w:lang w:val="nl-NL"/>
        </w:rPr>
        <w:t xml:space="preserve"> </w:t>
      </w:r>
      <w:r w:rsidR="002516F0" w:rsidRPr="00093AB1">
        <w:rPr>
          <w:rFonts w:ascii="Times New Roman" w:hAnsi="Times New Roman" w:cs="Times New Roman"/>
          <w:sz w:val="28"/>
          <w:szCs w:val="28"/>
          <w:lang w:val="nl-NL"/>
        </w:rPr>
        <w:t>theo chứng từ thực tế phát sinh.</w:t>
      </w:r>
    </w:p>
    <w:p w:rsidR="002516F0" w:rsidRPr="00093AB1" w:rsidRDefault="002516F0"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r>
      <w:r w:rsidRPr="00093AB1">
        <w:rPr>
          <w:rFonts w:ascii="Times New Roman" w:hAnsi="Times New Roman" w:cs="Times New Roman"/>
          <w:sz w:val="28"/>
          <w:szCs w:val="28"/>
          <w:lang w:val="nl-NL"/>
        </w:rPr>
        <w:tab/>
      </w:r>
      <w:r w:rsidRPr="00093AB1">
        <w:rPr>
          <w:rFonts w:ascii="Times New Roman" w:hAnsi="Times New Roman" w:cs="Times New Roman"/>
          <w:sz w:val="28"/>
          <w:szCs w:val="28"/>
          <w:lang w:val="nl-NL"/>
        </w:rPr>
        <w:tab/>
        <w:t>- Chụp ảnh: Từ 10 đến 20 kiể</w:t>
      </w:r>
      <w:r w:rsidR="0060290B" w:rsidRPr="00093AB1">
        <w:rPr>
          <w:rFonts w:ascii="Times New Roman" w:hAnsi="Times New Roman" w:cs="Times New Roman"/>
          <w:sz w:val="28"/>
          <w:szCs w:val="28"/>
          <w:lang w:val="nl-NL"/>
        </w:rPr>
        <w:t>u (</w:t>
      </w:r>
      <w:r w:rsidRPr="00093AB1">
        <w:rPr>
          <w:rFonts w:ascii="Times New Roman" w:hAnsi="Times New Roman" w:cs="Times New Roman"/>
          <w:sz w:val="28"/>
          <w:szCs w:val="28"/>
          <w:lang w:val="nl-NL"/>
        </w:rPr>
        <w:t>Theo giá thực tế).</w:t>
      </w:r>
    </w:p>
    <w:p w:rsidR="00007953" w:rsidRPr="00093AB1" w:rsidRDefault="002516F0"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r>
      <w:r w:rsidRPr="00093AB1">
        <w:rPr>
          <w:rFonts w:ascii="Times New Roman" w:hAnsi="Times New Roman" w:cs="Times New Roman"/>
          <w:sz w:val="28"/>
          <w:szCs w:val="28"/>
          <w:lang w:val="nl-NL"/>
        </w:rPr>
        <w:tab/>
      </w:r>
      <w:r w:rsidRPr="00093AB1">
        <w:rPr>
          <w:rFonts w:ascii="Times New Roman" w:hAnsi="Times New Roman" w:cs="Times New Roman"/>
          <w:sz w:val="28"/>
          <w:szCs w:val="28"/>
          <w:lang w:val="nl-NL"/>
        </w:rPr>
        <w:tab/>
        <w:t>- Chi phí khác: theo chứng từ thực tế</w:t>
      </w:r>
      <w:r w:rsidR="00D51074" w:rsidRPr="00093AB1">
        <w:rPr>
          <w:rFonts w:ascii="Times New Roman" w:hAnsi="Times New Roman" w:cs="Times New Roman"/>
          <w:sz w:val="28"/>
          <w:szCs w:val="28"/>
          <w:lang w:val="nl-NL"/>
        </w:rPr>
        <w:t xml:space="preserve"> phát sinh</w:t>
      </w:r>
    </w:p>
    <w:p w:rsidR="002516F0" w:rsidRPr="00093AB1" w:rsidRDefault="00D51074"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t xml:space="preserve">- </w:t>
      </w:r>
      <w:r w:rsidR="002516F0" w:rsidRPr="00093AB1">
        <w:rPr>
          <w:rFonts w:ascii="Times New Roman" w:hAnsi="Times New Roman" w:cs="Times New Roman"/>
          <w:sz w:val="28"/>
          <w:szCs w:val="28"/>
          <w:lang w:val="nl-NL"/>
        </w:rPr>
        <w:t>Chi tiế</w:t>
      </w:r>
      <w:r w:rsidR="003C2281" w:rsidRPr="00093AB1">
        <w:rPr>
          <w:rFonts w:ascii="Times New Roman" w:hAnsi="Times New Roman" w:cs="Times New Roman"/>
          <w:sz w:val="28"/>
          <w:szCs w:val="28"/>
          <w:lang w:val="nl-NL"/>
        </w:rPr>
        <w:t>p khách</w:t>
      </w:r>
      <w:r w:rsidR="002516F0" w:rsidRPr="00093AB1">
        <w:rPr>
          <w:rFonts w:ascii="Times New Roman" w:hAnsi="Times New Roman" w:cs="Times New Roman"/>
          <w:sz w:val="28"/>
          <w:szCs w:val="28"/>
          <w:lang w:val="nl-NL"/>
        </w:rPr>
        <w:t>:</w:t>
      </w:r>
    </w:p>
    <w:p w:rsidR="00D51074" w:rsidRPr="00093AB1" w:rsidRDefault="00D51074" w:rsidP="00D33FF9">
      <w:pPr>
        <w:spacing w:before="120" w:after="120" w:line="360" w:lineRule="exact"/>
        <w:jc w:val="both"/>
        <w:rPr>
          <w:rFonts w:ascii="Times New Roman" w:hAnsi="Times New Roman"/>
          <w:color w:val="000000"/>
          <w:sz w:val="28"/>
          <w:szCs w:val="28"/>
          <w:lang w:val="nl-NL"/>
        </w:rPr>
      </w:pPr>
      <w:r w:rsidRPr="00093AB1">
        <w:rPr>
          <w:rFonts w:ascii="Times New Roman" w:hAnsi="Times New Roman"/>
          <w:color w:val="000000"/>
          <w:sz w:val="28"/>
          <w:szCs w:val="28"/>
          <w:lang w:val="nl-NL"/>
        </w:rPr>
        <w:tab/>
      </w:r>
      <w:r w:rsidRPr="00093AB1">
        <w:rPr>
          <w:rFonts w:ascii="Times New Roman" w:hAnsi="Times New Roman"/>
          <w:color w:val="000000"/>
          <w:sz w:val="28"/>
          <w:szCs w:val="28"/>
          <w:lang w:val="nl-NL"/>
        </w:rPr>
        <w:tab/>
        <w:t>Theo nghị định 48/2017/NQ-HĐND ngày 18/12/2017 của UBND tỉnh Vĩnh Phúc.</w:t>
      </w:r>
    </w:p>
    <w:p w:rsidR="002516F0" w:rsidRPr="00093AB1" w:rsidRDefault="00D51074" w:rsidP="00D33FF9">
      <w:pPr>
        <w:spacing w:before="120" w:after="120" w:line="360" w:lineRule="exact"/>
        <w:jc w:val="both"/>
        <w:rPr>
          <w:rFonts w:ascii="Times New Roman" w:hAnsi="Times New Roman" w:cs="Times New Roman"/>
          <w:spacing w:val="-4"/>
          <w:sz w:val="28"/>
          <w:szCs w:val="28"/>
          <w:lang w:val="nl-NL"/>
        </w:rPr>
      </w:pPr>
      <w:r w:rsidRPr="00093AB1">
        <w:rPr>
          <w:rFonts w:ascii="Times New Roman" w:hAnsi="Times New Roman" w:cs="Times New Roman"/>
          <w:b/>
          <w:spacing w:val="-4"/>
          <w:sz w:val="28"/>
          <w:szCs w:val="28"/>
          <w:lang w:val="nl-NL"/>
        </w:rPr>
        <w:tab/>
      </w:r>
      <w:r w:rsidRPr="00093AB1">
        <w:rPr>
          <w:rFonts w:ascii="Times New Roman" w:hAnsi="Times New Roman" w:cs="Times New Roman"/>
          <w:spacing w:val="-4"/>
          <w:sz w:val="28"/>
          <w:szCs w:val="28"/>
          <w:lang w:val="nl-NL"/>
        </w:rPr>
        <w:t xml:space="preserve">- </w:t>
      </w:r>
      <w:r w:rsidR="002516F0" w:rsidRPr="00093AB1">
        <w:rPr>
          <w:rFonts w:ascii="Times New Roman" w:hAnsi="Times New Roman" w:cs="Times New Roman"/>
          <w:spacing w:val="-4"/>
          <w:sz w:val="28"/>
          <w:szCs w:val="28"/>
          <w:lang w:val="nl-NL"/>
        </w:rPr>
        <w:t>Chi quan hệ các đơn vị nhân ngày lễ, hội nghị:</w:t>
      </w:r>
      <w:r w:rsidR="008B4B23" w:rsidRPr="00093AB1">
        <w:rPr>
          <w:rFonts w:ascii="Times New Roman" w:hAnsi="Times New Roman" w:cs="Times New Roman"/>
          <w:spacing w:val="-4"/>
          <w:sz w:val="28"/>
          <w:szCs w:val="28"/>
          <w:lang w:val="nl-NL"/>
        </w:rPr>
        <w:t xml:space="preserve"> </w:t>
      </w:r>
      <w:r w:rsidR="002516F0" w:rsidRPr="00093AB1">
        <w:rPr>
          <w:rFonts w:ascii="Times New Roman" w:hAnsi="Times New Roman" w:cs="Times New Roman"/>
          <w:spacing w:val="-4"/>
          <w:sz w:val="28"/>
          <w:szCs w:val="28"/>
          <w:lang w:val="nl-NL"/>
        </w:rPr>
        <w:t>Bằng 1 lẵng hoa  theo hoá đơn chứng từ thực tế.</w:t>
      </w:r>
    </w:p>
    <w:p w:rsidR="002516F0" w:rsidRPr="00093AB1" w:rsidRDefault="00D51074" w:rsidP="00D33FF9">
      <w:pPr>
        <w:spacing w:before="120" w:after="120" w:line="360" w:lineRule="exact"/>
        <w:jc w:val="both"/>
        <w:rPr>
          <w:rFonts w:ascii="Times New Roman" w:hAnsi="Times New Roman" w:cs="Times New Roman"/>
          <w:b/>
          <w:sz w:val="28"/>
          <w:szCs w:val="28"/>
          <w:lang w:val="nl-NL"/>
        </w:rPr>
      </w:pPr>
      <w:r w:rsidRPr="00093AB1">
        <w:rPr>
          <w:rFonts w:ascii="Times New Roman" w:hAnsi="Times New Roman" w:cs="Times New Roman"/>
          <w:b/>
          <w:sz w:val="28"/>
          <w:szCs w:val="28"/>
          <w:lang w:val="nl-NL"/>
        </w:rPr>
        <w:tab/>
      </w:r>
      <w:r w:rsidR="002516F0" w:rsidRPr="00093AB1">
        <w:rPr>
          <w:rFonts w:ascii="Times New Roman" w:hAnsi="Times New Roman" w:cs="Times New Roman"/>
          <w:b/>
          <w:sz w:val="28"/>
          <w:szCs w:val="28"/>
          <w:lang w:val="nl-NL"/>
        </w:rPr>
        <w:t>* Chi hỗ trợ các cuộc thi</w:t>
      </w:r>
      <w:r w:rsidR="00C42BA7">
        <w:rPr>
          <w:rFonts w:ascii="Times New Roman" w:hAnsi="Times New Roman" w:cs="Times New Roman"/>
          <w:b/>
          <w:sz w:val="28"/>
          <w:szCs w:val="28"/>
          <w:lang w:val="nl-NL"/>
        </w:rPr>
        <w:t>, phong trào</w:t>
      </w:r>
      <w:r w:rsidR="002516F0" w:rsidRPr="00093AB1">
        <w:rPr>
          <w:rFonts w:ascii="Times New Roman" w:hAnsi="Times New Roman" w:cs="Times New Roman"/>
          <w:b/>
          <w:sz w:val="28"/>
          <w:szCs w:val="28"/>
          <w:lang w:val="nl-NL"/>
        </w:rPr>
        <w:t xml:space="preserve"> do </w:t>
      </w:r>
      <w:r w:rsidR="00C42BA7">
        <w:rPr>
          <w:rFonts w:ascii="Times New Roman" w:hAnsi="Times New Roman" w:cs="Times New Roman"/>
          <w:b/>
          <w:sz w:val="28"/>
          <w:szCs w:val="28"/>
          <w:lang w:val="nl-NL"/>
        </w:rPr>
        <w:t>C</w:t>
      </w:r>
      <w:r w:rsidR="002516F0" w:rsidRPr="00093AB1">
        <w:rPr>
          <w:rFonts w:ascii="Times New Roman" w:hAnsi="Times New Roman" w:cs="Times New Roman"/>
          <w:b/>
          <w:sz w:val="28"/>
          <w:szCs w:val="28"/>
          <w:lang w:val="nl-NL"/>
        </w:rPr>
        <w:t>ông đoàn phát động:</w:t>
      </w:r>
    </w:p>
    <w:p w:rsidR="002516F0" w:rsidRPr="00093AB1" w:rsidRDefault="002516F0" w:rsidP="00D33FF9">
      <w:pPr>
        <w:spacing w:before="120" w:after="120" w:line="360" w:lineRule="exact"/>
        <w:jc w:val="both"/>
        <w:rPr>
          <w:rFonts w:ascii="Times New Roman" w:hAnsi="Times New Roman" w:cs="Times New Roman"/>
          <w:color w:val="000000"/>
          <w:sz w:val="28"/>
          <w:szCs w:val="28"/>
          <w:lang w:val="nl-NL"/>
        </w:rPr>
      </w:pPr>
      <w:r w:rsidRPr="00093AB1">
        <w:rPr>
          <w:rFonts w:ascii="Times New Roman" w:hAnsi="Times New Roman" w:cs="Times New Roman"/>
          <w:color w:val="FF6600"/>
          <w:sz w:val="28"/>
          <w:szCs w:val="28"/>
          <w:lang w:val="nl-NL"/>
        </w:rPr>
        <w:tab/>
      </w:r>
      <w:r w:rsidRPr="00093AB1">
        <w:rPr>
          <w:rFonts w:ascii="Times New Roman" w:hAnsi="Times New Roman" w:cs="Times New Roman"/>
          <w:color w:val="000000"/>
          <w:sz w:val="28"/>
          <w:szCs w:val="28"/>
          <w:lang w:val="nl-NL"/>
        </w:rPr>
        <w:t>+ Chi bồi dưỡng người tham gia hội diễn</w:t>
      </w:r>
      <w:r w:rsidR="00231CC8" w:rsidRPr="00093AB1">
        <w:rPr>
          <w:rFonts w:ascii="Times New Roman" w:hAnsi="Times New Roman" w:cs="Times New Roman"/>
          <w:color w:val="000000"/>
          <w:sz w:val="28"/>
          <w:szCs w:val="28"/>
          <w:lang w:val="nl-NL"/>
        </w:rPr>
        <w:t>:</w:t>
      </w:r>
    </w:p>
    <w:p w:rsidR="002516F0" w:rsidRPr="00093AB1" w:rsidRDefault="002516F0" w:rsidP="00D33FF9">
      <w:pPr>
        <w:spacing w:before="120" w:after="120" w:line="360" w:lineRule="exact"/>
        <w:jc w:val="both"/>
        <w:rPr>
          <w:rFonts w:ascii="Times New Roman" w:hAnsi="Times New Roman" w:cs="Times New Roman"/>
          <w:color w:val="000000"/>
          <w:sz w:val="28"/>
          <w:szCs w:val="28"/>
          <w:lang w:val="nl-NL"/>
        </w:rPr>
      </w:pPr>
      <w:r w:rsidRPr="00093AB1">
        <w:rPr>
          <w:rFonts w:ascii="Times New Roman" w:hAnsi="Times New Roman" w:cs="Times New Roman"/>
          <w:color w:val="000000"/>
          <w:sz w:val="28"/>
          <w:szCs w:val="28"/>
          <w:lang w:val="nl-NL"/>
        </w:rPr>
        <w:lastRenderedPageBreak/>
        <w:tab/>
      </w:r>
      <w:r w:rsidRPr="00093AB1">
        <w:rPr>
          <w:rFonts w:ascii="Times New Roman" w:hAnsi="Times New Roman" w:cs="Times New Roman"/>
          <w:color w:val="000000"/>
          <w:sz w:val="28"/>
          <w:szCs w:val="28"/>
          <w:lang w:val="nl-NL"/>
        </w:rPr>
        <w:tab/>
        <w:t>Chi tập luyện văn nghệ: Từ 30.000đ</w:t>
      </w:r>
      <w:r w:rsidR="00231CC8" w:rsidRPr="00093AB1">
        <w:rPr>
          <w:rFonts w:ascii="Times New Roman" w:hAnsi="Times New Roman" w:cs="Times New Roman"/>
          <w:color w:val="000000"/>
          <w:sz w:val="28"/>
          <w:szCs w:val="28"/>
          <w:lang w:val="nl-NL"/>
        </w:rPr>
        <w:t>ồng</w:t>
      </w:r>
      <w:r w:rsidRPr="00093AB1">
        <w:rPr>
          <w:rFonts w:ascii="Times New Roman" w:hAnsi="Times New Roman" w:cs="Times New Roman"/>
          <w:color w:val="000000"/>
          <w:sz w:val="28"/>
          <w:szCs w:val="28"/>
          <w:lang w:val="nl-NL"/>
        </w:rPr>
        <w:t xml:space="preserve"> đến 50.000đ</w:t>
      </w:r>
      <w:r w:rsidR="00231CC8" w:rsidRPr="00093AB1">
        <w:rPr>
          <w:rFonts w:ascii="Times New Roman" w:hAnsi="Times New Roman" w:cs="Times New Roman"/>
          <w:color w:val="000000"/>
          <w:sz w:val="28"/>
          <w:szCs w:val="28"/>
          <w:lang w:val="nl-NL"/>
        </w:rPr>
        <w:t>ồng/</w:t>
      </w:r>
      <w:r w:rsidRPr="00093AB1">
        <w:rPr>
          <w:rFonts w:ascii="Times New Roman" w:hAnsi="Times New Roman" w:cs="Times New Roman"/>
          <w:color w:val="000000"/>
          <w:sz w:val="28"/>
          <w:szCs w:val="28"/>
          <w:lang w:val="nl-NL"/>
        </w:rPr>
        <w:t>buổi</w:t>
      </w:r>
    </w:p>
    <w:p w:rsidR="002516F0" w:rsidRPr="00093AB1" w:rsidRDefault="002516F0" w:rsidP="00D33FF9">
      <w:pPr>
        <w:spacing w:before="120" w:after="120" w:line="360" w:lineRule="exact"/>
        <w:jc w:val="both"/>
        <w:rPr>
          <w:rFonts w:ascii="Times New Roman" w:hAnsi="Times New Roman" w:cs="Times New Roman"/>
          <w:color w:val="000000"/>
          <w:sz w:val="28"/>
          <w:szCs w:val="28"/>
          <w:lang w:val="nl-NL"/>
        </w:rPr>
      </w:pPr>
      <w:r w:rsidRPr="00093AB1">
        <w:rPr>
          <w:rFonts w:ascii="Times New Roman" w:hAnsi="Times New Roman" w:cs="Times New Roman"/>
          <w:color w:val="000000"/>
          <w:sz w:val="28"/>
          <w:szCs w:val="28"/>
          <w:lang w:val="nl-NL"/>
        </w:rPr>
        <w:tab/>
      </w:r>
      <w:r w:rsidRPr="00093AB1">
        <w:rPr>
          <w:rFonts w:ascii="Times New Roman" w:hAnsi="Times New Roman" w:cs="Times New Roman"/>
          <w:color w:val="000000"/>
          <w:sz w:val="28"/>
          <w:szCs w:val="28"/>
          <w:lang w:val="nl-NL"/>
        </w:rPr>
        <w:tab/>
        <w:t>Chi tiền đi biểu diễn: Từ 50.000đ</w:t>
      </w:r>
      <w:r w:rsidR="00231CC8" w:rsidRPr="00093AB1">
        <w:rPr>
          <w:rFonts w:ascii="Times New Roman" w:hAnsi="Times New Roman" w:cs="Times New Roman"/>
          <w:color w:val="000000"/>
          <w:sz w:val="28"/>
          <w:szCs w:val="28"/>
          <w:lang w:val="nl-NL"/>
        </w:rPr>
        <w:t>ồng</w:t>
      </w:r>
      <w:r w:rsidRPr="00093AB1">
        <w:rPr>
          <w:rFonts w:ascii="Times New Roman" w:hAnsi="Times New Roman" w:cs="Times New Roman"/>
          <w:color w:val="000000"/>
          <w:sz w:val="28"/>
          <w:szCs w:val="28"/>
          <w:lang w:val="nl-NL"/>
        </w:rPr>
        <w:t xml:space="preserve"> đến 75.000đ</w:t>
      </w:r>
      <w:r w:rsidR="00231CC8" w:rsidRPr="00093AB1">
        <w:rPr>
          <w:rFonts w:ascii="Times New Roman" w:hAnsi="Times New Roman" w:cs="Times New Roman"/>
          <w:color w:val="000000"/>
          <w:sz w:val="28"/>
          <w:szCs w:val="28"/>
          <w:lang w:val="nl-NL"/>
        </w:rPr>
        <w:t>ồng</w:t>
      </w:r>
      <w:r w:rsidRPr="00093AB1">
        <w:rPr>
          <w:rFonts w:ascii="Times New Roman" w:hAnsi="Times New Roman" w:cs="Times New Roman"/>
          <w:color w:val="000000"/>
          <w:sz w:val="28"/>
          <w:szCs w:val="28"/>
          <w:lang w:val="nl-NL"/>
        </w:rPr>
        <w:t>/người</w:t>
      </w:r>
    </w:p>
    <w:p w:rsidR="002516F0" w:rsidRPr="00093AB1" w:rsidRDefault="002516F0" w:rsidP="00D33FF9">
      <w:pPr>
        <w:spacing w:before="120" w:after="120" w:line="360" w:lineRule="exact"/>
        <w:jc w:val="both"/>
        <w:rPr>
          <w:rFonts w:ascii="Times New Roman" w:hAnsi="Times New Roman" w:cs="Times New Roman"/>
          <w:color w:val="000000"/>
          <w:sz w:val="28"/>
          <w:szCs w:val="28"/>
          <w:lang w:val="nl-NL"/>
        </w:rPr>
      </w:pPr>
      <w:r w:rsidRPr="00093AB1">
        <w:rPr>
          <w:rFonts w:ascii="Times New Roman" w:hAnsi="Times New Roman" w:cs="Times New Roman"/>
          <w:color w:val="000000"/>
          <w:sz w:val="28"/>
          <w:szCs w:val="28"/>
          <w:lang w:val="nl-NL"/>
        </w:rPr>
        <w:tab/>
      </w:r>
      <w:r w:rsidRPr="00093AB1">
        <w:rPr>
          <w:rFonts w:ascii="Times New Roman" w:hAnsi="Times New Roman" w:cs="Times New Roman"/>
          <w:color w:val="000000"/>
          <w:sz w:val="28"/>
          <w:szCs w:val="28"/>
          <w:lang w:val="nl-NL"/>
        </w:rPr>
        <w:tab/>
        <w:t>Chi tiền nước bồi dưỡng tập luyện từ</w:t>
      </w:r>
      <w:r w:rsidR="00D51074" w:rsidRPr="00093AB1">
        <w:rPr>
          <w:rFonts w:ascii="Times New Roman" w:hAnsi="Times New Roman" w:cs="Times New Roman"/>
          <w:color w:val="000000"/>
          <w:sz w:val="28"/>
          <w:szCs w:val="28"/>
          <w:lang w:val="nl-NL"/>
        </w:rPr>
        <w:t xml:space="preserve"> 20</w:t>
      </w:r>
      <w:r w:rsidRPr="00093AB1">
        <w:rPr>
          <w:rFonts w:ascii="Times New Roman" w:hAnsi="Times New Roman" w:cs="Times New Roman"/>
          <w:color w:val="000000"/>
          <w:sz w:val="28"/>
          <w:szCs w:val="28"/>
          <w:lang w:val="nl-NL"/>
        </w:rPr>
        <w:t>.000đ</w:t>
      </w:r>
      <w:r w:rsidR="00231CC8" w:rsidRPr="00093AB1">
        <w:rPr>
          <w:rFonts w:ascii="Times New Roman" w:hAnsi="Times New Roman" w:cs="Times New Roman"/>
          <w:color w:val="000000"/>
          <w:sz w:val="28"/>
          <w:szCs w:val="28"/>
          <w:lang w:val="nl-NL"/>
        </w:rPr>
        <w:t>ồng</w:t>
      </w:r>
      <w:r w:rsidRPr="00093AB1">
        <w:rPr>
          <w:rFonts w:ascii="Times New Roman" w:hAnsi="Times New Roman" w:cs="Times New Roman"/>
          <w:color w:val="000000"/>
          <w:sz w:val="28"/>
          <w:szCs w:val="28"/>
          <w:lang w:val="nl-NL"/>
        </w:rPr>
        <w:t xml:space="preserve"> đế</w:t>
      </w:r>
      <w:r w:rsidR="00D51074" w:rsidRPr="00093AB1">
        <w:rPr>
          <w:rFonts w:ascii="Times New Roman" w:hAnsi="Times New Roman" w:cs="Times New Roman"/>
          <w:color w:val="000000"/>
          <w:sz w:val="28"/>
          <w:szCs w:val="28"/>
          <w:lang w:val="nl-NL"/>
        </w:rPr>
        <w:t>n 3</w:t>
      </w:r>
      <w:r w:rsidRPr="00093AB1">
        <w:rPr>
          <w:rFonts w:ascii="Times New Roman" w:hAnsi="Times New Roman" w:cs="Times New Roman"/>
          <w:color w:val="000000"/>
          <w:sz w:val="28"/>
          <w:szCs w:val="28"/>
          <w:lang w:val="nl-NL"/>
        </w:rPr>
        <w:t>0.000đ</w:t>
      </w:r>
      <w:r w:rsidR="00231CC8" w:rsidRPr="00093AB1">
        <w:rPr>
          <w:rFonts w:ascii="Times New Roman" w:hAnsi="Times New Roman" w:cs="Times New Roman"/>
          <w:color w:val="000000"/>
          <w:sz w:val="28"/>
          <w:szCs w:val="28"/>
          <w:lang w:val="nl-NL"/>
        </w:rPr>
        <w:t>ồng</w:t>
      </w:r>
      <w:r w:rsidRPr="00093AB1">
        <w:rPr>
          <w:rFonts w:ascii="Times New Roman" w:hAnsi="Times New Roman" w:cs="Times New Roman"/>
          <w:color w:val="000000"/>
          <w:sz w:val="28"/>
          <w:szCs w:val="28"/>
          <w:lang w:val="nl-NL"/>
        </w:rPr>
        <w:t>/ buổi.</w:t>
      </w:r>
    </w:p>
    <w:p w:rsidR="002516F0" w:rsidRPr="00093AB1" w:rsidRDefault="002516F0" w:rsidP="00D33FF9">
      <w:pPr>
        <w:spacing w:before="120" w:after="120" w:line="360" w:lineRule="exact"/>
        <w:jc w:val="both"/>
        <w:rPr>
          <w:rFonts w:ascii="Times New Roman" w:hAnsi="Times New Roman" w:cs="Times New Roman"/>
          <w:color w:val="000000"/>
          <w:sz w:val="28"/>
          <w:szCs w:val="28"/>
          <w:lang w:val="nl-NL"/>
        </w:rPr>
      </w:pPr>
      <w:r w:rsidRPr="00093AB1">
        <w:rPr>
          <w:rFonts w:ascii="Times New Roman" w:hAnsi="Times New Roman" w:cs="Times New Roman"/>
          <w:color w:val="000000"/>
          <w:sz w:val="28"/>
          <w:szCs w:val="28"/>
          <w:lang w:val="nl-NL"/>
        </w:rPr>
        <w:tab/>
      </w:r>
      <w:r w:rsidRPr="00093AB1">
        <w:rPr>
          <w:rFonts w:ascii="Times New Roman" w:hAnsi="Times New Roman" w:cs="Times New Roman"/>
          <w:color w:val="000000"/>
          <w:sz w:val="28"/>
          <w:szCs w:val="28"/>
          <w:lang w:val="nl-NL"/>
        </w:rPr>
        <w:tab/>
        <w:t>Chi ban tổ chức như chi diễn viên.</w:t>
      </w:r>
    </w:p>
    <w:p w:rsidR="002516F0" w:rsidRPr="00093AB1" w:rsidRDefault="002516F0"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 xml:space="preserve">          + Chi tiền trang phục: Theo chứng từ thực tế.</w:t>
      </w:r>
    </w:p>
    <w:p w:rsidR="002516F0" w:rsidRPr="00093AB1" w:rsidRDefault="008B4B23"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 xml:space="preserve">          + Chi phí khác (</w:t>
      </w:r>
      <w:r w:rsidR="002516F0" w:rsidRPr="00093AB1">
        <w:rPr>
          <w:rFonts w:ascii="Times New Roman" w:hAnsi="Times New Roman" w:cs="Times New Roman"/>
          <w:sz w:val="28"/>
          <w:szCs w:val="28"/>
          <w:lang w:val="nl-NL"/>
        </w:rPr>
        <w:t>Theo chứng từ thực tế phát sinh)</w:t>
      </w:r>
    </w:p>
    <w:p w:rsidR="002516F0" w:rsidRPr="00093AB1" w:rsidRDefault="00D51074" w:rsidP="00D33FF9">
      <w:pPr>
        <w:spacing w:before="120" w:after="120" w:line="360" w:lineRule="exact"/>
        <w:jc w:val="both"/>
        <w:rPr>
          <w:rFonts w:ascii="Times New Roman" w:hAnsi="Times New Roman" w:cs="Times New Roman"/>
          <w:sz w:val="28"/>
          <w:szCs w:val="28"/>
          <w:vertAlign w:val="superscript"/>
          <w:lang w:val="nl-NL"/>
        </w:rPr>
      </w:pPr>
      <w:r w:rsidRPr="00093AB1">
        <w:rPr>
          <w:rFonts w:ascii="Times New Roman" w:hAnsi="Times New Roman" w:cs="Times New Roman"/>
          <w:b/>
          <w:sz w:val="28"/>
          <w:szCs w:val="28"/>
          <w:lang w:val="nl-NL"/>
        </w:rPr>
        <w:tab/>
        <w:t xml:space="preserve">* </w:t>
      </w:r>
      <w:r w:rsidR="002516F0" w:rsidRPr="00093AB1">
        <w:rPr>
          <w:rFonts w:ascii="Times New Roman" w:hAnsi="Times New Roman" w:cs="Times New Roman"/>
          <w:b/>
          <w:sz w:val="28"/>
          <w:szCs w:val="28"/>
          <w:lang w:val="nl-NL"/>
        </w:rPr>
        <w:t xml:space="preserve">Chi hỗ trợ các đoàn thể: </w:t>
      </w:r>
      <w:r w:rsidR="00231CC8" w:rsidRPr="00093AB1">
        <w:rPr>
          <w:rFonts w:ascii="Times New Roman" w:hAnsi="Times New Roman" w:cs="Times New Roman"/>
          <w:sz w:val="28"/>
          <w:szCs w:val="28"/>
          <w:lang w:val="nl-NL"/>
        </w:rPr>
        <w:t>T</w:t>
      </w:r>
      <w:r w:rsidR="002516F0" w:rsidRPr="00093AB1">
        <w:rPr>
          <w:rFonts w:ascii="Times New Roman" w:hAnsi="Times New Roman" w:cs="Times New Roman"/>
          <w:sz w:val="28"/>
          <w:szCs w:val="28"/>
          <w:lang w:val="nl-NL"/>
        </w:rPr>
        <w:t>ổ chức kỷ niệm ngày</w:t>
      </w:r>
      <w:r w:rsidR="008B4B23" w:rsidRPr="00093AB1">
        <w:rPr>
          <w:rFonts w:ascii="Times New Roman" w:hAnsi="Times New Roman" w:cs="Times New Roman"/>
          <w:sz w:val="28"/>
          <w:szCs w:val="28"/>
          <w:lang w:val="nl-NL"/>
        </w:rPr>
        <w:t xml:space="preserve"> </w:t>
      </w:r>
      <w:r w:rsidR="002516F0" w:rsidRPr="00093AB1">
        <w:rPr>
          <w:rFonts w:ascii="Times New Roman" w:hAnsi="Times New Roman" w:cs="Times New Roman"/>
          <w:sz w:val="28"/>
          <w:szCs w:val="28"/>
          <w:lang w:val="nl-NL"/>
        </w:rPr>
        <w:t>26/3, 8/3/, 20/10</w:t>
      </w:r>
      <w:r w:rsidR="00007953" w:rsidRPr="00093AB1">
        <w:rPr>
          <w:rFonts w:ascii="Times New Roman" w:hAnsi="Times New Roman" w:cs="Times New Roman"/>
          <w:sz w:val="28"/>
          <w:szCs w:val="28"/>
          <w:lang w:val="nl-NL"/>
        </w:rPr>
        <w:t>, 30/4, 02/9, tết dương lịch</w:t>
      </w:r>
      <w:r w:rsidR="008B4B23" w:rsidRPr="00093AB1">
        <w:rPr>
          <w:rFonts w:ascii="Times New Roman" w:hAnsi="Times New Roman" w:cs="Times New Roman"/>
          <w:sz w:val="28"/>
          <w:szCs w:val="28"/>
          <w:lang w:val="nl-NL"/>
        </w:rPr>
        <w:t xml:space="preserve">, </w:t>
      </w:r>
      <w:r w:rsidR="002516F0" w:rsidRPr="00093AB1">
        <w:rPr>
          <w:rFonts w:ascii="Times New Roman" w:hAnsi="Times New Roman" w:cs="Times New Roman"/>
          <w:sz w:val="28"/>
          <w:szCs w:val="28"/>
          <w:lang w:val="nl-NL"/>
        </w:rPr>
        <w:t>đại hội đoàn</w:t>
      </w:r>
      <w:r w:rsidR="00231CC8" w:rsidRPr="00093AB1">
        <w:rPr>
          <w:rFonts w:ascii="Times New Roman" w:hAnsi="Times New Roman" w:cs="Times New Roman"/>
          <w:sz w:val="28"/>
          <w:szCs w:val="28"/>
          <w:lang w:val="nl-NL"/>
        </w:rPr>
        <w:t>:</w:t>
      </w:r>
    </w:p>
    <w:p w:rsidR="002516F0" w:rsidRPr="00093AB1" w:rsidRDefault="002516F0"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ab/>
        <w:t xml:space="preserve">+ Khẩu hiệu, trang trí, hoa tươi theo chứng từ thực tế có tờ trình được sự đồng ý của </w:t>
      </w:r>
      <w:r w:rsidR="00231CC8" w:rsidRPr="00093AB1">
        <w:rPr>
          <w:rFonts w:ascii="Times New Roman" w:hAnsi="Times New Roman" w:cs="Times New Roman"/>
          <w:sz w:val="28"/>
          <w:szCs w:val="28"/>
          <w:lang w:val="nl-NL"/>
        </w:rPr>
        <w:t>H</w:t>
      </w:r>
      <w:r w:rsidRPr="00093AB1">
        <w:rPr>
          <w:rFonts w:ascii="Times New Roman" w:hAnsi="Times New Roman" w:cs="Times New Roman"/>
          <w:sz w:val="28"/>
          <w:szCs w:val="28"/>
          <w:lang w:val="nl-NL"/>
        </w:rPr>
        <w:t>iệu trưởng,</w:t>
      </w:r>
    </w:p>
    <w:p w:rsidR="002516F0" w:rsidRPr="00093AB1" w:rsidRDefault="002516F0"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 xml:space="preserve">          + Tiền nước uống: Tố</w:t>
      </w:r>
      <w:r w:rsidR="00D51074" w:rsidRPr="00093AB1">
        <w:rPr>
          <w:rFonts w:ascii="Times New Roman" w:hAnsi="Times New Roman" w:cs="Times New Roman"/>
          <w:sz w:val="28"/>
          <w:szCs w:val="28"/>
          <w:lang w:val="nl-NL"/>
        </w:rPr>
        <w:t>i đa không quá 2</w:t>
      </w:r>
      <w:r w:rsidR="00416A34" w:rsidRPr="00093AB1">
        <w:rPr>
          <w:rFonts w:ascii="Times New Roman" w:hAnsi="Times New Roman" w:cs="Times New Roman"/>
          <w:sz w:val="28"/>
          <w:szCs w:val="28"/>
          <w:lang w:val="nl-NL"/>
        </w:rPr>
        <w:t>0.000</w:t>
      </w:r>
      <w:r w:rsidRPr="00093AB1">
        <w:rPr>
          <w:rFonts w:ascii="Times New Roman" w:hAnsi="Times New Roman" w:cs="Times New Roman"/>
          <w:sz w:val="28"/>
          <w:szCs w:val="28"/>
          <w:lang w:val="nl-NL"/>
        </w:rPr>
        <w:t>đ</w:t>
      </w:r>
      <w:r w:rsidR="00416A34" w:rsidRPr="00093AB1">
        <w:rPr>
          <w:rFonts w:ascii="Times New Roman" w:hAnsi="Times New Roman" w:cs="Times New Roman"/>
          <w:sz w:val="28"/>
          <w:szCs w:val="28"/>
          <w:lang w:val="nl-NL"/>
        </w:rPr>
        <w:t>ồng/</w:t>
      </w:r>
      <w:r w:rsidRPr="00093AB1">
        <w:rPr>
          <w:rFonts w:ascii="Times New Roman" w:hAnsi="Times New Roman" w:cs="Times New Roman"/>
          <w:sz w:val="28"/>
          <w:szCs w:val="28"/>
          <w:lang w:val="nl-NL"/>
        </w:rPr>
        <w:t>ngày/1người:</w:t>
      </w:r>
    </w:p>
    <w:p w:rsidR="002516F0" w:rsidRPr="00093AB1" w:rsidRDefault="008B4B23"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 xml:space="preserve">          + </w:t>
      </w:r>
      <w:r w:rsidR="002516F0" w:rsidRPr="00093AB1">
        <w:rPr>
          <w:rFonts w:ascii="Times New Roman" w:hAnsi="Times New Roman" w:cs="Times New Roman"/>
          <w:sz w:val="28"/>
          <w:szCs w:val="28"/>
          <w:lang w:val="nl-NL"/>
        </w:rPr>
        <w:t>Chi phí khác theo chứng từ thực tế phát sinh.</w:t>
      </w:r>
    </w:p>
    <w:p w:rsidR="002516F0" w:rsidRPr="00093AB1" w:rsidRDefault="00D51074" w:rsidP="00D33FF9">
      <w:pPr>
        <w:spacing w:before="120" w:after="120" w:line="360" w:lineRule="exact"/>
        <w:jc w:val="both"/>
        <w:rPr>
          <w:rFonts w:ascii="Times New Roman" w:hAnsi="Times New Roman" w:cs="Times New Roman"/>
          <w:b/>
          <w:sz w:val="28"/>
          <w:szCs w:val="28"/>
          <w:lang w:val="nl-NL"/>
        </w:rPr>
      </w:pPr>
      <w:r w:rsidRPr="00093AB1">
        <w:rPr>
          <w:rFonts w:ascii="Times New Roman" w:hAnsi="Times New Roman" w:cs="Times New Roman"/>
          <w:b/>
          <w:sz w:val="28"/>
          <w:szCs w:val="28"/>
          <w:lang w:val="nl-NL"/>
        </w:rPr>
        <w:tab/>
        <w:t xml:space="preserve">* </w:t>
      </w:r>
      <w:r w:rsidR="002516F0" w:rsidRPr="00093AB1">
        <w:rPr>
          <w:rFonts w:ascii="Times New Roman" w:hAnsi="Times New Roman" w:cs="Times New Roman"/>
          <w:b/>
          <w:sz w:val="28"/>
          <w:szCs w:val="28"/>
          <w:lang w:val="nl-NL"/>
        </w:rPr>
        <w:t>Chi hỗ trợ đi họ</w:t>
      </w:r>
      <w:r w:rsidR="00FB3291" w:rsidRPr="00093AB1">
        <w:rPr>
          <w:rFonts w:ascii="Times New Roman" w:hAnsi="Times New Roman" w:cs="Times New Roman"/>
          <w:b/>
          <w:sz w:val="28"/>
          <w:szCs w:val="28"/>
          <w:lang w:val="nl-NL"/>
        </w:rPr>
        <w:t>c</w:t>
      </w:r>
      <w:r w:rsidR="002516F0" w:rsidRPr="00093AB1">
        <w:rPr>
          <w:rFonts w:ascii="Times New Roman" w:hAnsi="Times New Roman" w:cs="Times New Roman"/>
          <w:b/>
          <w:sz w:val="28"/>
          <w:szCs w:val="28"/>
          <w:lang w:val="nl-NL"/>
        </w:rPr>
        <w:t xml:space="preserve">: </w:t>
      </w:r>
    </w:p>
    <w:p w:rsidR="002516F0" w:rsidRPr="00093AB1" w:rsidRDefault="002516F0" w:rsidP="00D33FF9">
      <w:pPr>
        <w:spacing w:before="120" w:after="120" w:line="360" w:lineRule="exact"/>
        <w:ind w:firstLine="720"/>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 xml:space="preserve">+ </w:t>
      </w:r>
      <w:r w:rsidR="006B399B" w:rsidRPr="00093AB1">
        <w:rPr>
          <w:rFonts w:ascii="Times New Roman" w:hAnsi="Times New Roman" w:cs="Times New Roman"/>
          <w:sz w:val="28"/>
          <w:szCs w:val="28"/>
          <w:lang w:val="nl-NL"/>
        </w:rPr>
        <w:t>Thực hiện theo giấy đi đường</w:t>
      </w:r>
      <w:r w:rsidR="00231CC8" w:rsidRPr="00093AB1">
        <w:rPr>
          <w:rFonts w:ascii="Times New Roman" w:hAnsi="Times New Roman" w:cs="Times New Roman"/>
          <w:sz w:val="28"/>
          <w:szCs w:val="28"/>
          <w:lang w:val="nl-NL"/>
        </w:rPr>
        <w:t xml:space="preserve"> hoặc theo công văn, quyết định của đơn vị cử người đi học.</w:t>
      </w:r>
    </w:p>
    <w:p w:rsidR="002516F0" w:rsidRPr="00093AB1" w:rsidRDefault="00D51074" w:rsidP="00D33FF9">
      <w:pPr>
        <w:spacing w:before="120" w:after="120" w:line="360" w:lineRule="exact"/>
        <w:jc w:val="both"/>
        <w:rPr>
          <w:rFonts w:ascii="Times New Roman" w:hAnsi="Times New Roman" w:cs="Times New Roman"/>
          <w:b/>
          <w:sz w:val="28"/>
          <w:szCs w:val="28"/>
          <w:lang w:val="nl-NL"/>
        </w:rPr>
      </w:pPr>
      <w:r w:rsidRPr="00093AB1">
        <w:rPr>
          <w:rFonts w:ascii="Times New Roman" w:hAnsi="Times New Roman" w:cs="Times New Roman"/>
          <w:color w:val="000000"/>
          <w:sz w:val="28"/>
          <w:szCs w:val="28"/>
          <w:lang w:val="nl-NL"/>
        </w:rPr>
        <w:tab/>
      </w:r>
      <w:r w:rsidRPr="00093AB1">
        <w:rPr>
          <w:rFonts w:ascii="Times New Roman" w:hAnsi="Times New Roman" w:cs="Times New Roman"/>
          <w:b/>
          <w:sz w:val="28"/>
          <w:szCs w:val="28"/>
          <w:lang w:val="nl-NL"/>
        </w:rPr>
        <w:t xml:space="preserve">* </w:t>
      </w:r>
      <w:r w:rsidR="002516F0" w:rsidRPr="00093AB1">
        <w:rPr>
          <w:rFonts w:ascii="Times New Roman" w:hAnsi="Times New Roman" w:cs="Times New Roman"/>
          <w:b/>
          <w:sz w:val="28"/>
          <w:szCs w:val="28"/>
          <w:lang w:val="nl-NL"/>
        </w:rPr>
        <w:t>Chi hỗ trợ trực hè:</w:t>
      </w:r>
    </w:p>
    <w:p w:rsidR="002516F0" w:rsidRPr="00093AB1" w:rsidRDefault="002516F0"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b/>
          <w:sz w:val="28"/>
          <w:szCs w:val="28"/>
          <w:lang w:val="nl-NL"/>
        </w:rPr>
        <w:tab/>
      </w:r>
      <w:r w:rsidRPr="00093AB1">
        <w:rPr>
          <w:rFonts w:ascii="Times New Roman" w:hAnsi="Times New Roman" w:cs="Times New Roman"/>
          <w:sz w:val="28"/>
          <w:szCs w:val="28"/>
          <w:lang w:val="nl-NL"/>
        </w:rPr>
        <w:t xml:space="preserve">  + Từ</w:t>
      </w:r>
      <w:r w:rsidR="00D51074" w:rsidRPr="00093AB1">
        <w:rPr>
          <w:rFonts w:ascii="Times New Roman" w:hAnsi="Times New Roman" w:cs="Times New Roman"/>
          <w:sz w:val="28"/>
          <w:szCs w:val="28"/>
          <w:lang w:val="nl-NL"/>
        </w:rPr>
        <w:t xml:space="preserve"> 3</w:t>
      </w:r>
      <w:r w:rsidRPr="00093AB1">
        <w:rPr>
          <w:rFonts w:ascii="Times New Roman" w:hAnsi="Times New Roman" w:cs="Times New Roman"/>
          <w:sz w:val="28"/>
          <w:szCs w:val="28"/>
          <w:lang w:val="nl-NL"/>
        </w:rPr>
        <w:t>0.000đ</w:t>
      </w:r>
      <w:r w:rsidR="00231CC8" w:rsidRPr="00093AB1">
        <w:rPr>
          <w:rFonts w:ascii="Times New Roman" w:hAnsi="Times New Roman" w:cs="Times New Roman"/>
          <w:sz w:val="28"/>
          <w:szCs w:val="28"/>
          <w:lang w:val="nl-NL"/>
        </w:rPr>
        <w:t>ồng</w:t>
      </w:r>
      <w:r w:rsidRPr="00093AB1">
        <w:rPr>
          <w:rFonts w:ascii="Times New Roman" w:hAnsi="Times New Roman" w:cs="Times New Roman"/>
          <w:sz w:val="28"/>
          <w:szCs w:val="28"/>
          <w:lang w:val="nl-NL"/>
        </w:rPr>
        <w:t xml:space="preserve"> đế</w:t>
      </w:r>
      <w:r w:rsidR="00D51074" w:rsidRPr="00093AB1">
        <w:rPr>
          <w:rFonts w:ascii="Times New Roman" w:hAnsi="Times New Roman" w:cs="Times New Roman"/>
          <w:sz w:val="28"/>
          <w:szCs w:val="28"/>
          <w:lang w:val="nl-NL"/>
        </w:rPr>
        <w:t>n 5</w:t>
      </w:r>
      <w:r w:rsidRPr="00093AB1">
        <w:rPr>
          <w:rFonts w:ascii="Times New Roman" w:hAnsi="Times New Roman" w:cs="Times New Roman"/>
          <w:sz w:val="28"/>
          <w:szCs w:val="28"/>
          <w:lang w:val="nl-NL"/>
        </w:rPr>
        <w:t>0.000đ</w:t>
      </w:r>
      <w:r w:rsidR="00231CC8" w:rsidRPr="00093AB1">
        <w:rPr>
          <w:rFonts w:ascii="Times New Roman" w:hAnsi="Times New Roman" w:cs="Times New Roman"/>
          <w:sz w:val="28"/>
          <w:szCs w:val="28"/>
          <w:lang w:val="nl-NL"/>
        </w:rPr>
        <w:t>ồng/</w:t>
      </w:r>
      <w:r w:rsidRPr="00093AB1">
        <w:rPr>
          <w:rFonts w:ascii="Times New Roman" w:hAnsi="Times New Roman" w:cs="Times New Roman"/>
          <w:sz w:val="28"/>
          <w:szCs w:val="28"/>
          <w:lang w:val="nl-NL"/>
        </w:rPr>
        <w:t>buổi.</w:t>
      </w:r>
    </w:p>
    <w:p w:rsidR="002516F0" w:rsidRPr="00093AB1" w:rsidRDefault="002516F0" w:rsidP="00D33FF9">
      <w:pPr>
        <w:spacing w:before="120" w:after="120" w:line="360" w:lineRule="exact"/>
        <w:jc w:val="both"/>
        <w:rPr>
          <w:rFonts w:ascii="Times New Roman" w:hAnsi="Times New Roman" w:cs="Times New Roman"/>
          <w:sz w:val="28"/>
          <w:szCs w:val="28"/>
          <w:lang w:val="nl-NL"/>
        </w:rPr>
      </w:pPr>
      <w:r w:rsidRPr="00093AB1">
        <w:rPr>
          <w:rFonts w:ascii="Times New Roman" w:hAnsi="Times New Roman" w:cs="Times New Roman"/>
          <w:sz w:val="28"/>
          <w:szCs w:val="28"/>
          <w:lang w:val="nl-NL"/>
        </w:rPr>
        <w:t xml:space="preserve">            + Chi phí khác: Theo chứng từ thực tế phát sinh</w:t>
      </w:r>
      <w:r w:rsidR="00B47F93" w:rsidRPr="00093AB1">
        <w:rPr>
          <w:rFonts w:ascii="Times New Roman" w:hAnsi="Times New Roman" w:cs="Times New Roman"/>
          <w:sz w:val="28"/>
          <w:szCs w:val="28"/>
          <w:lang w:val="nl-NL"/>
        </w:rPr>
        <w:t>.</w:t>
      </w:r>
    </w:p>
    <w:p w:rsidR="002516F0" w:rsidRPr="00D6754B" w:rsidRDefault="00D51074" w:rsidP="00D33FF9">
      <w:pPr>
        <w:spacing w:before="120" w:after="120" w:line="360" w:lineRule="exact"/>
        <w:jc w:val="both"/>
        <w:rPr>
          <w:rFonts w:ascii="Times New Roman" w:hAnsi="Times New Roman" w:cs="Times New Roman"/>
          <w:b/>
          <w:sz w:val="28"/>
          <w:szCs w:val="28"/>
        </w:rPr>
      </w:pPr>
      <w:r w:rsidRPr="00093AB1">
        <w:rPr>
          <w:rFonts w:ascii="Times New Roman" w:hAnsi="Times New Roman" w:cs="Times New Roman"/>
          <w:b/>
          <w:sz w:val="28"/>
          <w:szCs w:val="28"/>
          <w:lang w:val="nl-NL"/>
        </w:rPr>
        <w:tab/>
      </w:r>
      <w:r>
        <w:rPr>
          <w:rFonts w:ascii="Times New Roman" w:hAnsi="Times New Roman" w:cs="Times New Roman"/>
          <w:b/>
          <w:sz w:val="28"/>
          <w:szCs w:val="28"/>
        </w:rPr>
        <w:t xml:space="preserve">* </w:t>
      </w:r>
      <w:r w:rsidR="002516F0" w:rsidRPr="00D6754B">
        <w:rPr>
          <w:rFonts w:ascii="Times New Roman" w:hAnsi="Times New Roman" w:cs="Times New Roman"/>
          <w:b/>
          <w:sz w:val="28"/>
          <w:szCs w:val="28"/>
        </w:rPr>
        <w:t xml:space="preserve">Chi phòng chống thiên tai: </w:t>
      </w:r>
    </w:p>
    <w:p w:rsidR="002516F0" w:rsidRPr="00D6754B" w:rsidRDefault="002516F0" w:rsidP="00D33FF9">
      <w:pPr>
        <w:spacing w:before="120" w:after="120" w:line="360" w:lineRule="exact"/>
        <w:jc w:val="both"/>
        <w:rPr>
          <w:rFonts w:ascii="Times New Roman" w:hAnsi="Times New Roman" w:cs="Times New Roman"/>
          <w:sz w:val="28"/>
          <w:szCs w:val="28"/>
        </w:rPr>
      </w:pPr>
      <w:r w:rsidRPr="00D6754B">
        <w:rPr>
          <w:rFonts w:ascii="Times New Roman" w:hAnsi="Times New Roman" w:cs="Times New Roman"/>
          <w:sz w:val="28"/>
          <w:szCs w:val="28"/>
        </w:rPr>
        <w:tab/>
        <w:t>+</w:t>
      </w:r>
      <w:r w:rsidR="00D04CEB">
        <w:rPr>
          <w:rFonts w:ascii="Times New Roman" w:hAnsi="Times New Roman" w:cs="Times New Roman"/>
          <w:sz w:val="28"/>
          <w:szCs w:val="28"/>
        </w:rPr>
        <w:t xml:space="preserve"> </w:t>
      </w:r>
      <w:r w:rsidRPr="00D6754B">
        <w:rPr>
          <w:rFonts w:ascii="Times New Roman" w:hAnsi="Times New Roman" w:cs="Times New Roman"/>
          <w:sz w:val="28"/>
          <w:szCs w:val="28"/>
        </w:rPr>
        <w:t>Phòng chống: Từ 50.000đ</w:t>
      </w:r>
      <w:r w:rsidR="00231CC8">
        <w:rPr>
          <w:rFonts w:ascii="Times New Roman" w:hAnsi="Times New Roman" w:cs="Times New Roman"/>
          <w:sz w:val="28"/>
          <w:szCs w:val="28"/>
        </w:rPr>
        <w:t>ồng</w:t>
      </w:r>
      <w:r w:rsidRPr="00D6754B">
        <w:rPr>
          <w:rFonts w:ascii="Times New Roman" w:hAnsi="Times New Roman" w:cs="Times New Roman"/>
          <w:sz w:val="28"/>
          <w:szCs w:val="28"/>
        </w:rPr>
        <w:t xml:space="preserve"> đến 100.00</w:t>
      </w:r>
      <w:r w:rsidR="00231CC8">
        <w:rPr>
          <w:rFonts w:ascii="Times New Roman" w:hAnsi="Times New Roman" w:cs="Times New Roman"/>
          <w:sz w:val="28"/>
          <w:szCs w:val="28"/>
        </w:rPr>
        <w:t>0</w:t>
      </w:r>
      <w:r w:rsidRPr="00D6754B">
        <w:rPr>
          <w:rFonts w:ascii="Times New Roman" w:hAnsi="Times New Roman" w:cs="Times New Roman"/>
          <w:sz w:val="28"/>
          <w:szCs w:val="28"/>
        </w:rPr>
        <w:t>đ</w:t>
      </w:r>
      <w:r w:rsidR="00231CC8">
        <w:rPr>
          <w:rFonts w:ascii="Times New Roman" w:hAnsi="Times New Roman" w:cs="Times New Roman"/>
          <w:sz w:val="28"/>
          <w:szCs w:val="28"/>
        </w:rPr>
        <w:t>ồng</w:t>
      </w:r>
      <w:r w:rsidRPr="00D6754B">
        <w:rPr>
          <w:rFonts w:ascii="Times New Roman" w:hAnsi="Times New Roman" w:cs="Times New Roman"/>
          <w:sz w:val="28"/>
          <w:szCs w:val="28"/>
        </w:rPr>
        <w:t>/buổ</w:t>
      </w:r>
      <w:r w:rsidR="00231CC8">
        <w:rPr>
          <w:rFonts w:ascii="Times New Roman" w:hAnsi="Times New Roman" w:cs="Times New Roman"/>
          <w:sz w:val="28"/>
          <w:szCs w:val="28"/>
        </w:rPr>
        <w:t>i/</w:t>
      </w:r>
      <w:r w:rsidRPr="00D6754B">
        <w:rPr>
          <w:rFonts w:ascii="Times New Roman" w:hAnsi="Times New Roman" w:cs="Times New Roman"/>
          <w:sz w:val="28"/>
          <w:szCs w:val="28"/>
        </w:rPr>
        <w:t>người</w:t>
      </w:r>
      <w:r w:rsidR="00B47F93">
        <w:rPr>
          <w:rFonts w:ascii="Times New Roman" w:hAnsi="Times New Roman" w:cs="Times New Roman"/>
          <w:sz w:val="28"/>
          <w:szCs w:val="28"/>
        </w:rPr>
        <w:t>.</w:t>
      </w:r>
    </w:p>
    <w:p w:rsidR="002516F0" w:rsidRPr="00D6754B" w:rsidRDefault="002516F0" w:rsidP="00D33FF9">
      <w:pPr>
        <w:spacing w:before="120" w:after="120" w:line="360" w:lineRule="exact"/>
        <w:jc w:val="both"/>
        <w:rPr>
          <w:rFonts w:ascii="Times New Roman" w:hAnsi="Times New Roman" w:cs="Times New Roman"/>
          <w:sz w:val="28"/>
          <w:szCs w:val="28"/>
        </w:rPr>
      </w:pPr>
      <w:r w:rsidRPr="00D6754B">
        <w:rPr>
          <w:rFonts w:ascii="Times New Roman" w:hAnsi="Times New Roman" w:cs="Times New Roman"/>
          <w:sz w:val="28"/>
          <w:szCs w:val="28"/>
        </w:rPr>
        <w:tab/>
        <w:t>+ Trực bão: 100.000đ</w:t>
      </w:r>
      <w:r w:rsidR="00231CC8">
        <w:rPr>
          <w:rFonts w:ascii="Times New Roman" w:hAnsi="Times New Roman" w:cs="Times New Roman"/>
          <w:sz w:val="28"/>
          <w:szCs w:val="28"/>
        </w:rPr>
        <w:t>ồng</w:t>
      </w:r>
      <w:r w:rsidRPr="00D6754B">
        <w:rPr>
          <w:rFonts w:ascii="Times New Roman" w:hAnsi="Times New Roman" w:cs="Times New Roman"/>
          <w:sz w:val="28"/>
          <w:szCs w:val="28"/>
        </w:rPr>
        <w:t xml:space="preserve"> đến 200.000đ</w:t>
      </w:r>
      <w:r w:rsidR="00231CC8">
        <w:rPr>
          <w:rFonts w:ascii="Times New Roman" w:hAnsi="Times New Roman" w:cs="Times New Roman"/>
          <w:sz w:val="28"/>
          <w:szCs w:val="28"/>
        </w:rPr>
        <w:t>ồng/1ngày đêm/</w:t>
      </w:r>
      <w:r w:rsidRPr="00D6754B">
        <w:rPr>
          <w:rFonts w:ascii="Times New Roman" w:hAnsi="Times New Roman" w:cs="Times New Roman"/>
          <w:sz w:val="28"/>
          <w:szCs w:val="28"/>
        </w:rPr>
        <w:t>người</w:t>
      </w:r>
      <w:r w:rsidR="00B47F93">
        <w:rPr>
          <w:rFonts w:ascii="Times New Roman" w:hAnsi="Times New Roman" w:cs="Times New Roman"/>
          <w:sz w:val="28"/>
          <w:szCs w:val="28"/>
        </w:rPr>
        <w:t>.</w:t>
      </w:r>
    </w:p>
    <w:p w:rsidR="002516F0" w:rsidRDefault="002516F0" w:rsidP="00D33FF9">
      <w:pPr>
        <w:spacing w:before="120" w:after="120" w:line="360" w:lineRule="exact"/>
        <w:jc w:val="both"/>
        <w:rPr>
          <w:rFonts w:ascii="Times New Roman" w:hAnsi="Times New Roman" w:cs="Times New Roman"/>
          <w:sz w:val="28"/>
          <w:szCs w:val="28"/>
        </w:rPr>
      </w:pPr>
      <w:r w:rsidRPr="00D6754B">
        <w:rPr>
          <w:rFonts w:ascii="Times New Roman" w:hAnsi="Times New Roman" w:cs="Times New Roman"/>
          <w:sz w:val="28"/>
          <w:szCs w:val="28"/>
        </w:rPr>
        <w:tab/>
        <w:t>+ Chi phí khác: Theo chứng từ thực tế phát sinh</w:t>
      </w:r>
      <w:r w:rsidR="00B47F93">
        <w:rPr>
          <w:rFonts w:ascii="Times New Roman" w:hAnsi="Times New Roman" w:cs="Times New Roman"/>
          <w:sz w:val="28"/>
          <w:szCs w:val="28"/>
        </w:rPr>
        <w:t>.</w:t>
      </w:r>
      <w:r w:rsidRPr="00D6754B">
        <w:rPr>
          <w:rFonts w:ascii="Times New Roman" w:hAnsi="Times New Roman" w:cs="Times New Roman"/>
          <w:sz w:val="28"/>
          <w:szCs w:val="28"/>
        </w:rPr>
        <w:tab/>
      </w:r>
    </w:p>
    <w:p w:rsidR="00204EBE" w:rsidRPr="00D6754B" w:rsidRDefault="00204EBE" w:rsidP="00D33FF9">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ab/>
      </w:r>
      <w:r w:rsidRPr="00447D89">
        <w:rPr>
          <w:rFonts w:ascii="Times New Roman" w:hAnsi="Times New Roman" w:cs="Times New Roman"/>
          <w:b/>
          <w:color w:val="FF0000"/>
          <w:sz w:val="28"/>
          <w:szCs w:val="28"/>
        </w:rPr>
        <w:t xml:space="preserve">* Chi </w:t>
      </w:r>
      <w:r w:rsidR="00447D89" w:rsidRPr="00447D89">
        <w:rPr>
          <w:rFonts w:ascii="Times New Roman" w:hAnsi="Times New Roman" w:cs="Times New Roman"/>
          <w:b/>
          <w:color w:val="FF0000"/>
          <w:sz w:val="28"/>
          <w:szCs w:val="28"/>
        </w:rPr>
        <w:t xml:space="preserve">hỗ trợ </w:t>
      </w:r>
      <w:r w:rsidR="00447D89">
        <w:rPr>
          <w:rFonts w:ascii="Times New Roman" w:hAnsi="Times New Roman" w:cs="Times New Roman"/>
          <w:b/>
          <w:color w:val="FF0000"/>
          <w:sz w:val="28"/>
          <w:szCs w:val="28"/>
        </w:rPr>
        <w:t>CB, GV</w:t>
      </w:r>
      <w:r w:rsidR="00447D89" w:rsidRPr="00447D89">
        <w:rPr>
          <w:rFonts w:ascii="Times New Roman" w:hAnsi="Times New Roman" w:cs="Times New Roman"/>
          <w:b/>
          <w:color w:val="FF0000"/>
          <w:sz w:val="28"/>
          <w:szCs w:val="28"/>
        </w:rPr>
        <w:t xml:space="preserve"> đi hiến máu nhân đạo</w:t>
      </w:r>
      <w:r w:rsidR="00447D89">
        <w:rPr>
          <w:rFonts w:ascii="Times New Roman" w:hAnsi="Times New Roman" w:cs="Times New Roman"/>
          <w:sz w:val="28"/>
          <w:szCs w:val="28"/>
        </w:rPr>
        <w:t>: 50 000 đồng/người</w:t>
      </w:r>
    </w:p>
    <w:p w:rsidR="002516F0" w:rsidRPr="00D6754B" w:rsidRDefault="00D51074" w:rsidP="00D33FF9">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ab/>
        <w:t xml:space="preserve">* </w:t>
      </w:r>
      <w:r w:rsidR="002516F0" w:rsidRPr="00D6754B">
        <w:rPr>
          <w:rFonts w:ascii="Times New Roman" w:hAnsi="Times New Roman" w:cs="Times New Roman"/>
          <w:b/>
          <w:sz w:val="28"/>
          <w:szCs w:val="28"/>
        </w:rPr>
        <w:t>Chi cắt khẩu hiệu</w:t>
      </w:r>
      <w:r w:rsidR="002516F0" w:rsidRPr="00D6754B">
        <w:rPr>
          <w:rFonts w:ascii="Times New Roman" w:hAnsi="Times New Roman" w:cs="Times New Roman"/>
          <w:sz w:val="28"/>
          <w:szCs w:val="28"/>
        </w:rPr>
        <w:t>: Theo chứng từ thực tế.</w:t>
      </w:r>
    </w:p>
    <w:p w:rsidR="002516F0" w:rsidRPr="00D6754B" w:rsidRDefault="00D51074" w:rsidP="00D33FF9">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ab/>
        <w:t xml:space="preserve">* </w:t>
      </w:r>
      <w:r w:rsidR="002516F0" w:rsidRPr="00D6754B">
        <w:rPr>
          <w:rFonts w:ascii="Times New Roman" w:hAnsi="Times New Roman" w:cs="Times New Roman"/>
          <w:b/>
          <w:sz w:val="28"/>
          <w:szCs w:val="28"/>
        </w:rPr>
        <w:t>Chi phí khác</w:t>
      </w:r>
      <w:r w:rsidR="002516F0" w:rsidRPr="00D6754B">
        <w:rPr>
          <w:rFonts w:ascii="Times New Roman" w:hAnsi="Times New Roman" w:cs="Times New Roman"/>
          <w:sz w:val="28"/>
          <w:szCs w:val="28"/>
        </w:rPr>
        <w:t>: Theo chứng từ thực tế phát sinh.</w:t>
      </w:r>
    </w:p>
    <w:p w:rsidR="00C228B1" w:rsidRDefault="00C228B1" w:rsidP="00D33FF9">
      <w:pPr>
        <w:spacing w:before="120" w:after="120" w:line="360" w:lineRule="exact"/>
        <w:jc w:val="both"/>
        <w:rPr>
          <w:rFonts w:ascii="Times New Roman" w:hAnsi="Times New Roman" w:cs="Times New Roman"/>
          <w:b/>
          <w:sz w:val="28"/>
          <w:szCs w:val="28"/>
        </w:rPr>
      </w:pPr>
      <w:r>
        <w:rPr>
          <w:rFonts w:ascii="Times New Roman" w:hAnsi="Times New Roman" w:cs="Times New Roman"/>
          <w:b/>
          <w:sz w:val="28"/>
          <w:szCs w:val="28"/>
        </w:rPr>
        <w:t>Điều 8:</w:t>
      </w:r>
      <w:r w:rsidR="00B47F93">
        <w:rPr>
          <w:rFonts w:ascii="Times New Roman" w:hAnsi="Times New Roman" w:cs="Times New Roman"/>
          <w:b/>
          <w:sz w:val="28"/>
          <w:szCs w:val="28"/>
        </w:rPr>
        <w:t xml:space="preserve"> </w:t>
      </w:r>
      <w:r w:rsidRPr="00C228B1">
        <w:rPr>
          <w:rFonts w:ascii="Times New Roman" w:hAnsi="Times New Roman" w:cs="Times New Roman"/>
          <w:b/>
          <w:sz w:val="28"/>
          <w:szCs w:val="28"/>
        </w:rPr>
        <w:t xml:space="preserve">Quy định về trích lập các </w:t>
      </w:r>
      <w:r w:rsidR="00B47F93">
        <w:rPr>
          <w:rFonts w:ascii="Times New Roman" w:hAnsi="Times New Roman" w:cs="Times New Roman"/>
          <w:b/>
          <w:sz w:val="28"/>
          <w:szCs w:val="28"/>
        </w:rPr>
        <w:t>quỹ</w:t>
      </w:r>
    </w:p>
    <w:p w:rsidR="00C228B1" w:rsidRPr="00C228B1" w:rsidRDefault="00C228B1" w:rsidP="00D33FF9">
      <w:pPr>
        <w:spacing w:before="120" w:after="120" w:line="360" w:lineRule="exact"/>
        <w:ind w:firstLine="720"/>
        <w:jc w:val="both"/>
        <w:rPr>
          <w:rFonts w:ascii="Times New Roman" w:hAnsi="Times New Roman" w:cs="Times New Roman"/>
          <w:sz w:val="28"/>
          <w:szCs w:val="28"/>
        </w:rPr>
      </w:pPr>
      <w:r w:rsidRPr="00C228B1">
        <w:rPr>
          <w:rFonts w:ascii="Times New Roman" w:hAnsi="Times New Roman" w:cs="Times New Roman"/>
          <w:sz w:val="28"/>
          <w:szCs w:val="28"/>
        </w:rPr>
        <w:t xml:space="preserve">Hàng </w:t>
      </w:r>
      <w:r>
        <w:rPr>
          <w:rFonts w:ascii="Times New Roman" w:hAnsi="Times New Roman" w:cs="Times New Roman"/>
          <w:sz w:val="28"/>
          <w:szCs w:val="28"/>
        </w:rPr>
        <w:t>quý</w:t>
      </w:r>
      <w:r w:rsidRPr="00C228B1">
        <w:rPr>
          <w:rFonts w:ascii="Times New Roman" w:hAnsi="Times New Roman" w:cs="Times New Roman"/>
          <w:sz w:val="28"/>
          <w:szCs w:val="28"/>
        </w:rPr>
        <w:t xml:space="preserve"> sau khi chi phí hoạt động và thực hiện đầy đủ nghĩa vụ ngân sách Nhà nước theo quy định của pháp luật; phần kinh phí tiết kiệm chi, chênh lệch thu đơn vị sử dụng theo trình tự như sau:</w:t>
      </w:r>
    </w:p>
    <w:p w:rsidR="00C228B1" w:rsidRPr="00C228B1" w:rsidRDefault="00C228B1" w:rsidP="00D33FF9">
      <w:pPr>
        <w:spacing w:before="120" w:after="120" w:line="360" w:lineRule="exact"/>
        <w:ind w:firstLine="720"/>
        <w:jc w:val="both"/>
        <w:rPr>
          <w:rFonts w:ascii="Times New Roman" w:hAnsi="Times New Roman" w:cs="Times New Roman"/>
          <w:sz w:val="28"/>
          <w:szCs w:val="28"/>
        </w:rPr>
      </w:pPr>
      <w:r w:rsidRPr="00C228B1">
        <w:rPr>
          <w:rFonts w:ascii="Times New Roman" w:hAnsi="Times New Roman" w:cs="Times New Roman"/>
          <w:sz w:val="28"/>
          <w:szCs w:val="28"/>
        </w:rPr>
        <w:t xml:space="preserve">- Trả thu nhập tăng thêm cho người lao động: bằng </w:t>
      </w:r>
      <w:r>
        <w:rPr>
          <w:rFonts w:ascii="Times New Roman" w:hAnsi="Times New Roman" w:cs="Times New Roman"/>
          <w:sz w:val="28"/>
          <w:szCs w:val="28"/>
        </w:rPr>
        <w:t>5</w:t>
      </w:r>
      <w:r w:rsidRPr="00C228B1">
        <w:rPr>
          <w:rFonts w:ascii="Times New Roman" w:hAnsi="Times New Roman" w:cs="Times New Roman"/>
          <w:sz w:val="28"/>
          <w:szCs w:val="28"/>
        </w:rPr>
        <w:t xml:space="preserve">0% phần kinh phí tiết kiệm chi (trong trường hợp biên chế tại đơn vị thấp hơn biên chế được giao) </w:t>
      </w:r>
    </w:p>
    <w:p w:rsidR="00C228B1" w:rsidRPr="00C228B1" w:rsidRDefault="00C228B1" w:rsidP="00D33FF9">
      <w:pPr>
        <w:spacing w:before="120" w:after="120" w:line="360" w:lineRule="exact"/>
        <w:ind w:firstLine="720"/>
        <w:jc w:val="both"/>
        <w:rPr>
          <w:rFonts w:ascii="Times New Roman" w:hAnsi="Times New Roman" w:cs="Times New Roman"/>
          <w:sz w:val="28"/>
          <w:szCs w:val="28"/>
        </w:rPr>
      </w:pPr>
      <w:r w:rsidRPr="00C228B1">
        <w:rPr>
          <w:rFonts w:ascii="Times New Roman" w:hAnsi="Times New Roman" w:cs="Times New Roman"/>
          <w:sz w:val="28"/>
          <w:szCs w:val="28"/>
        </w:rPr>
        <w:lastRenderedPageBreak/>
        <w:t xml:space="preserve">- Trích lập Quỹ phúc lợi: bằng </w:t>
      </w:r>
      <w:r>
        <w:rPr>
          <w:rFonts w:ascii="Times New Roman" w:hAnsi="Times New Roman" w:cs="Times New Roman"/>
          <w:sz w:val="28"/>
          <w:szCs w:val="28"/>
        </w:rPr>
        <w:t>17</w:t>
      </w:r>
      <w:r w:rsidRPr="00C228B1">
        <w:rPr>
          <w:rFonts w:ascii="Times New Roman" w:hAnsi="Times New Roman" w:cs="Times New Roman"/>
          <w:sz w:val="28"/>
          <w:szCs w:val="28"/>
        </w:rPr>
        <w:t>% phần kinh phí tiết kiệm chi;</w:t>
      </w:r>
    </w:p>
    <w:p w:rsidR="00C228B1" w:rsidRPr="00C228B1" w:rsidRDefault="00C228B1" w:rsidP="00D33FF9">
      <w:pPr>
        <w:spacing w:before="120" w:after="120" w:line="360" w:lineRule="exact"/>
        <w:ind w:firstLine="720"/>
        <w:jc w:val="both"/>
        <w:rPr>
          <w:rFonts w:ascii="Times New Roman" w:hAnsi="Times New Roman" w:cs="Times New Roman"/>
          <w:sz w:val="28"/>
          <w:szCs w:val="28"/>
        </w:rPr>
      </w:pPr>
      <w:r w:rsidRPr="00C228B1">
        <w:rPr>
          <w:rFonts w:ascii="Times New Roman" w:hAnsi="Times New Roman" w:cs="Times New Roman"/>
          <w:sz w:val="28"/>
          <w:szCs w:val="28"/>
        </w:rPr>
        <w:t>- Trích lập quỹ phát triển hoạt động sự nghiệp: bằng 25% phần kinh phí tiết kiệm chi;</w:t>
      </w:r>
    </w:p>
    <w:p w:rsidR="00C228B1" w:rsidRPr="00C228B1" w:rsidRDefault="00C228B1" w:rsidP="00D33FF9">
      <w:pPr>
        <w:spacing w:before="120" w:after="120" w:line="360" w:lineRule="exact"/>
        <w:ind w:firstLine="720"/>
        <w:jc w:val="both"/>
        <w:rPr>
          <w:rFonts w:ascii="Times New Roman" w:hAnsi="Times New Roman" w:cs="Times New Roman"/>
          <w:sz w:val="28"/>
          <w:szCs w:val="28"/>
        </w:rPr>
      </w:pPr>
      <w:r w:rsidRPr="00C228B1">
        <w:rPr>
          <w:rFonts w:ascii="Times New Roman" w:hAnsi="Times New Roman" w:cs="Times New Roman"/>
          <w:sz w:val="28"/>
          <w:szCs w:val="28"/>
        </w:rPr>
        <w:t xml:space="preserve">- Trích lập quỹ khen thưởng: bằng </w:t>
      </w:r>
      <w:r>
        <w:rPr>
          <w:rFonts w:ascii="Times New Roman" w:hAnsi="Times New Roman" w:cs="Times New Roman"/>
          <w:sz w:val="28"/>
          <w:szCs w:val="28"/>
        </w:rPr>
        <w:t>8</w:t>
      </w:r>
      <w:r w:rsidRPr="00C228B1">
        <w:rPr>
          <w:rFonts w:ascii="Times New Roman" w:hAnsi="Times New Roman" w:cs="Times New Roman"/>
          <w:sz w:val="28"/>
          <w:szCs w:val="28"/>
        </w:rPr>
        <w:t xml:space="preserve">% phần kinh phí tiết kiệm; </w:t>
      </w:r>
    </w:p>
    <w:p w:rsidR="00C228B1" w:rsidRPr="00174E08" w:rsidRDefault="00C228B1" w:rsidP="00D33FF9">
      <w:pPr>
        <w:spacing w:before="120" w:after="120" w:line="360" w:lineRule="exact"/>
        <w:ind w:firstLine="720"/>
        <w:jc w:val="both"/>
        <w:rPr>
          <w:rFonts w:ascii="Times New Roman" w:hAnsi="Times New Roman" w:cs="Times New Roman"/>
          <w:sz w:val="28"/>
          <w:szCs w:val="28"/>
        </w:rPr>
      </w:pPr>
      <w:r w:rsidRPr="00C228B1">
        <w:rPr>
          <w:rFonts w:ascii="Times New Roman" w:hAnsi="Times New Roman" w:cs="Times New Roman"/>
          <w:sz w:val="28"/>
          <w:szCs w:val="28"/>
        </w:rPr>
        <w:t>Việc trích lập các quỹ do Thủ trưởng đơn vị quyết định, sau khi thống nhất với tổ chức Công đoàn của đơn vị</w:t>
      </w:r>
      <w:r w:rsidR="00174E08">
        <w:rPr>
          <w:rFonts w:ascii="Times New Roman" w:hAnsi="Times New Roman" w:cs="Times New Roman"/>
          <w:sz w:val="28"/>
          <w:szCs w:val="28"/>
        </w:rPr>
        <w:t>.</w:t>
      </w:r>
    </w:p>
    <w:p w:rsidR="002516F0" w:rsidRPr="002516F0" w:rsidRDefault="00A95CD2" w:rsidP="00D33FF9">
      <w:pPr>
        <w:spacing w:before="120" w:after="120" w:line="360" w:lineRule="exact"/>
        <w:jc w:val="both"/>
        <w:rPr>
          <w:rFonts w:ascii="Times New Roman" w:hAnsi="Times New Roman" w:cs="Times New Roman"/>
          <w:b/>
          <w:sz w:val="28"/>
          <w:szCs w:val="28"/>
        </w:rPr>
      </w:pPr>
      <w:r>
        <w:rPr>
          <w:rFonts w:ascii="Times New Roman" w:hAnsi="Times New Roman" w:cs="Times New Roman"/>
          <w:b/>
          <w:sz w:val="28"/>
          <w:szCs w:val="28"/>
        </w:rPr>
        <w:t xml:space="preserve">Điều </w:t>
      </w:r>
      <w:r w:rsidR="00174E08">
        <w:rPr>
          <w:rFonts w:ascii="Times New Roman" w:hAnsi="Times New Roman" w:cs="Times New Roman"/>
          <w:b/>
          <w:sz w:val="28"/>
          <w:szCs w:val="28"/>
        </w:rPr>
        <w:t>9</w:t>
      </w:r>
      <w:r>
        <w:rPr>
          <w:rFonts w:ascii="Times New Roman" w:hAnsi="Times New Roman" w:cs="Times New Roman"/>
          <w:b/>
          <w:sz w:val="28"/>
          <w:szCs w:val="28"/>
        </w:rPr>
        <w:t xml:space="preserve">: Về sử dụng phần kinh phí tiết kiệm trong năm: </w:t>
      </w:r>
    </w:p>
    <w:p w:rsidR="002516F0" w:rsidRPr="00A95CD2" w:rsidRDefault="00A95CD2" w:rsidP="00D33FF9">
      <w:pPr>
        <w:spacing w:before="120" w:after="120" w:line="360" w:lineRule="exact"/>
        <w:jc w:val="both"/>
        <w:rPr>
          <w:rFonts w:ascii="Times New Roman" w:hAnsi="Times New Roman" w:cs="Times New Roman"/>
          <w:b/>
          <w:sz w:val="28"/>
          <w:szCs w:val="28"/>
        </w:rPr>
      </w:pPr>
      <w:r>
        <w:rPr>
          <w:rFonts w:ascii="Times New Roman" w:hAnsi="Times New Roman" w:cs="Times New Roman"/>
          <w:b/>
          <w:sz w:val="28"/>
          <w:szCs w:val="28"/>
        </w:rPr>
        <w:tab/>
      </w:r>
      <w:r w:rsidR="002516F0" w:rsidRPr="00A95CD2">
        <w:rPr>
          <w:rFonts w:ascii="Times New Roman" w:hAnsi="Times New Roman" w:cs="Times New Roman"/>
          <w:b/>
          <w:sz w:val="28"/>
          <w:szCs w:val="28"/>
        </w:rPr>
        <w:t>* Chi bổ sung thu nhập tăng thêm cho CBGV</w:t>
      </w:r>
    </w:p>
    <w:p w:rsidR="002516F0" w:rsidRPr="002516F0" w:rsidRDefault="00A95CD2" w:rsidP="00D33FF9">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ab/>
      </w:r>
      <w:r w:rsidR="002516F0" w:rsidRPr="002516F0">
        <w:rPr>
          <w:rFonts w:ascii="Times New Roman" w:hAnsi="Times New Roman" w:cs="Times New Roman"/>
          <w:sz w:val="28"/>
          <w:szCs w:val="28"/>
        </w:rPr>
        <w:t xml:space="preserve">Chi bổ sung thu nhập cho CB, công chức và lao động: Theo quy định hiện hành, tùy theo kinh phí của đơn vị </w:t>
      </w:r>
      <w:r w:rsidR="00F42C78">
        <w:rPr>
          <w:rFonts w:ascii="Times New Roman" w:hAnsi="Times New Roman" w:cs="Times New Roman"/>
          <w:sz w:val="28"/>
          <w:szCs w:val="28"/>
        </w:rPr>
        <w:t>ở từng thời điểm do Hiệu trưởng quyết định</w:t>
      </w:r>
      <w:r w:rsidR="002516F0" w:rsidRPr="002516F0">
        <w:rPr>
          <w:rFonts w:ascii="Times New Roman" w:hAnsi="Times New Roman" w:cs="Times New Roman"/>
          <w:sz w:val="28"/>
          <w:szCs w:val="28"/>
        </w:rPr>
        <w:t>.</w:t>
      </w:r>
    </w:p>
    <w:p w:rsidR="002516F0" w:rsidRPr="00A95CD2" w:rsidRDefault="00A95CD2" w:rsidP="00D33FF9">
      <w:pPr>
        <w:spacing w:before="120" w:after="120" w:line="360" w:lineRule="exact"/>
        <w:jc w:val="both"/>
        <w:rPr>
          <w:rFonts w:ascii="Times New Roman" w:hAnsi="Times New Roman" w:cs="Times New Roman"/>
          <w:b/>
          <w:sz w:val="28"/>
          <w:szCs w:val="28"/>
        </w:rPr>
      </w:pPr>
      <w:r>
        <w:rPr>
          <w:rFonts w:ascii="Times New Roman" w:hAnsi="Times New Roman" w:cs="Times New Roman"/>
          <w:b/>
          <w:sz w:val="28"/>
          <w:szCs w:val="28"/>
        </w:rPr>
        <w:tab/>
      </w:r>
      <w:r w:rsidR="002516F0" w:rsidRPr="00A95CD2">
        <w:rPr>
          <w:rFonts w:ascii="Times New Roman" w:hAnsi="Times New Roman" w:cs="Times New Roman"/>
          <w:b/>
          <w:sz w:val="28"/>
          <w:szCs w:val="28"/>
        </w:rPr>
        <w:t xml:space="preserve"> * Chi khen thưở</w:t>
      </w:r>
      <w:r>
        <w:rPr>
          <w:rFonts w:ascii="Times New Roman" w:hAnsi="Times New Roman" w:cs="Times New Roman"/>
          <w:b/>
          <w:sz w:val="28"/>
          <w:szCs w:val="28"/>
        </w:rPr>
        <w:t xml:space="preserve">ng: </w:t>
      </w:r>
      <w:r w:rsidR="002516F0" w:rsidRPr="002516F0">
        <w:rPr>
          <w:rFonts w:ascii="Times New Roman" w:hAnsi="Times New Roman" w:cs="Times New Roman"/>
          <w:sz w:val="28"/>
          <w:szCs w:val="28"/>
        </w:rPr>
        <w:t>(Mức chi do hiệu trưởng quyết định dựa trên cơ sở quỹ tiết kiệm cân đối được)</w:t>
      </w:r>
    </w:p>
    <w:p w:rsidR="002516F0" w:rsidRPr="002516F0" w:rsidRDefault="00A95CD2" w:rsidP="00D33FF9">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ab/>
      </w:r>
      <w:r w:rsidR="002516F0" w:rsidRPr="002516F0">
        <w:rPr>
          <w:rFonts w:ascii="Times New Roman" w:hAnsi="Times New Roman" w:cs="Times New Roman"/>
          <w:sz w:val="28"/>
          <w:szCs w:val="28"/>
        </w:rPr>
        <w:t>+ Thưởng cho giáo viên có học sinh năng khiếu, thể thao cấp quốc gia, cấp tỉnh, cấp huyện.</w:t>
      </w:r>
    </w:p>
    <w:p w:rsidR="00F42C78" w:rsidRDefault="002516F0" w:rsidP="00D33FF9">
      <w:pPr>
        <w:spacing w:before="120" w:after="120" w:line="360" w:lineRule="exact"/>
        <w:jc w:val="both"/>
        <w:rPr>
          <w:rFonts w:ascii="Times New Roman" w:hAnsi="Times New Roman" w:cs="Times New Roman"/>
          <w:sz w:val="28"/>
          <w:szCs w:val="28"/>
        </w:rPr>
      </w:pPr>
      <w:r w:rsidRPr="002516F0">
        <w:rPr>
          <w:rFonts w:ascii="Times New Roman" w:hAnsi="Times New Roman" w:cs="Times New Roman"/>
          <w:sz w:val="28"/>
          <w:szCs w:val="28"/>
        </w:rPr>
        <w:tab/>
        <w:t xml:space="preserve">Có học sinh </w:t>
      </w:r>
      <w:r w:rsidR="005257FA" w:rsidRPr="002516F0">
        <w:rPr>
          <w:rFonts w:ascii="Times New Roman" w:hAnsi="Times New Roman" w:cs="Times New Roman"/>
          <w:sz w:val="28"/>
          <w:szCs w:val="28"/>
        </w:rPr>
        <w:t>năng khiếu</w:t>
      </w:r>
      <w:r w:rsidRPr="002516F0">
        <w:rPr>
          <w:rFonts w:ascii="Times New Roman" w:hAnsi="Times New Roman" w:cs="Times New Roman"/>
          <w:sz w:val="28"/>
          <w:szCs w:val="28"/>
        </w:rPr>
        <w:t xml:space="preserve"> </w:t>
      </w:r>
      <w:r w:rsidR="001F146E">
        <w:rPr>
          <w:rFonts w:ascii="Times New Roman" w:hAnsi="Times New Roman" w:cs="Times New Roman"/>
          <w:sz w:val="28"/>
          <w:szCs w:val="28"/>
        </w:rPr>
        <w:t>Q</w:t>
      </w:r>
      <w:r w:rsidRPr="002516F0">
        <w:rPr>
          <w:rFonts w:ascii="Times New Roman" w:hAnsi="Times New Roman" w:cs="Times New Roman"/>
          <w:sz w:val="28"/>
          <w:szCs w:val="28"/>
        </w:rPr>
        <w:t>uốc gia: Tố</w:t>
      </w:r>
      <w:r w:rsidR="00A95CD2">
        <w:rPr>
          <w:rFonts w:ascii="Times New Roman" w:hAnsi="Times New Roman" w:cs="Times New Roman"/>
          <w:sz w:val="28"/>
          <w:szCs w:val="28"/>
        </w:rPr>
        <w:t xml:space="preserve">i đa không quá </w:t>
      </w:r>
      <w:r w:rsidR="0088152D">
        <w:rPr>
          <w:rFonts w:ascii="Times New Roman" w:hAnsi="Times New Roman" w:cs="Times New Roman"/>
          <w:sz w:val="28"/>
          <w:szCs w:val="28"/>
        </w:rPr>
        <w:t>2.0</w:t>
      </w:r>
      <w:r w:rsidRPr="002516F0">
        <w:rPr>
          <w:rFonts w:ascii="Times New Roman" w:hAnsi="Times New Roman" w:cs="Times New Roman"/>
          <w:sz w:val="28"/>
          <w:szCs w:val="28"/>
        </w:rPr>
        <w:t>00.000đ</w:t>
      </w:r>
      <w:r w:rsidR="00F42C78">
        <w:rPr>
          <w:rFonts w:ascii="Times New Roman" w:hAnsi="Times New Roman" w:cs="Times New Roman"/>
          <w:sz w:val="28"/>
          <w:szCs w:val="28"/>
        </w:rPr>
        <w:t>ồng/1H</w:t>
      </w:r>
      <w:r w:rsidR="00856479">
        <w:rPr>
          <w:rFonts w:ascii="Times New Roman" w:hAnsi="Times New Roman" w:cs="Times New Roman"/>
          <w:sz w:val="28"/>
          <w:szCs w:val="28"/>
        </w:rPr>
        <w:t>S</w:t>
      </w:r>
    </w:p>
    <w:p w:rsidR="002516F0" w:rsidRPr="002516F0" w:rsidRDefault="002516F0" w:rsidP="00D33FF9">
      <w:pPr>
        <w:spacing w:before="120" w:after="120" w:line="360" w:lineRule="exact"/>
        <w:jc w:val="both"/>
        <w:rPr>
          <w:rFonts w:ascii="Times New Roman" w:hAnsi="Times New Roman" w:cs="Times New Roman"/>
          <w:sz w:val="28"/>
          <w:szCs w:val="28"/>
        </w:rPr>
      </w:pPr>
      <w:r w:rsidRPr="002516F0">
        <w:rPr>
          <w:rFonts w:ascii="Times New Roman" w:hAnsi="Times New Roman" w:cs="Times New Roman"/>
          <w:sz w:val="28"/>
          <w:szCs w:val="28"/>
        </w:rPr>
        <w:tab/>
        <w:t xml:space="preserve">Có học sinh </w:t>
      </w:r>
      <w:r w:rsidR="005257FA" w:rsidRPr="002516F0">
        <w:rPr>
          <w:rFonts w:ascii="Times New Roman" w:hAnsi="Times New Roman" w:cs="Times New Roman"/>
          <w:sz w:val="28"/>
          <w:szCs w:val="28"/>
        </w:rPr>
        <w:t>năng khiếu</w:t>
      </w:r>
      <w:r w:rsidR="0088152D">
        <w:rPr>
          <w:rFonts w:ascii="Times New Roman" w:hAnsi="Times New Roman" w:cs="Times New Roman"/>
          <w:sz w:val="28"/>
          <w:szCs w:val="28"/>
        </w:rPr>
        <w:t xml:space="preserve"> cấp </w:t>
      </w:r>
      <w:r w:rsidRPr="002516F0">
        <w:rPr>
          <w:rFonts w:ascii="Times New Roman" w:hAnsi="Times New Roman" w:cs="Times New Roman"/>
          <w:sz w:val="28"/>
          <w:szCs w:val="28"/>
        </w:rPr>
        <w:t xml:space="preserve">tỉnh: </w:t>
      </w:r>
      <w:r w:rsidR="001F146E">
        <w:rPr>
          <w:rFonts w:ascii="Times New Roman" w:hAnsi="Times New Roman" w:cs="Times New Roman"/>
          <w:sz w:val="28"/>
          <w:szCs w:val="28"/>
        </w:rPr>
        <w:t xml:space="preserve">giải </w:t>
      </w:r>
      <w:r w:rsidRPr="002516F0">
        <w:rPr>
          <w:rFonts w:ascii="Times New Roman" w:hAnsi="Times New Roman" w:cs="Times New Roman"/>
          <w:sz w:val="28"/>
          <w:szCs w:val="28"/>
        </w:rPr>
        <w:t>Nhấ</w:t>
      </w:r>
      <w:r w:rsidR="00A95CD2">
        <w:rPr>
          <w:rFonts w:ascii="Times New Roman" w:hAnsi="Times New Roman" w:cs="Times New Roman"/>
          <w:sz w:val="28"/>
          <w:szCs w:val="28"/>
        </w:rPr>
        <w:t xml:space="preserve">t </w:t>
      </w:r>
      <w:r w:rsidR="0088152D">
        <w:rPr>
          <w:rFonts w:ascii="Times New Roman" w:hAnsi="Times New Roman" w:cs="Times New Roman"/>
          <w:sz w:val="28"/>
          <w:szCs w:val="28"/>
        </w:rPr>
        <w:t>5</w:t>
      </w:r>
      <w:r w:rsidR="00A95CD2">
        <w:rPr>
          <w:rFonts w:ascii="Times New Roman" w:hAnsi="Times New Roman" w:cs="Times New Roman"/>
          <w:sz w:val="28"/>
          <w:szCs w:val="28"/>
        </w:rPr>
        <w:t>00.000đ</w:t>
      </w:r>
      <w:r w:rsidR="00856479">
        <w:rPr>
          <w:rFonts w:ascii="Times New Roman" w:hAnsi="Times New Roman" w:cs="Times New Roman"/>
          <w:sz w:val="28"/>
          <w:szCs w:val="28"/>
        </w:rPr>
        <w:t>ồng</w:t>
      </w:r>
      <w:r w:rsidR="00A95CD2">
        <w:rPr>
          <w:rFonts w:ascii="Times New Roman" w:hAnsi="Times New Roman" w:cs="Times New Roman"/>
          <w:sz w:val="28"/>
          <w:szCs w:val="28"/>
        </w:rPr>
        <w:t xml:space="preserve">, </w:t>
      </w:r>
      <w:r w:rsidR="001F146E">
        <w:rPr>
          <w:rFonts w:ascii="Times New Roman" w:hAnsi="Times New Roman" w:cs="Times New Roman"/>
          <w:sz w:val="28"/>
          <w:szCs w:val="28"/>
        </w:rPr>
        <w:t xml:space="preserve">giải </w:t>
      </w:r>
      <w:r w:rsidR="0088152D">
        <w:rPr>
          <w:rFonts w:ascii="Times New Roman" w:hAnsi="Times New Roman" w:cs="Times New Roman"/>
          <w:sz w:val="28"/>
          <w:szCs w:val="28"/>
        </w:rPr>
        <w:t>N</w:t>
      </w:r>
      <w:r w:rsidR="00A95CD2">
        <w:rPr>
          <w:rFonts w:ascii="Times New Roman" w:hAnsi="Times New Roman" w:cs="Times New Roman"/>
          <w:sz w:val="28"/>
          <w:szCs w:val="28"/>
        </w:rPr>
        <w:t xml:space="preserve">hì </w:t>
      </w:r>
      <w:r w:rsidR="0088152D">
        <w:rPr>
          <w:rFonts w:ascii="Times New Roman" w:hAnsi="Times New Roman" w:cs="Times New Roman"/>
          <w:sz w:val="28"/>
          <w:szCs w:val="28"/>
        </w:rPr>
        <w:t>3</w:t>
      </w:r>
      <w:r w:rsidR="00A95CD2">
        <w:rPr>
          <w:rFonts w:ascii="Times New Roman" w:hAnsi="Times New Roman" w:cs="Times New Roman"/>
          <w:sz w:val="28"/>
          <w:szCs w:val="28"/>
        </w:rPr>
        <w:t>00.000đ</w:t>
      </w:r>
      <w:r w:rsidR="00856479">
        <w:rPr>
          <w:rFonts w:ascii="Times New Roman" w:hAnsi="Times New Roman" w:cs="Times New Roman"/>
          <w:sz w:val="28"/>
          <w:szCs w:val="28"/>
        </w:rPr>
        <w:t>ồng</w:t>
      </w:r>
      <w:r w:rsidR="00A95CD2">
        <w:rPr>
          <w:rFonts w:ascii="Times New Roman" w:hAnsi="Times New Roman" w:cs="Times New Roman"/>
          <w:sz w:val="28"/>
          <w:szCs w:val="28"/>
        </w:rPr>
        <w:t xml:space="preserve">, </w:t>
      </w:r>
      <w:r w:rsidR="001F146E">
        <w:rPr>
          <w:rFonts w:ascii="Times New Roman" w:hAnsi="Times New Roman" w:cs="Times New Roman"/>
          <w:sz w:val="28"/>
          <w:szCs w:val="28"/>
        </w:rPr>
        <w:t xml:space="preserve">giải </w:t>
      </w:r>
      <w:r w:rsidR="0017498F">
        <w:rPr>
          <w:rFonts w:ascii="Times New Roman" w:hAnsi="Times New Roman" w:cs="Times New Roman"/>
          <w:sz w:val="28"/>
          <w:szCs w:val="28"/>
        </w:rPr>
        <w:t>B</w:t>
      </w:r>
      <w:r w:rsidR="00A95CD2">
        <w:rPr>
          <w:rFonts w:ascii="Times New Roman" w:hAnsi="Times New Roman" w:cs="Times New Roman"/>
          <w:sz w:val="28"/>
          <w:szCs w:val="28"/>
        </w:rPr>
        <w:t xml:space="preserve">a </w:t>
      </w:r>
      <w:r w:rsidR="0088152D">
        <w:rPr>
          <w:rFonts w:ascii="Times New Roman" w:hAnsi="Times New Roman" w:cs="Times New Roman"/>
          <w:sz w:val="28"/>
          <w:szCs w:val="28"/>
        </w:rPr>
        <w:t>20</w:t>
      </w:r>
      <w:r w:rsidRPr="002516F0">
        <w:rPr>
          <w:rFonts w:ascii="Times New Roman" w:hAnsi="Times New Roman" w:cs="Times New Roman"/>
          <w:sz w:val="28"/>
          <w:szCs w:val="28"/>
        </w:rPr>
        <w:t>0.000đ</w:t>
      </w:r>
      <w:r w:rsidR="001F146E">
        <w:rPr>
          <w:rFonts w:ascii="Times New Roman" w:hAnsi="Times New Roman" w:cs="Times New Roman"/>
          <w:sz w:val="28"/>
          <w:szCs w:val="28"/>
        </w:rPr>
        <w:t>ồng</w:t>
      </w:r>
      <w:r w:rsidR="0039072B">
        <w:rPr>
          <w:rFonts w:ascii="Times New Roman" w:hAnsi="Times New Roman" w:cs="Times New Roman"/>
          <w:sz w:val="28"/>
          <w:szCs w:val="28"/>
        </w:rPr>
        <w:t xml:space="preserve">, </w:t>
      </w:r>
      <w:r w:rsidR="001F146E">
        <w:rPr>
          <w:rFonts w:ascii="Times New Roman" w:hAnsi="Times New Roman" w:cs="Times New Roman"/>
          <w:sz w:val="28"/>
          <w:szCs w:val="28"/>
        </w:rPr>
        <w:t>giải KK 100.000</w:t>
      </w:r>
      <w:r w:rsidR="0039072B">
        <w:rPr>
          <w:rFonts w:ascii="Times New Roman" w:hAnsi="Times New Roman" w:cs="Times New Roman"/>
          <w:sz w:val="28"/>
          <w:szCs w:val="28"/>
        </w:rPr>
        <w:t>đ</w:t>
      </w:r>
      <w:r w:rsidR="001F146E">
        <w:rPr>
          <w:rFonts w:ascii="Times New Roman" w:hAnsi="Times New Roman" w:cs="Times New Roman"/>
          <w:sz w:val="28"/>
          <w:szCs w:val="28"/>
        </w:rPr>
        <w:t>ồng</w:t>
      </w:r>
      <w:r w:rsidR="0088152D">
        <w:rPr>
          <w:rFonts w:ascii="Times New Roman" w:hAnsi="Times New Roman" w:cs="Times New Roman"/>
          <w:sz w:val="28"/>
          <w:szCs w:val="28"/>
        </w:rPr>
        <w:t>.</w:t>
      </w:r>
    </w:p>
    <w:p w:rsidR="0039072B" w:rsidRPr="002516F0" w:rsidRDefault="001F146E" w:rsidP="00D33FF9">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ab/>
        <w:t>C</w:t>
      </w:r>
      <w:r w:rsidR="002516F0" w:rsidRPr="002516F0">
        <w:rPr>
          <w:rFonts w:ascii="Times New Roman" w:hAnsi="Times New Roman" w:cs="Times New Roman"/>
          <w:sz w:val="28"/>
          <w:szCs w:val="28"/>
        </w:rPr>
        <w:t xml:space="preserve">ó học sinh </w:t>
      </w:r>
      <w:r w:rsidR="005257FA" w:rsidRPr="002516F0">
        <w:rPr>
          <w:rFonts w:ascii="Times New Roman" w:hAnsi="Times New Roman" w:cs="Times New Roman"/>
          <w:sz w:val="28"/>
          <w:szCs w:val="28"/>
        </w:rPr>
        <w:t>năng khiếu</w:t>
      </w:r>
      <w:r w:rsidR="002516F0" w:rsidRPr="002516F0">
        <w:rPr>
          <w:rFonts w:ascii="Times New Roman" w:hAnsi="Times New Roman" w:cs="Times New Roman"/>
          <w:sz w:val="28"/>
          <w:szCs w:val="28"/>
        </w:rPr>
        <w:t xml:space="preserve"> </w:t>
      </w:r>
      <w:r>
        <w:rPr>
          <w:rFonts w:ascii="Times New Roman" w:hAnsi="Times New Roman" w:cs="Times New Roman"/>
          <w:sz w:val="28"/>
          <w:szCs w:val="28"/>
        </w:rPr>
        <w:t xml:space="preserve">cấp </w:t>
      </w:r>
      <w:r w:rsidR="002516F0" w:rsidRPr="002516F0">
        <w:rPr>
          <w:rFonts w:ascii="Times New Roman" w:hAnsi="Times New Roman" w:cs="Times New Roman"/>
          <w:sz w:val="28"/>
          <w:szCs w:val="28"/>
        </w:rPr>
        <w:t>huyện</w:t>
      </w:r>
      <w:r w:rsidR="0039072B">
        <w:rPr>
          <w:rFonts w:ascii="Times New Roman" w:hAnsi="Times New Roman" w:cs="Times New Roman"/>
          <w:sz w:val="28"/>
          <w:szCs w:val="28"/>
        </w:rPr>
        <w:t xml:space="preserve">: </w:t>
      </w:r>
      <w:r>
        <w:rPr>
          <w:rFonts w:ascii="Times New Roman" w:hAnsi="Times New Roman" w:cs="Times New Roman"/>
          <w:sz w:val="28"/>
          <w:szCs w:val="28"/>
        </w:rPr>
        <w:t xml:space="preserve">giải </w:t>
      </w:r>
      <w:r w:rsidR="0039072B" w:rsidRPr="002516F0">
        <w:rPr>
          <w:rFonts w:ascii="Times New Roman" w:hAnsi="Times New Roman" w:cs="Times New Roman"/>
          <w:sz w:val="28"/>
          <w:szCs w:val="28"/>
        </w:rPr>
        <w:t>Nhấ</w:t>
      </w:r>
      <w:r w:rsidR="0039072B">
        <w:rPr>
          <w:rFonts w:ascii="Times New Roman" w:hAnsi="Times New Roman" w:cs="Times New Roman"/>
          <w:sz w:val="28"/>
          <w:szCs w:val="28"/>
        </w:rPr>
        <w:t>t 300.000đ</w:t>
      </w:r>
      <w:r>
        <w:rPr>
          <w:rFonts w:ascii="Times New Roman" w:hAnsi="Times New Roman" w:cs="Times New Roman"/>
          <w:sz w:val="28"/>
          <w:szCs w:val="28"/>
        </w:rPr>
        <w:t>ồng</w:t>
      </w:r>
      <w:r w:rsidR="0039072B">
        <w:rPr>
          <w:rFonts w:ascii="Times New Roman" w:hAnsi="Times New Roman" w:cs="Times New Roman"/>
          <w:sz w:val="28"/>
          <w:szCs w:val="28"/>
        </w:rPr>
        <w:t xml:space="preserve">, </w:t>
      </w:r>
      <w:r>
        <w:rPr>
          <w:rFonts w:ascii="Times New Roman" w:hAnsi="Times New Roman" w:cs="Times New Roman"/>
          <w:sz w:val="28"/>
          <w:szCs w:val="28"/>
        </w:rPr>
        <w:t xml:space="preserve">giải </w:t>
      </w:r>
      <w:r w:rsidR="0039072B">
        <w:rPr>
          <w:rFonts w:ascii="Times New Roman" w:hAnsi="Times New Roman" w:cs="Times New Roman"/>
          <w:sz w:val="28"/>
          <w:szCs w:val="28"/>
        </w:rPr>
        <w:t>Nhì 200.000đ</w:t>
      </w:r>
      <w:r>
        <w:rPr>
          <w:rFonts w:ascii="Times New Roman" w:hAnsi="Times New Roman" w:cs="Times New Roman"/>
          <w:sz w:val="28"/>
          <w:szCs w:val="28"/>
        </w:rPr>
        <w:t>ồng</w:t>
      </w:r>
      <w:r w:rsidR="0039072B">
        <w:rPr>
          <w:rFonts w:ascii="Times New Roman" w:hAnsi="Times New Roman" w:cs="Times New Roman"/>
          <w:sz w:val="28"/>
          <w:szCs w:val="28"/>
        </w:rPr>
        <w:t xml:space="preserve">, </w:t>
      </w:r>
      <w:r>
        <w:rPr>
          <w:rFonts w:ascii="Times New Roman" w:hAnsi="Times New Roman" w:cs="Times New Roman"/>
          <w:sz w:val="28"/>
          <w:szCs w:val="28"/>
        </w:rPr>
        <w:t xml:space="preserve">giải </w:t>
      </w:r>
      <w:r w:rsidR="0017498F">
        <w:rPr>
          <w:rFonts w:ascii="Times New Roman" w:hAnsi="Times New Roman" w:cs="Times New Roman"/>
          <w:sz w:val="28"/>
          <w:szCs w:val="28"/>
        </w:rPr>
        <w:t>B</w:t>
      </w:r>
      <w:r w:rsidR="0039072B">
        <w:rPr>
          <w:rFonts w:ascii="Times New Roman" w:hAnsi="Times New Roman" w:cs="Times New Roman"/>
          <w:sz w:val="28"/>
          <w:szCs w:val="28"/>
        </w:rPr>
        <w:t>a 10</w:t>
      </w:r>
      <w:r w:rsidR="0039072B" w:rsidRPr="002516F0">
        <w:rPr>
          <w:rFonts w:ascii="Times New Roman" w:hAnsi="Times New Roman" w:cs="Times New Roman"/>
          <w:sz w:val="28"/>
          <w:szCs w:val="28"/>
        </w:rPr>
        <w:t>0.000đ</w:t>
      </w:r>
      <w:r>
        <w:rPr>
          <w:rFonts w:ascii="Times New Roman" w:hAnsi="Times New Roman" w:cs="Times New Roman"/>
          <w:sz w:val="28"/>
          <w:szCs w:val="28"/>
        </w:rPr>
        <w:t>ồng</w:t>
      </w:r>
      <w:r w:rsidR="0039072B">
        <w:rPr>
          <w:rFonts w:ascii="Times New Roman" w:hAnsi="Times New Roman" w:cs="Times New Roman"/>
          <w:sz w:val="28"/>
          <w:szCs w:val="28"/>
        </w:rPr>
        <w:t xml:space="preserve">, </w:t>
      </w:r>
      <w:r>
        <w:rPr>
          <w:rFonts w:ascii="Times New Roman" w:hAnsi="Times New Roman" w:cs="Times New Roman"/>
          <w:sz w:val="28"/>
          <w:szCs w:val="28"/>
        </w:rPr>
        <w:t xml:space="preserve">giải </w:t>
      </w:r>
      <w:r w:rsidR="0039072B">
        <w:rPr>
          <w:rFonts w:ascii="Times New Roman" w:hAnsi="Times New Roman" w:cs="Times New Roman"/>
          <w:sz w:val="28"/>
          <w:szCs w:val="28"/>
        </w:rPr>
        <w:t>KK 50. 000đ</w:t>
      </w:r>
      <w:r>
        <w:rPr>
          <w:rFonts w:ascii="Times New Roman" w:hAnsi="Times New Roman" w:cs="Times New Roman"/>
          <w:sz w:val="28"/>
          <w:szCs w:val="28"/>
        </w:rPr>
        <w:t>ồng</w:t>
      </w:r>
      <w:r w:rsidR="0039072B">
        <w:rPr>
          <w:rFonts w:ascii="Times New Roman" w:hAnsi="Times New Roman" w:cs="Times New Roman"/>
          <w:sz w:val="28"/>
          <w:szCs w:val="28"/>
        </w:rPr>
        <w:t>.</w:t>
      </w:r>
    </w:p>
    <w:p w:rsidR="002516F0" w:rsidRPr="002516F0" w:rsidRDefault="002516F0" w:rsidP="00D33FF9">
      <w:pPr>
        <w:spacing w:before="120" w:after="120" w:line="360" w:lineRule="exact"/>
        <w:jc w:val="both"/>
        <w:rPr>
          <w:rFonts w:ascii="Times New Roman" w:hAnsi="Times New Roman" w:cs="Times New Roman"/>
          <w:sz w:val="28"/>
          <w:szCs w:val="28"/>
        </w:rPr>
      </w:pPr>
      <w:r w:rsidRPr="002516F0">
        <w:rPr>
          <w:rFonts w:ascii="Times New Roman" w:hAnsi="Times New Roman" w:cs="Times New Roman"/>
          <w:sz w:val="28"/>
          <w:szCs w:val="28"/>
        </w:rPr>
        <w:tab/>
        <w:t>* Thưởng cho công tác quản lý: Bằ</w:t>
      </w:r>
      <w:r w:rsidR="00A95CD2">
        <w:rPr>
          <w:rFonts w:ascii="Times New Roman" w:hAnsi="Times New Roman" w:cs="Times New Roman"/>
          <w:sz w:val="28"/>
          <w:szCs w:val="28"/>
        </w:rPr>
        <w:t>ng 10</w:t>
      </w:r>
      <w:r w:rsidRPr="002516F0">
        <w:rPr>
          <w:rFonts w:ascii="Times New Roman" w:hAnsi="Times New Roman" w:cs="Times New Roman"/>
          <w:sz w:val="28"/>
          <w:szCs w:val="28"/>
        </w:rPr>
        <w:t>% tổng số tiền thưởng</w:t>
      </w:r>
      <w:r w:rsidR="0017498F">
        <w:rPr>
          <w:rFonts w:ascii="Times New Roman" w:hAnsi="Times New Roman" w:cs="Times New Roman"/>
          <w:sz w:val="28"/>
          <w:szCs w:val="28"/>
        </w:rPr>
        <w:t>.</w:t>
      </w:r>
    </w:p>
    <w:p w:rsidR="002516F0" w:rsidRPr="00A95CD2" w:rsidRDefault="00A95CD2" w:rsidP="00D33FF9">
      <w:pPr>
        <w:spacing w:before="120" w:after="120" w:line="360" w:lineRule="exact"/>
        <w:jc w:val="both"/>
        <w:rPr>
          <w:rFonts w:ascii="Times New Roman" w:hAnsi="Times New Roman" w:cs="Times New Roman"/>
          <w:b/>
          <w:sz w:val="28"/>
          <w:szCs w:val="28"/>
        </w:rPr>
      </w:pPr>
      <w:r>
        <w:rPr>
          <w:rFonts w:ascii="Times New Roman" w:hAnsi="Times New Roman" w:cs="Times New Roman"/>
          <w:b/>
          <w:sz w:val="28"/>
          <w:szCs w:val="28"/>
        </w:rPr>
        <w:tab/>
      </w:r>
      <w:r w:rsidR="002516F0" w:rsidRPr="00A95CD2">
        <w:rPr>
          <w:rFonts w:ascii="Times New Roman" w:hAnsi="Times New Roman" w:cs="Times New Roman"/>
          <w:b/>
          <w:sz w:val="28"/>
          <w:szCs w:val="28"/>
        </w:rPr>
        <w:t>* Mua sắm TSCĐ:</w:t>
      </w:r>
    </w:p>
    <w:p w:rsidR="002516F0" w:rsidRPr="002516F0" w:rsidRDefault="002516F0" w:rsidP="00D33FF9">
      <w:pPr>
        <w:spacing w:before="120" w:after="120" w:line="360" w:lineRule="exact"/>
        <w:ind w:left="684"/>
        <w:jc w:val="both"/>
        <w:rPr>
          <w:rFonts w:ascii="Times New Roman" w:hAnsi="Times New Roman" w:cs="Times New Roman"/>
          <w:sz w:val="28"/>
          <w:szCs w:val="28"/>
        </w:rPr>
      </w:pPr>
      <w:r w:rsidRPr="002516F0">
        <w:rPr>
          <w:rFonts w:ascii="Times New Roman" w:hAnsi="Times New Roman" w:cs="Times New Roman"/>
          <w:sz w:val="28"/>
          <w:szCs w:val="28"/>
        </w:rPr>
        <w:t>Theo hoá đơn thực tế phát sinh</w:t>
      </w:r>
    </w:p>
    <w:p w:rsidR="002516F0" w:rsidRPr="00A95CD2" w:rsidRDefault="00A95CD2" w:rsidP="00D33FF9">
      <w:pPr>
        <w:spacing w:before="120" w:after="120" w:line="360" w:lineRule="exact"/>
        <w:jc w:val="both"/>
        <w:rPr>
          <w:rFonts w:ascii="Times New Roman" w:hAnsi="Times New Roman" w:cs="Times New Roman"/>
          <w:b/>
          <w:sz w:val="28"/>
          <w:szCs w:val="28"/>
        </w:rPr>
      </w:pPr>
      <w:r>
        <w:rPr>
          <w:rFonts w:ascii="Times New Roman" w:hAnsi="Times New Roman" w:cs="Times New Roman"/>
          <w:b/>
          <w:sz w:val="28"/>
          <w:szCs w:val="28"/>
        </w:rPr>
        <w:tab/>
      </w:r>
      <w:r w:rsidR="002516F0" w:rsidRPr="00A95CD2">
        <w:rPr>
          <w:rFonts w:ascii="Times New Roman" w:hAnsi="Times New Roman" w:cs="Times New Roman"/>
          <w:b/>
          <w:sz w:val="28"/>
          <w:szCs w:val="28"/>
        </w:rPr>
        <w:t>* Mua sắm tài sản vô hình</w:t>
      </w:r>
      <w:r w:rsidR="00007953">
        <w:rPr>
          <w:rFonts w:ascii="Times New Roman" w:hAnsi="Times New Roman" w:cs="Times New Roman"/>
          <w:b/>
          <w:sz w:val="28"/>
          <w:szCs w:val="28"/>
        </w:rPr>
        <w:t xml:space="preserve"> (7050)</w:t>
      </w:r>
    </w:p>
    <w:p w:rsidR="002516F0" w:rsidRPr="002516F0" w:rsidRDefault="002516F0" w:rsidP="00D33FF9">
      <w:pPr>
        <w:spacing w:before="120" w:after="120" w:line="360" w:lineRule="exact"/>
        <w:ind w:left="684"/>
        <w:jc w:val="both"/>
        <w:rPr>
          <w:rFonts w:ascii="Times New Roman" w:hAnsi="Times New Roman" w:cs="Times New Roman"/>
          <w:sz w:val="28"/>
          <w:szCs w:val="28"/>
        </w:rPr>
      </w:pPr>
      <w:r w:rsidRPr="002516F0">
        <w:rPr>
          <w:rFonts w:ascii="Times New Roman" w:hAnsi="Times New Roman" w:cs="Times New Roman"/>
          <w:sz w:val="28"/>
          <w:szCs w:val="28"/>
        </w:rPr>
        <w:t>Theo hoá đơn thực tế phát sinh.</w:t>
      </w:r>
    </w:p>
    <w:p w:rsidR="002516F0" w:rsidRPr="00A95CD2" w:rsidRDefault="00A95CD2" w:rsidP="00D33FF9">
      <w:pPr>
        <w:spacing w:before="120" w:after="120" w:line="360" w:lineRule="exact"/>
        <w:jc w:val="both"/>
        <w:rPr>
          <w:rFonts w:ascii="Times New Roman" w:hAnsi="Times New Roman" w:cs="Times New Roman"/>
          <w:b/>
          <w:sz w:val="28"/>
          <w:szCs w:val="28"/>
        </w:rPr>
      </w:pPr>
      <w:r>
        <w:rPr>
          <w:rFonts w:ascii="Times New Roman" w:hAnsi="Times New Roman" w:cs="Times New Roman"/>
          <w:b/>
          <w:sz w:val="28"/>
          <w:szCs w:val="28"/>
        </w:rPr>
        <w:tab/>
      </w:r>
      <w:r w:rsidR="002516F0" w:rsidRPr="00A95CD2">
        <w:rPr>
          <w:rFonts w:ascii="Times New Roman" w:hAnsi="Times New Roman" w:cs="Times New Roman"/>
          <w:b/>
          <w:sz w:val="28"/>
          <w:szCs w:val="28"/>
        </w:rPr>
        <w:t xml:space="preserve">* Chi hoạt động phúc lợi trong cơ quan </w:t>
      </w:r>
    </w:p>
    <w:p w:rsidR="00246845" w:rsidRPr="00290FBB" w:rsidRDefault="002516F0" w:rsidP="00D33FF9">
      <w:pPr>
        <w:spacing w:before="120" w:after="120" w:line="360" w:lineRule="exact"/>
        <w:jc w:val="both"/>
        <w:rPr>
          <w:rFonts w:ascii="Times New Roman" w:hAnsi="Times New Roman" w:cs="Times New Roman"/>
          <w:color w:val="FF0000"/>
          <w:sz w:val="28"/>
          <w:szCs w:val="28"/>
        </w:rPr>
      </w:pPr>
      <w:r w:rsidRPr="002516F0">
        <w:rPr>
          <w:rFonts w:ascii="Times New Roman" w:hAnsi="Times New Roman" w:cs="Times New Roman"/>
          <w:sz w:val="28"/>
          <w:szCs w:val="28"/>
        </w:rPr>
        <w:tab/>
      </w:r>
      <w:r w:rsidR="00246845" w:rsidRPr="00290FBB">
        <w:rPr>
          <w:rFonts w:ascii="Times New Roman" w:hAnsi="Times New Roman" w:cs="Times New Roman"/>
          <w:color w:val="FF0000"/>
          <w:sz w:val="28"/>
          <w:szCs w:val="28"/>
        </w:rPr>
        <w:t xml:space="preserve">- Chi thăm hỏi, hiếu hỉ: </w:t>
      </w:r>
    </w:p>
    <w:p w:rsidR="00CA4076" w:rsidRPr="00BA2A86" w:rsidRDefault="00CA4076" w:rsidP="00CA4076">
      <w:pPr>
        <w:spacing w:after="0" w:line="36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BA2A86">
        <w:rPr>
          <w:rFonts w:ascii="Times New Roman" w:hAnsi="Times New Roman" w:cs="Times New Roman"/>
          <w:sz w:val="28"/>
          <w:szCs w:val="28"/>
          <w:lang w:val="nl-NL"/>
        </w:rPr>
        <w:t xml:space="preserve">Chi thăm viếng các đám hiếu tứ thân phụ mẫu lãnh đạo Sở GD&amp;ĐT, </w:t>
      </w:r>
      <w:r>
        <w:rPr>
          <w:rFonts w:ascii="Times New Roman" w:hAnsi="Times New Roman" w:cs="Times New Roman"/>
          <w:sz w:val="28"/>
          <w:szCs w:val="28"/>
          <w:lang w:val="nl-NL"/>
        </w:rPr>
        <w:t xml:space="preserve">phòng GD&amp;ĐT, </w:t>
      </w:r>
      <w:r w:rsidRPr="00BA2A86">
        <w:rPr>
          <w:rFonts w:ascii="Times New Roman" w:hAnsi="Times New Roman" w:cs="Times New Roman"/>
          <w:sz w:val="28"/>
          <w:szCs w:val="28"/>
          <w:lang w:val="nl-NL"/>
        </w:rPr>
        <w:t xml:space="preserve">huyện, xã; </w:t>
      </w:r>
      <w:r w:rsidRPr="00CA4076">
        <w:rPr>
          <w:rFonts w:ascii="Times New Roman" w:hAnsi="Times New Roman" w:cs="Times New Roman"/>
          <w:sz w:val="28"/>
          <w:szCs w:val="28"/>
          <w:lang w:val="nl-NL"/>
        </w:rPr>
        <w:t>bản thân CB, NV được nghỉ hưu tại trường (trong năm học);</w:t>
      </w:r>
      <w:r>
        <w:rPr>
          <w:rFonts w:ascii="Times New Roman" w:hAnsi="Times New Roman" w:cs="Times New Roman"/>
          <w:sz w:val="28"/>
          <w:szCs w:val="28"/>
          <w:lang w:val="nl-NL"/>
        </w:rPr>
        <w:t xml:space="preserve"> b</w:t>
      </w:r>
      <w:r w:rsidRPr="00BA2A86">
        <w:rPr>
          <w:rFonts w:ascii="Times New Roman" w:hAnsi="Times New Roman" w:cs="Times New Roman"/>
          <w:sz w:val="28"/>
          <w:szCs w:val="28"/>
          <w:lang w:val="nl-NL"/>
        </w:rPr>
        <w:t xml:space="preserve">ản thân CB, GV, NV trong </w:t>
      </w:r>
      <w:r>
        <w:rPr>
          <w:rFonts w:ascii="Times New Roman" w:hAnsi="Times New Roman" w:cs="Times New Roman"/>
          <w:sz w:val="28"/>
          <w:szCs w:val="28"/>
          <w:lang w:val="nl-NL"/>
        </w:rPr>
        <w:t>nhà trường</w:t>
      </w:r>
      <w:r w:rsidRPr="00BA2A86">
        <w:rPr>
          <w:rFonts w:ascii="Times New Roman" w:hAnsi="Times New Roman" w:cs="Times New Roman"/>
          <w:sz w:val="28"/>
          <w:szCs w:val="28"/>
          <w:lang w:val="nl-NL"/>
        </w:rPr>
        <w:t xml:space="preserve"> mất. Định mức chi không quá </w:t>
      </w:r>
      <w:r>
        <w:rPr>
          <w:rFonts w:ascii="Times New Roman" w:hAnsi="Times New Roman" w:cs="Times New Roman"/>
          <w:sz w:val="28"/>
          <w:szCs w:val="28"/>
          <w:lang w:val="nl-NL"/>
        </w:rPr>
        <w:t>3</w:t>
      </w:r>
      <w:r w:rsidRPr="00BA2A86">
        <w:rPr>
          <w:rFonts w:ascii="Times New Roman" w:hAnsi="Times New Roman" w:cs="Times New Roman"/>
          <w:sz w:val="28"/>
          <w:szCs w:val="28"/>
          <w:lang w:val="nl-NL"/>
        </w:rPr>
        <w:t xml:space="preserve">00.000đ/đám (không kể tiền thuê xe nếu phải đi ô tô). Trường hợp đặc biệt phải chi mức cao hơn do </w:t>
      </w:r>
      <w:r>
        <w:rPr>
          <w:rFonts w:ascii="Times New Roman" w:hAnsi="Times New Roman" w:cs="Times New Roman"/>
          <w:sz w:val="28"/>
          <w:szCs w:val="28"/>
          <w:lang w:val="nl-NL"/>
        </w:rPr>
        <w:t xml:space="preserve">Hiệu trưởng </w:t>
      </w:r>
      <w:r w:rsidRPr="00BA2A86">
        <w:rPr>
          <w:rFonts w:ascii="Times New Roman" w:hAnsi="Times New Roman" w:cs="Times New Roman"/>
          <w:sz w:val="28"/>
          <w:szCs w:val="28"/>
          <w:lang w:val="nl-NL"/>
        </w:rPr>
        <w:t>quyết định.</w:t>
      </w:r>
    </w:p>
    <w:p w:rsidR="00CA4076" w:rsidRPr="00BA2A86" w:rsidRDefault="00CA4076" w:rsidP="00CA4076">
      <w:pPr>
        <w:spacing w:after="0" w:line="360" w:lineRule="exact"/>
        <w:jc w:val="both"/>
        <w:rPr>
          <w:rFonts w:ascii="Times New Roman" w:hAnsi="Times New Roman" w:cs="Times New Roman"/>
          <w:sz w:val="28"/>
          <w:szCs w:val="28"/>
          <w:lang w:val="nl-NL"/>
        </w:rPr>
      </w:pPr>
      <w:r w:rsidRPr="00BA2A86">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 </w:t>
      </w:r>
      <w:r w:rsidRPr="00BA2A86">
        <w:rPr>
          <w:rFonts w:ascii="Times New Roman" w:hAnsi="Times New Roman" w:cs="Times New Roman"/>
          <w:sz w:val="28"/>
          <w:szCs w:val="28"/>
          <w:lang w:val="nl-NL"/>
        </w:rPr>
        <w:t>Chi thăm viếng các đám hiếu bản thân CB,</w:t>
      </w:r>
      <w:r>
        <w:rPr>
          <w:rFonts w:ascii="Times New Roman" w:hAnsi="Times New Roman" w:cs="Times New Roman"/>
          <w:sz w:val="28"/>
          <w:szCs w:val="28"/>
          <w:lang w:val="nl-NL"/>
        </w:rPr>
        <w:t xml:space="preserve"> GV nhà trường</w:t>
      </w:r>
      <w:r w:rsidRPr="00BA2A86">
        <w:rPr>
          <w:rFonts w:ascii="Times New Roman" w:hAnsi="Times New Roman" w:cs="Times New Roman"/>
          <w:sz w:val="28"/>
          <w:szCs w:val="28"/>
          <w:lang w:val="nl-NL"/>
        </w:rPr>
        <w:t>, tứ thân phụ mẫu, vợ, chồng, con của CB,</w:t>
      </w:r>
      <w:r>
        <w:rPr>
          <w:rFonts w:ascii="Times New Roman" w:hAnsi="Times New Roman" w:cs="Times New Roman"/>
          <w:sz w:val="28"/>
          <w:szCs w:val="28"/>
          <w:lang w:val="nl-NL"/>
        </w:rPr>
        <w:t xml:space="preserve"> GV</w:t>
      </w:r>
      <w:r w:rsidRPr="00BA2A86">
        <w:rPr>
          <w:rFonts w:ascii="Times New Roman" w:hAnsi="Times New Roman" w:cs="Times New Roman"/>
          <w:sz w:val="28"/>
          <w:szCs w:val="28"/>
          <w:lang w:val="nl-NL"/>
        </w:rPr>
        <w:t xml:space="preserve">: Định mức chi không quá 500.000đ/đám </w:t>
      </w:r>
      <w:r w:rsidRPr="00BA2A86">
        <w:rPr>
          <w:rFonts w:ascii="Times New Roman" w:hAnsi="Times New Roman" w:cs="Times New Roman"/>
          <w:sz w:val="28"/>
          <w:szCs w:val="28"/>
          <w:lang w:val="nl-NL"/>
        </w:rPr>
        <w:lastRenderedPageBreak/>
        <w:t xml:space="preserve">(không kể tiền thuê xe nếu phải đi ô tô). Trường hợp đặc biệt phải chi mức cao hơn do </w:t>
      </w:r>
      <w:r>
        <w:rPr>
          <w:rFonts w:ascii="Times New Roman" w:hAnsi="Times New Roman" w:cs="Times New Roman"/>
          <w:sz w:val="28"/>
          <w:szCs w:val="28"/>
          <w:lang w:val="nl-NL"/>
        </w:rPr>
        <w:t xml:space="preserve">Hiệu trưởng </w:t>
      </w:r>
      <w:r w:rsidRPr="00BA2A86">
        <w:rPr>
          <w:rFonts w:ascii="Times New Roman" w:hAnsi="Times New Roman" w:cs="Times New Roman"/>
          <w:sz w:val="28"/>
          <w:szCs w:val="28"/>
          <w:lang w:val="nl-NL"/>
        </w:rPr>
        <w:t>quyết định.</w:t>
      </w:r>
    </w:p>
    <w:p w:rsidR="00CA4076" w:rsidRPr="00BA2A86" w:rsidRDefault="00CA4076" w:rsidP="00CA4076">
      <w:pPr>
        <w:spacing w:after="0" w:line="360" w:lineRule="exact"/>
        <w:ind w:firstLine="720"/>
        <w:jc w:val="both"/>
        <w:rPr>
          <w:rFonts w:ascii="Times New Roman" w:hAnsi="Times New Roman" w:cs="Times New Roman"/>
          <w:sz w:val="28"/>
          <w:szCs w:val="28"/>
          <w:lang w:val="nl-NL"/>
        </w:rPr>
      </w:pPr>
      <w:r>
        <w:rPr>
          <w:rFonts w:ascii="Times New Roman" w:hAnsi="Times New Roman" w:cs="Times New Roman"/>
          <w:spacing w:val="-4"/>
          <w:sz w:val="28"/>
          <w:szCs w:val="28"/>
          <w:lang w:val="nl-NL"/>
        </w:rPr>
        <w:t xml:space="preserve">+ </w:t>
      </w:r>
      <w:r w:rsidRPr="00BA2A86">
        <w:rPr>
          <w:rFonts w:ascii="Times New Roman" w:hAnsi="Times New Roman" w:cs="Times New Roman"/>
          <w:spacing w:val="-4"/>
          <w:sz w:val="28"/>
          <w:szCs w:val="28"/>
          <w:lang w:val="nl-NL"/>
        </w:rPr>
        <w:t>Chi đi thăm hỏi Bản thân CB,</w:t>
      </w:r>
      <w:r>
        <w:rPr>
          <w:rFonts w:ascii="Times New Roman" w:hAnsi="Times New Roman" w:cs="Times New Roman"/>
          <w:spacing w:val="-4"/>
          <w:sz w:val="28"/>
          <w:szCs w:val="28"/>
          <w:lang w:val="nl-NL"/>
        </w:rPr>
        <w:t xml:space="preserve"> GV</w:t>
      </w:r>
      <w:r w:rsidRPr="00BA2A86">
        <w:rPr>
          <w:rFonts w:ascii="Times New Roman" w:hAnsi="Times New Roman" w:cs="Times New Roman"/>
          <w:spacing w:val="-4"/>
          <w:sz w:val="28"/>
          <w:szCs w:val="28"/>
          <w:lang w:val="nl-NL"/>
        </w:rPr>
        <w:t xml:space="preserve"> ốm nặng, bệnh hiểm nghèo: Mức chi là </w:t>
      </w:r>
      <w:r>
        <w:rPr>
          <w:rFonts w:ascii="Times New Roman" w:hAnsi="Times New Roman" w:cs="Times New Roman"/>
          <w:spacing w:val="-4"/>
          <w:sz w:val="28"/>
          <w:szCs w:val="28"/>
          <w:lang w:val="nl-NL"/>
        </w:rPr>
        <w:t>3</w:t>
      </w:r>
      <w:r w:rsidRPr="00BA2A86">
        <w:rPr>
          <w:rFonts w:ascii="Times New Roman" w:hAnsi="Times New Roman" w:cs="Times New Roman"/>
          <w:spacing w:val="-4"/>
          <w:sz w:val="28"/>
          <w:szCs w:val="28"/>
          <w:lang w:val="nl-NL"/>
        </w:rPr>
        <w:t>00.000đ/lần</w:t>
      </w:r>
      <w:r>
        <w:rPr>
          <w:rFonts w:ascii="Times New Roman" w:hAnsi="Times New Roman" w:cs="Times New Roman"/>
          <w:spacing w:val="-4"/>
          <w:sz w:val="28"/>
          <w:szCs w:val="28"/>
          <w:lang w:val="nl-NL"/>
        </w:rPr>
        <w:t xml:space="preserve"> </w:t>
      </w:r>
      <w:r w:rsidRPr="00BA2A86">
        <w:rPr>
          <w:rFonts w:ascii="Times New Roman" w:hAnsi="Times New Roman" w:cs="Times New Roman"/>
          <w:spacing w:val="-4"/>
          <w:sz w:val="28"/>
          <w:szCs w:val="28"/>
          <w:lang w:val="nl-NL"/>
        </w:rPr>
        <w:t>cộng đường sữa hoặc hoa quả.</w:t>
      </w:r>
      <w:r w:rsidRPr="00BA2A86">
        <w:rPr>
          <w:rFonts w:ascii="Times New Roman" w:hAnsi="Times New Roman" w:cs="Times New Roman"/>
          <w:sz w:val="28"/>
          <w:szCs w:val="28"/>
          <w:lang w:val="nl-NL"/>
        </w:rPr>
        <w:t xml:space="preserve"> (không kể tiền thuê xe nếu phải đi ô tô).</w:t>
      </w:r>
    </w:p>
    <w:p w:rsidR="00CA4076" w:rsidRPr="00BA2A86" w:rsidRDefault="00CA4076" w:rsidP="00CA4076">
      <w:pPr>
        <w:spacing w:after="0" w:line="36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BA2A86">
        <w:rPr>
          <w:rFonts w:ascii="Times New Roman" w:hAnsi="Times New Roman" w:cs="Times New Roman"/>
          <w:sz w:val="28"/>
          <w:szCs w:val="28"/>
          <w:lang w:val="nl-NL"/>
        </w:rPr>
        <w:t xml:space="preserve">Chi đi thăm hỏi </w:t>
      </w:r>
      <w:r>
        <w:rPr>
          <w:rFonts w:ascii="Times New Roman" w:hAnsi="Times New Roman" w:cs="Times New Roman"/>
          <w:sz w:val="28"/>
          <w:szCs w:val="28"/>
          <w:lang w:val="nl-NL"/>
        </w:rPr>
        <w:t>b</w:t>
      </w:r>
      <w:r w:rsidRPr="00BA2A86">
        <w:rPr>
          <w:rFonts w:ascii="Times New Roman" w:hAnsi="Times New Roman" w:cs="Times New Roman"/>
          <w:sz w:val="28"/>
          <w:szCs w:val="28"/>
          <w:lang w:val="nl-NL"/>
        </w:rPr>
        <w:t>ố, mẹ, vợ, chồng</w:t>
      </w:r>
      <w:r>
        <w:rPr>
          <w:rFonts w:ascii="Times New Roman" w:hAnsi="Times New Roman" w:cs="Times New Roman"/>
          <w:sz w:val="28"/>
          <w:szCs w:val="28"/>
          <w:lang w:val="nl-NL"/>
        </w:rPr>
        <w:t>,</w:t>
      </w:r>
      <w:r w:rsidRPr="00BA2A86">
        <w:rPr>
          <w:rFonts w:ascii="Times New Roman" w:hAnsi="Times New Roman" w:cs="Times New Roman"/>
          <w:sz w:val="28"/>
          <w:szCs w:val="28"/>
          <w:lang w:val="nl-NL"/>
        </w:rPr>
        <w:t xml:space="preserve"> </w:t>
      </w:r>
      <w:r>
        <w:rPr>
          <w:rFonts w:ascii="Times New Roman" w:hAnsi="Times New Roman" w:cs="Times New Roman"/>
          <w:sz w:val="28"/>
          <w:szCs w:val="28"/>
          <w:lang w:val="nl-NL"/>
        </w:rPr>
        <w:t>c</w:t>
      </w:r>
      <w:r w:rsidRPr="00BA2A86">
        <w:rPr>
          <w:rFonts w:ascii="Times New Roman" w:hAnsi="Times New Roman" w:cs="Times New Roman"/>
          <w:sz w:val="28"/>
          <w:szCs w:val="28"/>
          <w:lang w:val="nl-NL"/>
        </w:rPr>
        <w:t>on CB,</w:t>
      </w:r>
      <w:r>
        <w:rPr>
          <w:rFonts w:ascii="Times New Roman" w:hAnsi="Times New Roman" w:cs="Times New Roman"/>
          <w:sz w:val="28"/>
          <w:szCs w:val="28"/>
          <w:lang w:val="nl-NL"/>
        </w:rPr>
        <w:t>GV</w:t>
      </w:r>
      <w:r w:rsidRPr="00BA2A86">
        <w:rPr>
          <w:rFonts w:ascii="Times New Roman" w:hAnsi="Times New Roman" w:cs="Times New Roman"/>
          <w:sz w:val="28"/>
          <w:szCs w:val="28"/>
          <w:lang w:val="nl-NL"/>
        </w:rPr>
        <w:t xml:space="preserve"> ốm nặng, bệnh hiểm nghèo: Mức chi là </w:t>
      </w:r>
      <w:r>
        <w:rPr>
          <w:rFonts w:ascii="Times New Roman" w:hAnsi="Times New Roman" w:cs="Times New Roman"/>
          <w:sz w:val="28"/>
          <w:szCs w:val="28"/>
          <w:lang w:val="nl-NL"/>
        </w:rPr>
        <w:t>2</w:t>
      </w:r>
      <w:r w:rsidRPr="00BA2A86">
        <w:rPr>
          <w:rFonts w:ascii="Times New Roman" w:hAnsi="Times New Roman" w:cs="Times New Roman"/>
          <w:sz w:val="28"/>
          <w:szCs w:val="28"/>
          <w:lang w:val="nl-NL"/>
        </w:rPr>
        <w:t>00.000đ/lần cộng đường sữa hoặc hoa quả</w:t>
      </w:r>
      <w:r>
        <w:rPr>
          <w:rFonts w:ascii="Times New Roman" w:hAnsi="Times New Roman" w:cs="Times New Roman"/>
          <w:sz w:val="28"/>
          <w:szCs w:val="28"/>
          <w:lang w:val="nl-NL"/>
        </w:rPr>
        <w:t xml:space="preserve">. </w:t>
      </w:r>
      <w:r w:rsidRPr="00BA2A86">
        <w:rPr>
          <w:rFonts w:ascii="Times New Roman" w:hAnsi="Times New Roman" w:cs="Times New Roman"/>
          <w:sz w:val="28"/>
          <w:szCs w:val="28"/>
          <w:lang w:val="nl-NL"/>
        </w:rPr>
        <w:t>không quá 02 lầ</w:t>
      </w:r>
      <w:r>
        <w:rPr>
          <w:rFonts w:ascii="Times New Roman" w:hAnsi="Times New Roman" w:cs="Times New Roman"/>
          <w:sz w:val="28"/>
          <w:szCs w:val="28"/>
          <w:lang w:val="nl-NL"/>
        </w:rPr>
        <w:t>n/năm.</w:t>
      </w:r>
      <w:r w:rsidRPr="00BA2A86">
        <w:rPr>
          <w:rFonts w:ascii="Times New Roman" w:hAnsi="Times New Roman" w:cs="Times New Roman"/>
          <w:sz w:val="28"/>
          <w:szCs w:val="28"/>
          <w:lang w:val="nl-NL"/>
        </w:rPr>
        <w:t xml:space="preserve"> (không kể tiền thuê xe nếu phải đi ô tô).</w:t>
      </w:r>
    </w:p>
    <w:p w:rsidR="00CA4076" w:rsidRPr="00BA2A86" w:rsidRDefault="00CA4076" w:rsidP="00CA4076">
      <w:pPr>
        <w:spacing w:after="0" w:line="360" w:lineRule="exact"/>
        <w:ind w:firstLine="720"/>
        <w:jc w:val="both"/>
        <w:rPr>
          <w:rFonts w:ascii="Times New Roman" w:hAnsi="Times New Roman" w:cs="Times New Roman"/>
          <w:spacing w:val="-4"/>
          <w:sz w:val="28"/>
          <w:szCs w:val="28"/>
          <w:lang w:val="nl-NL"/>
        </w:rPr>
      </w:pPr>
      <w:r>
        <w:rPr>
          <w:rFonts w:ascii="Times New Roman" w:hAnsi="Times New Roman" w:cs="Times New Roman"/>
          <w:spacing w:val="-4"/>
          <w:sz w:val="28"/>
          <w:szCs w:val="28"/>
          <w:lang w:val="nl-NL"/>
        </w:rPr>
        <w:t xml:space="preserve">+ </w:t>
      </w:r>
      <w:r w:rsidRPr="00BA2A86">
        <w:rPr>
          <w:rFonts w:ascii="Times New Roman" w:hAnsi="Times New Roman" w:cs="Times New Roman"/>
          <w:spacing w:val="-4"/>
          <w:sz w:val="28"/>
          <w:szCs w:val="28"/>
          <w:lang w:val="nl-NL"/>
        </w:rPr>
        <w:t xml:space="preserve">Chi thăm hỏi ngày Thương binh liệt sỹ: Cán bộ nhân viên trong </w:t>
      </w:r>
      <w:r>
        <w:rPr>
          <w:rFonts w:ascii="Times New Roman" w:hAnsi="Times New Roman" w:cs="Times New Roman"/>
          <w:spacing w:val="-4"/>
          <w:sz w:val="28"/>
          <w:szCs w:val="28"/>
          <w:lang w:val="nl-NL"/>
        </w:rPr>
        <w:t xml:space="preserve">trong trường  là </w:t>
      </w:r>
      <w:r w:rsidRPr="00BA2A86">
        <w:rPr>
          <w:rFonts w:ascii="Times New Roman" w:hAnsi="Times New Roman" w:cs="Times New Roman"/>
          <w:spacing w:val="-4"/>
          <w:sz w:val="28"/>
          <w:szCs w:val="28"/>
          <w:lang w:val="nl-NL"/>
        </w:rPr>
        <w:t xml:space="preserve">con Liệt sỹ, con thương binh đang công tác tại </w:t>
      </w:r>
      <w:r>
        <w:rPr>
          <w:rFonts w:ascii="Times New Roman" w:hAnsi="Times New Roman" w:cs="Times New Roman"/>
          <w:spacing w:val="-4"/>
          <w:sz w:val="28"/>
          <w:szCs w:val="28"/>
          <w:lang w:val="nl-NL"/>
        </w:rPr>
        <w:t>trường</w:t>
      </w:r>
      <w:r w:rsidRPr="00BA2A86">
        <w:rPr>
          <w:rFonts w:ascii="Times New Roman" w:hAnsi="Times New Roman" w:cs="Times New Roman"/>
          <w:spacing w:val="-4"/>
          <w:sz w:val="28"/>
          <w:szCs w:val="28"/>
          <w:lang w:val="nl-NL"/>
        </w:rPr>
        <w:t xml:space="preserve"> mức chi: </w:t>
      </w:r>
      <w:r>
        <w:rPr>
          <w:rFonts w:ascii="Times New Roman" w:hAnsi="Times New Roman" w:cs="Times New Roman"/>
          <w:spacing w:val="-4"/>
          <w:sz w:val="28"/>
          <w:szCs w:val="28"/>
          <w:lang w:val="nl-NL"/>
        </w:rPr>
        <w:t>không quá 2</w:t>
      </w:r>
      <w:r w:rsidRPr="00BA2A86">
        <w:rPr>
          <w:rFonts w:ascii="Times New Roman" w:hAnsi="Times New Roman" w:cs="Times New Roman"/>
          <w:spacing w:val="-4"/>
          <w:sz w:val="28"/>
          <w:szCs w:val="28"/>
          <w:lang w:val="nl-NL"/>
        </w:rPr>
        <w:t>00.000đ/người.</w:t>
      </w:r>
    </w:p>
    <w:p w:rsidR="002516F0" w:rsidRPr="00CA4076" w:rsidRDefault="002516F0" w:rsidP="00246845">
      <w:pPr>
        <w:spacing w:before="120" w:after="120" w:line="360" w:lineRule="exact"/>
        <w:ind w:firstLine="720"/>
        <w:jc w:val="both"/>
        <w:rPr>
          <w:rFonts w:ascii="Times New Roman" w:hAnsi="Times New Roman" w:cs="Times New Roman"/>
          <w:sz w:val="28"/>
          <w:szCs w:val="28"/>
          <w:lang w:val="nl-NL"/>
        </w:rPr>
      </w:pPr>
      <w:r w:rsidRPr="00CA4076">
        <w:rPr>
          <w:rFonts w:ascii="Times New Roman" w:hAnsi="Times New Roman" w:cs="Times New Roman"/>
          <w:sz w:val="28"/>
          <w:szCs w:val="28"/>
          <w:lang w:val="nl-NL"/>
        </w:rPr>
        <w:t>-</w:t>
      </w:r>
      <w:r w:rsidR="0017498F" w:rsidRPr="00CA4076">
        <w:rPr>
          <w:rFonts w:ascii="Times New Roman" w:hAnsi="Times New Roman" w:cs="Times New Roman"/>
          <w:sz w:val="28"/>
          <w:szCs w:val="28"/>
          <w:lang w:val="nl-NL"/>
        </w:rPr>
        <w:t xml:space="preserve"> </w:t>
      </w:r>
      <w:r w:rsidRPr="00CA4076">
        <w:rPr>
          <w:rFonts w:ascii="Times New Roman" w:hAnsi="Times New Roman" w:cs="Times New Roman"/>
          <w:sz w:val="28"/>
          <w:szCs w:val="28"/>
          <w:lang w:val="nl-NL"/>
        </w:rPr>
        <w:t>Chi tết nguyên đán</w:t>
      </w:r>
      <w:r w:rsidR="005537BF" w:rsidRPr="00CA4076">
        <w:rPr>
          <w:rFonts w:ascii="Times New Roman" w:hAnsi="Times New Roman" w:cs="Times New Roman"/>
          <w:sz w:val="28"/>
          <w:szCs w:val="28"/>
          <w:lang w:val="nl-NL"/>
        </w:rPr>
        <w:t>, 20/11 cho CB</w:t>
      </w:r>
      <w:r w:rsidR="0017498F" w:rsidRPr="00CA4076">
        <w:rPr>
          <w:rFonts w:ascii="Times New Roman" w:hAnsi="Times New Roman" w:cs="Times New Roman"/>
          <w:sz w:val="28"/>
          <w:szCs w:val="28"/>
          <w:lang w:val="nl-NL"/>
        </w:rPr>
        <w:t>,</w:t>
      </w:r>
      <w:r w:rsidR="005537BF" w:rsidRPr="00CA4076">
        <w:rPr>
          <w:rFonts w:ascii="Times New Roman" w:hAnsi="Times New Roman" w:cs="Times New Roman"/>
          <w:sz w:val="28"/>
          <w:szCs w:val="28"/>
          <w:lang w:val="nl-NL"/>
        </w:rPr>
        <w:t>GV, nhân viên: 1.0</w:t>
      </w:r>
      <w:r w:rsidRPr="00CA4076">
        <w:rPr>
          <w:rFonts w:ascii="Times New Roman" w:hAnsi="Times New Roman" w:cs="Times New Roman"/>
          <w:sz w:val="28"/>
          <w:szCs w:val="28"/>
          <w:lang w:val="nl-NL"/>
        </w:rPr>
        <w:t>00.000đ</w:t>
      </w:r>
      <w:r w:rsidR="0077189C" w:rsidRPr="00CA4076">
        <w:rPr>
          <w:rFonts w:ascii="Times New Roman" w:hAnsi="Times New Roman" w:cs="Times New Roman"/>
          <w:sz w:val="28"/>
          <w:szCs w:val="28"/>
          <w:lang w:val="nl-NL"/>
        </w:rPr>
        <w:t>ồng</w:t>
      </w:r>
      <w:r w:rsidRPr="00CA4076">
        <w:rPr>
          <w:rFonts w:ascii="Times New Roman" w:hAnsi="Times New Roman" w:cs="Times New Roman"/>
          <w:sz w:val="28"/>
          <w:szCs w:val="28"/>
          <w:lang w:val="nl-NL"/>
        </w:rPr>
        <w:t>/người đế</w:t>
      </w:r>
      <w:r w:rsidR="005537BF" w:rsidRPr="00CA4076">
        <w:rPr>
          <w:rFonts w:ascii="Times New Roman" w:hAnsi="Times New Roman" w:cs="Times New Roman"/>
          <w:sz w:val="28"/>
          <w:szCs w:val="28"/>
          <w:lang w:val="nl-NL"/>
        </w:rPr>
        <w:t xml:space="preserve">n </w:t>
      </w:r>
      <w:r w:rsidR="005257FA" w:rsidRPr="00CA4076">
        <w:rPr>
          <w:rFonts w:ascii="Times New Roman" w:hAnsi="Times New Roman" w:cs="Times New Roman"/>
          <w:sz w:val="28"/>
          <w:szCs w:val="28"/>
          <w:lang w:val="nl-NL"/>
        </w:rPr>
        <w:t>2</w:t>
      </w:r>
      <w:r w:rsidR="005537BF" w:rsidRPr="00CA4076">
        <w:rPr>
          <w:rFonts w:ascii="Times New Roman" w:hAnsi="Times New Roman" w:cs="Times New Roman"/>
          <w:sz w:val="28"/>
          <w:szCs w:val="28"/>
          <w:lang w:val="nl-NL"/>
        </w:rPr>
        <w:t>.</w:t>
      </w:r>
      <w:r w:rsidR="005257FA" w:rsidRPr="00CA4076">
        <w:rPr>
          <w:rFonts w:ascii="Times New Roman" w:hAnsi="Times New Roman" w:cs="Times New Roman"/>
          <w:sz w:val="28"/>
          <w:szCs w:val="28"/>
          <w:lang w:val="nl-NL"/>
        </w:rPr>
        <w:t>0</w:t>
      </w:r>
      <w:r w:rsidRPr="00CA4076">
        <w:rPr>
          <w:rFonts w:ascii="Times New Roman" w:hAnsi="Times New Roman" w:cs="Times New Roman"/>
          <w:sz w:val="28"/>
          <w:szCs w:val="28"/>
          <w:lang w:val="nl-NL"/>
        </w:rPr>
        <w:t>00.000đ</w:t>
      </w:r>
      <w:r w:rsidR="0077189C" w:rsidRPr="00CA4076">
        <w:rPr>
          <w:rFonts w:ascii="Times New Roman" w:hAnsi="Times New Roman" w:cs="Times New Roman"/>
          <w:sz w:val="28"/>
          <w:szCs w:val="28"/>
          <w:lang w:val="nl-NL"/>
        </w:rPr>
        <w:t>ồng/</w:t>
      </w:r>
      <w:r w:rsidRPr="00CA4076">
        <w:rPr>
          <w:rFonts w:ascii="Times New Roman" w:hAnsi="Times New Roman" w:cs="Times New Roman"/>
          <w:sz w:val="28"/>
          <w:szCs w:val="28"/>
          <w:lang w:val="nl-NL"/>
        </w:rPr>
        <w:t>người.</w:t>
      </w:r>
    </w:p>
    <w:p w:rsidR="00026F7E" w:rsidRPr="00A36E59" w:rsidRDefault="00026F7E" w:rsidP="00D33FF9">
      <w:pPr>
        <w:spacing w:before="120" w:after="120" w:line="360" w:lineRule="exact"/>
        <w:jc w:val="both"/>
        <w:rPr>
          <w:rFonts w:ascii="Times New Roman" w:hAnsi="Times New Roman" w:cs="Times New Roman"/>
          <w:sz w:val="28"/>
          <w:szCs w:val="28"/>
          <w:lang w:val="nl-NL"/>
        </w:rPr>
      </w:pPr>
      <w:r w:rsidRPr="00CA4076">
        <w:rPr>
          <w:rFonts w:ascii="Times New Roman" w:hAnsi="Times New Roman" w:cs="Times New Roman"/>
          <w:sz w:val="28"/>
          <w:szCs w:val="28"/>
          <w:lang w:val="nl-NL"/>
        </w:rPr>
        <w:tab/>
      </w:r>
      <w:r w:rsidRPr="00A36E59">
        <w:rPr>
          <w:rFonts w:ascii="Times New Roman" w:hAnsi="Times New Roman" w:cs="Times New Roman"/>
          <w:sz w:val="28"/>
          <w:szCs w:val="28"/>
          <w:lang w:val="nl-NL"/>
        </w:rPr>
        <w:t>- Ngày 26/3, 8/3/, 20/10, 30/4, 02/9, tết dương lịch từ 200.000đ</w:t>
      </w:r>
      <w:r w:rsidR="0077189C" w:rsidRPr="00A36E59">
        <w:rPr>
          <w:rFonts w:ascii="Times New Roman" w:hAnsi="Times New Roman" w:cs="Times New Roman"/>
          <w:sz w:val="28"/>
          <w:szCs w:val="28"/>
          <w:lang w:val="nl-NL"/>
        </w:rPr>
        <w:t>ồng</w:t>
      </w:r>
      <w:r w:rsidRPr="00A36E59">
        <w:rPr>
          <w:rFonts w:ascii="Times New Roman" w:hAnsi="Times New Roman" w:cs="Times New Roman"/>
          <w:sz w:val="28"/>
          <w:szCs w:val="28"/>
          <w:lang w:val="nl-NL"/>
        </w:rPr>
        <w:t xml:space="preserve"> đế</w:t>
      </w:r>
      <w:r w:rsidR="0077189C" w:rsidRPr="00A36E59">
        <w:rPr>
          <w:rFonts w:ascii="Times New Roman" w:hAnsi="Times New Roman" w:cs="Times New Roman"/>
          <w:sz w:val="28"/>
          <w:szCs w:val="28"/>
          <w:lang w:val="nl-NL"/>
        </w:rPr>
        <w:t>n 500.000đồng/1</w:t>
      </w:r>
      <w:r w:rsidRPr="00A36E59">
        <w:rPr>
          <w:rFonts w:ascii="Times New Roman" w:hAnsi="Times New Roman" w:cs="Times New Roman"/>
          <w:sz w:val="28"/>
          <w:szCs w:val="28"/>
          <w:lang w:val="nl-NL"/>
        </w:rPr>
        <w:t>người/ngày.</w:t>
      </w:r>
    </w:p>
    <w:p w:rsidR="002516F0" w:rsidRPr="00A36E59" w:rsidRDefault="002516F0" w:rsidP="00D33FF9">
      <w:pPr>
        <w:spacing w:before="120" w:after="120" w:line="360" w:lineRule="exact"/>
        <w:jc w:val="both"/>
        <w:rPr>
          <w:rFonts w:ascii="Times New Roman" w:hAnsi="Times New Roman" w:cs="Times New Roman"/>
          <w:sz w:val="28"/>
          <w:szCs w:val="28"/>
          <w:lang w:val="nl-NL"/>
        </w:rPr>
      </w:pPr>
      <w:r w:rsidRPr="00A36E59">
        <w:rPr>
          <w:rFonts w:ascii="Times New Roman" w:hAnsi="Times New Roman" w:cs="Times New Roman"/>
          <w:sz w:val="28"/>
          <w:szCs w:val="28"/>
          <w:lang w:val="nl-NL"/>
        </w:rPr>
        <w:tab/>
        <w:t xml:space="preserve">- Chi chia tay </w:t>
      </w:r>
      <w:r w:rsidR="00D01872" w:rsidRPr="00A36E59">
        <w:rPr>
          <w:rFonts w:ascii="Times New Roman" w:hAnsi="Times New Roman" w:cs="Times New Roman"/>
          <w:sz w:val="28"/>
          <w:szCs w:val="28"/>
          <w:lang w:val="nl-NL"/>
        </w:rPr>
        <w:t xml:space="preserve">CB, </w:t>
      </w:r>
      <w:r w:rsidRPr="00A36E59">
        <w:rPr>
          <w:rFonts w:ascii="Times New Roman" w:hAnsi="Times New Roman" w:cs="Times New Roman"/>
          <w:sz w:val="28"/>
          <w:szCs w:val="28"/>
          <w:lang w:val="nl-NL"/>
        </w:rPr>
        <w:t xml:space="preserve">GV chuyển trường: </w:t>
      </w:r>
      <w:r w:rsidR="0077189C" w:rsidRPr="00A36E59">
        <w:rPr>
          <w:rFonts w:ascii="Times New Roman" w:hAnsi="Times New Roman" w:cs="Times New Roman"/>
          <w:sz w:val="28"/>
          <w:szCs w:val="28"/>
          <w:lang w:val="nl-NL"/>
        </w:rPr>
        <w:t>Tặng q</w:t>
      </w:r>
      <w:r w:rsidRPr="00A36E59">
        <w:rPr>
          <w:rFonts w:ascii="Times New Roman" w:hAnsi="Times New Roman" w:cs="Times New Roman"/>
          <w:sz w:val="28"/>
          <w:szCs w:val="28"/>
          <w:lang w:val="nl-NL"/>
        </w:rPr>
        <w:t xml:space="preserve">uà từ </w:t>
      </w:r>
      <w:r w:rsidR="00B161BF" w:rsidRPr="00A36E59">
        <w:rPr>
          <w:rFonts w:ascii="Times New Roman" w:hAnsi="Times New Roman" w:cs="Times New Roman"/>
          <w:sz w:val="28"/>
          <w:szCs w:val="28"/>
          <w:lang w:val="nl-NL"/>
        </w:rPr>
        <w:t>3</w:t>
      </w:r>
      <w:r w:rsidRPr="00A36E59">
        <w:rPr>
          <w:rFonts w:ascii="Times New Roman" w:hAnsi="Times New Roman" w:cs="Times New Roman"/>
          <w:sz w:val="28"/>
          <w:szCs w:val="28"/>
          <w:lang w:val="nl-NL"/>
        </w:rPr>
        <w:t>00.000đ</w:t>
      </w:r>
      <w:r w:rsidR="0077189C" w:rsidRPr="00A36E59">
        <w:rPr>
          <w:rFonts w:ascii="Times New Roman" w:hAnsi="Times New Roman" w:cs="Times New Roman"/>
          <w:sz w:val="28"/>
          <w:szCs w:val="28"/>
          <w:lang w:val="nl-NL"/>
        </w:rPr>
        <w:t>ồng</w:t>
      </w:r>
      <w:r w:rsidRPr="00A36E59">
        <w:rPr>
          <w:rFonts w:ascii="Times New Roman" w:hAnsi="Times New Roman" w:cs="Times New Roman"/>
          <w:sz w:val="28"/>
          <w:szCs w:val="28"/>
          <w:lang w:val="nl-NL"/>
        </w:rPr>
        <w:t xml:space="preserve"> đến </w:t>
      </w:r>
      <w:r w:rsidR="00B161BF" w:rsidRPr="00A36E59">
        <w:rPr>
          <w:rFonts w:ascii="Times New Roman" w:hAnsi="Times New Roman" w:cs="Times New Roman"/>
          <w:sz w:val="28"/>
          <w:szCs w:val="28"/>
          <w:lang w:val="nl-NL"/>
        </w:rPr>
        <w:t>8</w:t>
      </w:r>
      <w:r w:rsidRPr="00A36E59">
        <w:rPr>
          <w:rFonts w:ascii="Times New Roman" w:hAnsi="Times New Roman" w:cs="Times New Roman"/>
          <w:sz w:val="28"/>
          <w:szCs w:val="28"/>
          <w:lang w:val="nl-NL"/>
        </w:rPr>
        <w:t>00.000đ</w:t>
      </w:r>
      <w:r w:rsidR="0077189C" w:rsidRPr="00A36E59">
        <w:rPr>
          <w:rFonts w:ascii="Times New Roman" w:hAnsi="Times New Roman" w:cs="Times New Roman"/>
          <w:sz w:val="28"/>
          <w:szCs w:val="28"/>
          <w:lang w:val="nl-NL"/>
        </w:rPr>
        <w:t>ồng/1</w:t>
      </w:r>
      <w:r w:rsidRPr="00A36E59">
        <w:rPr>
          <w:rFonts w:ascii="Times New Roman" w:hAnsi="Times New Roman" w:cs="Times New Roman"/>
          <w:sz w:val="28"/>
          <w:szCs w:val="28"/>
          <w:lang w:val="nl-NL"/>
        </w:rPr>
        <w:t>người</w:t>
      </w:r>
      <w:r w:rsidR="0077189C" w:rsidRPr="00A36E59">
        <w:rPr>
          <w:rFonts w:ascii="Times New Roman" w:hAnsi="Times New Roman" w:cs="Times New Roman"/>
          <w:sz w:val="28"/>
          <w:szCs w:val="28"/>
          <w:lang w:val="nl-NL"/>
        </w:rPr>
        <w:t>.</w:t>
      </w:r>
    </w:p>
    <w:p w:rsidR="002516F0" w:rsidRPr="00A36E59" w:rsidRDefault="002516F0" w:rsidP="00D33FF9">
      <w:pPr>
        <w:spacing w:before="120" w:after="120" w:line="360" w:lineRule="exact"/>
        <w:jc w:val="both"/>
        <w:rPr>
          <w:rFonts w:ascii="Times New Roman" w:hAnsi="Times New Roman" w:cs="Times New Roman"/>
          <w:sz w:val="28"/>
          <w:szCs w:val="28"/>
          <w:lang w:val="nl-NL"/>
        </w:rPr>
      </w:pPr>
      <w:r w:rsidRPr="00A36E59">
        <w:rPr>
          <w:rFonts w:ascii="Times New Roman" w:hAnsi="Times New Roman" w:cs="Times New Roman"/>
          <w:sz w:val="28"/>
          <w:szCs w:val="28"/>
          <w:lang w:val="nl-NL"/>
        </w:rPr>
        <w:tab/>
        <w:t xml:space="preserve">- Chia tay </w:t>
      </w:r>
      <w:r w:rsidR="00D01872" w:rsidRPr="00A36E59">
        <w:rPr>
          <w:rFonts w:ascii="Times New Roman" w:hAnsi="Times New Roman" w:cs="Times New Roman"/>
          <w:sz w:val="28"/>
          <w:szCs w:val="28"/>
          <w:lang w:val="nl-NL"/>
        </w:rPr>
        <w:t xml:space="preserve">CB, </w:t>
      </w:r>
      <w:r w:rsidRPr="00A36E59">
        <w:rPr>
          <w:rFonts w:ascii="Times New Roman" w:hAnsi="Times New Roman" w:cs="Times New Roman"/>
          <w:sz w:val="28"/>
          <w:szCs w:val="28"/>
          <w:lang w:val="nl-NL"/>
        </w:rPr>
        <w:t xml:space="preserve">GV nghỉ hưu: </w:t>
      </w:r>
      <w:r w:rsidR="0077189C" w:rsidRPr="00A36E59">
        <w:rPr>
          <w:rFonts w:ascii="Times New Roman" w:hAnsi="Times New Roman" w:cs="Times New Roman"/>
          <w:sz w:val="28"/>
          <w:szCs w:val="28"/>
          <w:lang w:val="nl-NL"/>
        </w:rPr>
        <w:t>Tặng q</w:t>
      </w:r>
      <w:r w:rsidRPr="00A36E59">
        <w:rPr>
          <w:rFonts w:ascii="Times New Roman" w:hAnsi="Times New Roman" w:cs="Times New Roman"/>
          <w:sz w:val="28"/>
          <w:szCs w:val="28"/>
          <w:lang w:val="nl-NL"/>
        </w:rPr>
        <w:t>uà từ 500.000đ</w:t>
      </w:r>
      <w:r w:rsidR="0077189C" w:rsidRPr="00A36E59">
        <w:rPr>
          <w:rFonts w:ascii="Times New Roman" w:hAnsi="Times New Roman" w:cs="Times New Roman"/>
          <w:sz w:val="28"/>
          <w:szCs w:val="28"/>
          <w:lang w:val="nl-NL"/>
        </w:rPr>
        <w:t>ồng</w:t>
      </w:r>
      <w:r w:rsidRPr="00A36E59">
        <w:rPr>
          <w:rFonts w:ascii="Times New Roman" w:hAnsi="Times New Roman" w:cs="Times New Roman"/>
          <w:sz w:val="28"/>
          <w:szCs w:val="28"/>
          <w:lang w:val="nl-NL"/>
        </w:rPr>
        <w:t xml:space="preserve"> đến 1.</w:t>
      </w:r>
      <w:r w:rsidR="00B161BF" w:rsidRPr="00A36E59">
        <w:rPr>
          <w:rFonts w:ascii="Times New Roman" w:hAnsi="Times New Roman" w:cs="Times New Roman"/>
          <w:sz w:val="28"/>
          <w:szCs w:val="28"/>
          <w:lang w:val="nl-NL"/>
        </w:rPr>
        <w:t>5</w:t>
      </w:r>
      <w:r w:rsidR="0077189C" w:rsidRPr="00A36E59">
        <w:rPr>
          <w:rFonts w:ascii="Times New Roman" w:hAnsi="Times New Roman" w:cs="Times New Roman"/>
          <w:sz w:val="28"/>
          <w:szCs w:val="28"/>
          <w:lang w:val="nl-NL"/>
        </w:rPr>
        <w:t>00.000</w:t>
      </w:r>
      <w:r w:rsidRPr="00A36E59">
        <w:rPr>
          <w:rFonts w:ascii="Times New Roman" w:hAnsi="Times New Roman" w:cs="Times New Roman"/>
          <w:sz w:val="28"/>
          <w:szCs w:val="28"/>
          <w:lang w:val="nl-NL"/>
        </w:rPr>
        <w:t>đ</w:t>
      </w:r>
      <w:r w:rsidR="0077189C" w:rsidRPr="00A36E59">
        <w:rPr>
          <w:rFonts w:ascii="Times New Roman" w:hAnsi="Times New Roman" w:cs="Times New Roman"/>
          <w:sz w:val="28"/>
          <w:szCs w:val="28"/>
          <w:lang w:val="nl-NL"/>
        </w:rPr>
        <w:t>ồng/</w:t>
      </w:r>
      <w:r w:rsidRPr="00A36E59">
        <w:rPr>
          <w:rFonts w:ascii="Times New Roman" w:hAnsi="Times New Roman" w:cs="Times New Roman"/>
          <w:sz w:val="28"/>
          <w:szCs w:val="28"/>
          <w:lang w:val="nl-NL"/>
        </w:rPr>
        <w:t>người</w:t>
      </w:r>
      <w:r w:rsidR="0077189C" w:rsidRPr="00A36E59">
        <w:rPr>
          <w:rFonts w:ascii="Times New Roman" w:hAnsi="Times New Roman" w:cs="Times New Roman"/>
          <w:sz w:val="28"/>
          <w:szCs w:val="28"/>
          <w:lang w:val="nl-NL"/>
        </w:rPr>
        <w:t>.</w:t>
      </w:r>
    </w:p>
    <w:p w:rsidR="002516F0" w:rsidRPr="00A36E59" w:rsidRDefault="002516F0" w:rsidP="00D33FF9">
      <w:pPr>
        <w:spacing w:before="120" w:after="120" w:line="360" w:lineRule="exact"/>
        <w:jc w:val="both"/>
        <w:rPr>
          <w:rFonts w:ascii="Times New Roman" w:hAnsi="Times New Roman" w:cs="Times New Roman"/>
          <w:color w:val="000000"/>
          <w:sz w:val="28"/>
          <w:szCs w:val="28"/>
          <w:lang w:val="nl-NL"/>
        </w:rPr>
      </w:pPr>
      <w:r w:rsidRPr="00A36E59">
        <w:rPr>
          <w:rFonts w:ascii="Times New Roman" w:hAnsi="Times New Roman" w:cs="Times New Roman"/>
          <w:sz w:val="28"/>
          <w:szCs w:val="28"/>
          <w:lang w:val="nl-NL"/>
        </w:rPr>
        <w:tab/>
      </w:r>
      <w:r w:rsidRPr="00A36E59">
        <w:rPr>
          <w:rFonts w:ascii="Times New Roman" w:hAnsi="Times New Roman" w:cs="Times New Roman"/>
          <w:color w:val="000000"/>
          <w:sz w:val="28"/>
          <w:szCs w:val="28"/>
          <w:lang w:val="nl-NL"/>
        </w:rPr>
        <w:t xml:space="preserve">- Lễ tổ chức chia tay </w:t>
      </w:r>
      <w:r w:rsidR="00D01872" w:rsidRPr="00A36E59">
        <w:rPr>
          <w:rFonts w:ascii="Times New Roman" w:hAnsi="Times New Roman" w:cs="Times New Roman"/>
          <w:color w:val="000000"/>
          <w:sz w:val="28"/>
          <w:szCs w:val="28"/>
          <w:lang w:val="nl-NL"/>
        </w:rPr>
        <w:t xml:space="preserve">CB, </w:t>
      </w:r>
      <w:r w:rsidRPr="00A36E59">
        <w:rPr>
          <w:rFonts w:ascii="Times New Roman" w:hAnsi="Times New Roman" w:cs="Times New Roman"/>
          <w:color w:val="000000"/>
          <w:sz w:val="28"/>
          <w:szCs w:val="28"/>
          <w:lang w:val="nl-NL"/>
        </w:rPr>
        <w:t>GV nghỉ hưu, chuyển trư</w:t>
      </w:r>
      <w:r w:rsidR="00030408" w:rsidRPr="00A36E59">
        <w:rPr>
          <w:rFonts w:ascii="Times New Roman" w:hAnsi="Times New Roman" w:cs="Times New Roman"/>
          <w:color w:val="000000"/>
          <w:sz w:val="28"/>
          <w:szCs w:val="28"/>
          <w:lang w:val="nl-NL"/>
        </w:rPr>
        <w:t>ờ</w:t>
      </w:r>
      <w:r w:rsidRPr="00A36E59">
        <w:rPr>
          <w:rFonts w:ascii="Times New Roman" w:hAnsi="Times New Roman" w:cs="Times New Roman"/>
          <w:color w:val="000000"/>
          <w:sz w:val="28"/>
          <w:szCs w:val="28"/>
          <w:lang w:val="nl-NL"/>
        </w:rPr>
        <w:t>ng: Tiền nướ</w:t>
      </w:r>
      <w:r w:rsidR="005537BF" w:rsidRPr="00A36E59">
        <w:rPr>
          <w:rFonts w:ascii="Times New Roman" w:hAnsi="Times New Roman" w:cs="Times New Roman"/>
          <w:color w:val="000000"/>
          <w:sz w:val="28"/>
          <w:szCs w:val="28"/>
          <w:lang w:val="nl-NL"/>
        </w:rPr>
        <w:t>c 2</w:t>
      </w:r>
      <w:r w:rsidRPr="00A36E59">
        <w:rPr>
          <w:rFonts w:ascii="Times New Roman" w:hAnsi="Times New Roman" w:cs="Times New Roman"/>
          <w:color w:val="000000"/>
          <w:sz w:val="28"/>
          <w:szCs w:val="28"/>
          <w:lang w:val="nl-NL"/>
        </w:rPr>
        <w:t>0.000đ</w:t>
      </w:r>
      <w:r w:rsidR="0077189C" w:rsidRPr="00A36E59">
        <w:rPr>
          <w:rFonts w:ascii="Times New Roman" w:hAnsi="Times New Roman" w:cs="Times New Roman"/>
          <w:color w:val="000000"/>
          <w:sz w:val="28"/>
          <w:szCs w:val="28"/>
          <w:lang w:val="nl-NL"/>
        </w:rPr>
        <w:t>ồng</w:t>
      </w:r>
      <w:r w:rsidRPr="00A36E59">
        <w:rPr>
          <w:rFonts w:ascii="Times New Roman" w:hAnsi="Times New Roman" w:cs="Times New Roman"/>
          <w:color w:val="000000"/>
          <w:sz w:val="28"/>
          <w:szCs w:val="28"/>
          <w:lang w:val="nl-NL"/>
        </w:rPr>
        <w:t>/ngày</w:t>
      </w:r>
      <w:r w:rsidR="00D753E0" w:rsidRPr="00A36E59">
        <w:rPr>
          <w:rFonts w:ascii="Times New Roman" w:hAnsi="Times New Roman" w:cs="Times New Roman"/>
          <w:sz w:val="28"/>
          <w:szCs w:val="28"/>
          <w:lang w:val="nl-NL"/>
        </w:rPr>
        <w:t>/người</w:t>
      </w:r>
      <w:r w:rsidR="0077189C" w:rsidRPr="00A36E59">
        <w:rPr>
          <w:rFonts w:ascii="Times New Roman" w:hAnsi="Times New Roman" w:cs="Times New Roman"/>
          <w:sz w:val="28"/>
          <w:szCs w:val="28"/>
          <w:lang w:val="nl-NL"/>
        </w:rPr>
        <w:t>.</w:t>
      </w:r>
    </w:p>
    <w:p w:rsidR="002516F0" w:rsidRPr="00A36E59" w:rsidRDefault="005537BF" w:rsidP="00D33FF9">
      <w:pPr>
        <w:spacing w:before="120" w:after="120" w:line="360" w:lineRule="exact"/>
        <w:jc w:val="both"/>
        <w:rPr>
          <w:rFonts w:ascii="Times New Roman" w:hAnsi="Times New Roman" w:cs="Times New Roman"/>
          <w:sz w:val="28"/>
          <w:szCs w:val="28"/>
          <w:lang w:val="nl-NL"/>
        </w:rPr>
      </w:pPr>
      <w:r w:rsidRPr="00A36E59">
        <w:rPr>
          <w:rFonts w:ascii="Times New Roman" w:hAnsi="Times New Roman" w:cs="Times New Roman"/>
          <w:sz w:val="28"/>
          <w:szCs w:val="28"/>
          <w:lang w:val="nl-NL"/>
        </w:rPr>
        <w:tab/>
        <w:t>- Chi 1/6, trung thu: 5</w:t>
      </w:r>
      <w:r w:rsidR="0077189C" w:rsidRPr="00A36E59">
        <w:rPr>
          <w:rFonts w:ascii="Times New Roman" w:hAnsi="Times New Roman" w:cs="Times New Roman"/>
          <w:sz w:val="28"/>
          <w:szCs w:val="28"/>
          <w:lang w:val="nl-NL"/>
        </w:rPr>
        <w:t>0.000</w:t>
      </w:r>
      <w:r w:rsidR="002516F0" w:rsidRPr="00A36E59">
        <w:rPr>
          <w:rFonts w:ascii="Times New Roman" w:hAnsi="Times New Roman" w:cs="Times New Roman"/>
          <w:sz w:val="28"/>
          <w:szCs w:val="28"/>
          <w:lang w:val="nl-NL"/>
        </w:rPr>
        <w:t>đ</w:t>
      </w:r>
      <w:r w:rsidR="0077189C" w:rsidRPr="00A36E59">
        <w:rPr>
          <w:rFonts w:ascii="Times New Roman" w:hAnsi="Times New Roman" w:cs="Times New Roman"/>
          <w:sz w:val="28"/>
          <w:szCs w:val="28"/>
          <w:lang w:val="nl-NL"/>
        </w:rPr>
        <w:t>ồng</w:t>
      </w:r>
      <w:r w:rsidR="002516F0" w:rsidRPr="00A36E59">
        <w:rPr>
          <w:rFonts w:ascii="Times New Roman" w:hAnsi="Times New Roman" w:cs="Times New Roman"/>
          <w:sz w:val="28"/>
          <w:szCs w:val="28"/>
          <w:lang w:val="nl-NL"/>
        </w:rPr>
        <w:t xml:space="preserve"> đế</w:t>
      </w:r>
      <w:r w:rsidRPr="00A36E59">
        <w:rPr>
          <w:rFonts w:ascii="Times New Roman" w:hAnsi="Times New Roman" w:cs="Times New Roman"/>
          <w:sz w:val="28"/>
          <w:szCs w:val="28"/>
          <w:lang w:val="nl-NL"/>
        </w:rPr>
        <w:t>n 10</w:t>
      </w:r>
      <w:r w:rsidR="0077189C" w:rsidRPr="00A36E59">
        <w:rPr>
          <w:rFonts w:ascii="Times New Roman" w:hAnsi="Times New Roman" w:cs="Times New Roman"/>
          <w:sz w:val="28"/>
          <w:szCs w:val="28"/>
          <w:lang w:val="nl-NL"/>
        </w:rPr>
        <w:t>0.000</w:t>
      </w:r>
      <w:r w:rsidR="005257FA" w:rsidRPr="00A36E59">
        <w:rPr>
          <w:rFonts w:ascii="Times New Roman" w:hAnsi="Times New Roman" w:cs="Times New Roman"/>
          <w:sz w:val="28"/>
          <w:szCs w:val="28"/>
          <w:lang w:val="nl-NL"/>
        </w:rPr>
        <w:t>đ</w:t>
      </w:r>
      <w:r w:rsidR="0077189C" w:rsidRPr="00A36E59">
        <w:rPr>
          <w:rFonts w:ascii="Times New Roman" w:hAnsi="Times New Roman" w:cs="Times New Roman"/>
          <w:sz w:val="28"/>
          <w:szCs w:val="28"/>
          <w:lang w:val="nl-NL"/>
        </w:rPr>
        <w:t>ồng</w:t>
      </w:r>
      <w:r w:rsidR="005257FA" w:rsidRPr="00A36E59">
        <w:rPr>
          <w:rFonts w:ascii="Times New Roman" w:hAnsi="Times New Roman" w:cs="Times New Roman"/>
          <w:sz w:val="28"/>
          <w:szCs w:val="28"/>
          <w:lang w:val="nl-NL"/>
        </w:rPr>
        <w:t>/</w:t>
      </w:r>
      <w:r w:rsidR="002516F0" w:rsidRPr="00A36E59">
        <w:rPr>
          <w:rFonts w:ascii="Times New Roman" w:hAnsi="Times New Roman" w:cs="Times New Roman"/>
          <w:sz w:val="28"/>
          <w:szCs w:val="28"/>
          <w:lang w:val="nl-NL"/>
        </w:rPr>
        <w:t>1 cháu con cán bộ GV.</w:t>
      </w:r>
    </w:p>
    <w:p w:rsidR="002516F0" w:rsidRPr="00A36E59" w:rsidRDefault="002516F0" w:rsidP="00D33FF9">
      <w:pPr>
        <w:spacing w:before="120" w:after="120" w:line="360" w:lineRule="exact"/>
        <w:jc w:val="both"/>
        <w:rPr>
          <w:rFonts w:ascii="Times New Roman" w:hAnsi="Times New Roman" w:cs="Times New Roman"/>
          <w:sz w:val="28"/>
          <w:szCs w:val="28"/>
          <w:lang w:val="nl-NL"/>
        </w:rPr>
      </w:pPr>
      <w:r w:rsidRPr="00A36E59">
        <w:rPr>
          <w:rFonts w:ascii="Times New Roman" w:hAnsi="Times New Roman" w:cs="Times New Roman"/>
          <w:sz w:val="28"/>
          <w:szCs w:val="28"/>
          <w:lang w:val="nl-NL"/>
        </w:rPr>
        <w:tab/>
        <w:t>- Chi hỗ trợ CB</w:t>
      </w:r>
      <w:r w:rsidR="0077189C" w:rsidRPr="00A36E59">
        <w:rPr>
          <w:rFonts w:ascii="Times New Roman" w:hAnsi="Times New Roman" w:cs="Times New Roman"/>
          <w:sz w:val="28"/>
          <w:szCs w:val="28"/>
          <w:lang w:val="nl-NL"/>
        </w:rPr>
        <w:t xml:space="preserve">, </w:t>
      </w:r>
      <w:r w:rsidRPr="00A36E59">
        <w:rPr>
          <w:rFonts w:ascii="Times New Roman" w:hAnsi="Times New Roman" w:cs="Times New Roman"/>
          <w:sz w:val="28"/>
          <w:szCs w:val="28"/>
          <w:lang w:val="nl-NL"/>
        </w:rPr>
        <w:t>GV đi tham quan, nghỉ mát: Tiền tàu xe, nhà trọ, vé tham quan, chi phí chung:</w:t>
      </w:r>
      <w:r w:rsidR="00E60939" w:rsidRPr="00A36E59">
        <w:rPr>
          <w:rFonts w:ascii="Times New Roman" w:hAnsi="Times New Roman" w:cs="Times New Roman"/>
          <w:sz w:val="28"/>
          <w:szCs w:val="28"/>
          <w:lang w:val="nl-NL"/>
        </w:rPr>
        <w:t xml:space="preserve"> </w:t>
      </w:r>
      <w:r w:rsidRPr="00A36E59">
        <w:rPr>
          <w:rFonts w:ascii="Times New Roman" w:hAnsi="Times New Roman" w:cs="Times New Roman"/>
          <w:sz w:val="28"/>
          <w:szCs w:val="28"/>
          <w:lang w:val="nl-NL"/>
        </w:rPr>
        <w:t xml:space="preserve">(Theo hoá đơn thực tế). </w:t>
      </w:r>
    </w:p>
    <w:p w:rsidR="002516F0" w:rsidRPr="00A36E59" w:rsidRDefault="003B6A64" w:rsidP="00D33FF9">
      <w:pPr>
        <w:spacing w:before="120" w:after="120" w:line="360" w:lineRule="exact"/>
        <w:jc w:val="both"/>
        <w:rPr>
          <w:rFonts w:ascii="Times New Roman" w:hAnsi="Times New Roman" w:cs="Times New Roman"/>
          <w:sz w:val="28"/>
          <w:szCs w:val="28"/>
          <w:lang w:val="nl-NL"/>
        </w:rPr>
      </w:pPr>
      <w:r w:rsidRPr="00A36E59">
        <w:rPr>
          <w:rFonts w:ascii="Times New Roman" w:hAnsi="Times New Roman" w:cs="Times New Roman"/>
          <w:b/>
          <w:sz w:val="28"/>
          <w:szCs w:val="28"/>
          <w:lang w:val="nl-NL"/>
        </w:rPr>
        <w:tab/>
      </w:r>
      <w:r w:rsidR="002516F0" w:rsidRPr="00A36E59">
        <w:rPr>
          <w:rFonts w:ascii="Times New Roman" w:hAnsi="Times New Roman" w:cs="Times New Roman"/>
          <w:b/>
          <w:sz w:val="28"/>
          <w:szCs w:val="28"/>
          <w:lang w:val="nl-NL"/>
        </w:rPr>
        <w:t xml:space="preserve">* Chi lập quỹ dự phòng ổn định thu nhập: </w:t>
      </w:r>
      <w:r w:rsidR="002516F0" w:rsidRPr="00A36E59">
        <w:rPr>
          <w:rFonts w:ascii="Times New Roman" w:hAnsi="Times New Roman" w:cs="Times New Roman"/>
          <w:sz w:val="28"/>
          <w:szCs w:val="28"/>
          <w:lang w:val="nl-NL"/>
        </w:rPr>
        <w:t>Theo quy định hiện hành</w:t>
      </w:r>
      <w:r w:rsidR="0077189C" w:rsidRPr="00A36E59">
        <w:rPr>
          <w:rFonts w:ascii="Times New Roman" w:hAnsi="Times New Roman" w:cs="Times New Roman"/>
          <w:sz w:val="28"/>
          <w:szCs w:val="28"/>
          <w:lang w:val="nl-NL"/>
        </w:rPr>
        <w:t>.</w:t>
      </w:r>
    </w:p>
    <w:p w:rsidR="003B6A64" w:rsidRPr="00772F27" w:rsidRDefault="003B6A64" w:rsidP="00D33FF9">
      <w:pPr>
        <w:spacing w:before="120" w:after="120" w:line="360" w:lineRule="exact"/>
        <w:ind w:left="720"/>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Điều </w:t>
      </w:r>
      <w:r w:rsidR="00174E08">
        <w:rPr>
          <w:rFonts w:ascii="Times New Roman" w:eastAsia="Times New Roman" w:hAnsi="Times New Roman" w:cs="Times New Roman"/>
          <w:b/>
          <w:bCs/>
          <w:sz w:val="28"/>
          <w:szCs w:val="28"/>
          <w:lang w:val="nl-NL"/>
        </w:rPr>
        <w:t>10</w:t>
      </w:r>
      <w:r w:rsidRPr="00772F27">
        <w:rPr>
          <w:rFonts w:ascii="Times New Roman" w:eastAsia="Times New Roman" w:hAnsi="Times New Roman" w:cs="Times New Roman"/>
          <w:b/>
          <w:bCs/>
          <w:sz w:val="28"/>
          <w:szCs w:val="28"/>
          <w:lang w:val="nl-NL"/>
        </w:rPr>
        <w:t>: Quy định thủ tục, phương thức thanh toán.</w:t>
      </w:r>
    </w:p>
    <w:p w:rsidR="003B6A64" w:rsidRPr="00496A5E" w:rsidRDefault="003B6A64" w:rsidP="00D33FF9">
      <w:pPr>
        <w:spacing w:before="120" w:after="120" w:line="360" w:lineRule="exact"/>
        <w:ind w:firstLine="720"/>
        <w:jc w:val="both"/>
        <w:rPr>
          <w:rFonts w:ascii="Times New Roman" w:eastAsia="Times New Roman" w:hAnsi="Times New Roman" w:cs="Times New Roman"/>
          <w:iCs/>
          <w:sz w:val="28"/>
          <w:szCs w:val="28"/>
          <w:lang w:val="nl-NL"/>
        </w:rPr>
      </w:pPr>
      <w:r w:rsidRPr="00496A5E">
        <w:rPr>
          <w:rFonts w:ascii="Times New Roman" w:eastAsia="Times New Roman" w:hAnsi="Times New Roman" w:cs="Times New Roman"/>
          <w:iCs/>
          <w:sz w:val="28"/>
          <w:szCs w:val="28"/>
          <w:lang w:val="nl-NL"/>
        </w:rPr>
        <w:t xml:space="preserve">Tất cả các nội dung </w:t>
      </w:r>
      <w:r>
        <w:rPr>
          <w:rFonts w:ascii="Times New Roman" w:eastAsia="Times New Roman" w:hAnsi="Times New Roman" w:cs="Times New Roman"/>
          <w:iCs/>
          <w:sz w:val="28"/>
          <w:szCs w:val="28"/>
          <w:lang w:val="nl-NL"/>
        </w:rPr>
        <w:t xml:space="preserve">thu, </w:t>
      </w:r>
      <w:r w:rsidRPr="00496A5E">
        <w:rPr>
          <w:rFonts w:ascii="Times New Roman" w:eastAsia="Times New Roman" w:hAnsi="Times New Roman" w:cs="Times New Roman"/>
          <w:iCs/>
          <w:sz w:val="28"/>
          <w:szCs w:val="28"/>
          <w:lang w:val="nl-NL"/>
        </w:rPr>
        <w:t>chi phải có đầy đủ hồ sơ chứng từ</w:t>
      </w:r>
      <w:r>
        <w:rPr>
          <w:rFonts w:ascii="Times New Roman" w:eastAsia="Times New Roman" w:hAnsi="Times New Roman" w:cs="Times New Roman"/>
          <w:iCs/>
          <w:sz w:val="28"/>
          <w:szCs w:val="28"/>
          <w:lang w:val="nl-NL"/>
        </w:rPr>
        <w:t xml:space="preserve"> hợp pháp, hợp lệ và phải được cập nhật hàng ngày theo đúng quy định.</w:t>
      </w:r>
    </w:p>
    <w:p w:rsidR="003B6A64" w:rsidRPr="00772F27" w:rsidRDefault="003B6A64" w:rsidP="00D33FF9">
      <w:pPr>
        <w:spacing w:before="120" w:after="120" w:line="360" w:lineRule="exact"/>
        <w:ind w:left="720"/>
        <w:rPr>
          <w:rFonts w:ascii="Times New Roman" w:eastAsia="Times New Roman" w:hAnsi="Times New Roman" w:cs="Times New Roman"/>
          <w:b/>
          <w:bCs/>
          <w:sz w:val="28"/>
          <w:szCs w:val="28"/>
          <w:lang w:val="nl-NL"/>
        </w:rPr>
      </w:pPr>
      <w:r w:rsidRPr="00772F27">
        <w:rPr>
          <w:rFonts w:ascii="Times New Roman" w:eastAsia="Times New Roman" w:hAnsi="Times New Roman" w:cs="Times New Roman"/>
          <w:b/>
          <w:bCs/>
          <w:sz w:val="28"/>
          <w:szCs w:val="28"/>
          <w:lang w:val="nl-NL"/>
        </w:rPr>
        <w:t>Điều 1</w:t>
      </w:r>
      <w:r w:rsidR="00174E08">
        <w:rPr>
          <w:rFonts w:ascii="Times New Roman" w:eastAsia="Times New Roman" w:hAnsi="Times New Roman" w:cs="Times New Roman"/>
          <w:b/>
          <w:bCs/>
          <w:sz w:val="28"/>
          <w:szCs w:val="28"/>
          <w:lang w:val="nl-NL"/>
        </w:rPr>
        <w:t>1</w:t>
      </w:r>
      <w:r w:rsidRPr="00772F27">
        <w:rPr>
          <w:rFonts w:ascii="Times New Roman" w:eastAsia="Times New Roman" w:hAnsi="Times New Roman" w:cs="Times New Roman"/>
          <w:b/>
          <w:bCs/>
          <w:sz w:val="28"/>
          <w:szCs w:val="28"/>
          <w:lang w:val="nl-NL"/>
        </w:rPr>
        <w:t>: Chế độ báo cáo, công khai tài chính.</w:t>
      </w:r>
    </w:p>
    <w:p w:rsidR="003B6A64" w:rsidRDefault="003B6A64" w:rsidP="00D33FF9">
      <w:pPr>
        <w:spacing w:before="120" w:after="120" w:line="360" w:lineRule="exact"/>
        <w:ind w:firstLine="720"/>
        <w:jc w:val="both"/>
        <w:rPr>
          <w:rFonts w:ascii="Times New Roman" w:hAnsi="Times New Roman"/>
          <w:snapToGrid w:val="0"/>
          <w:sz w:val="28"/>
          <w:szCs w:val="28"/>
          <w:lang w:val="nl-NL"/>
        </w:rPr>
      </w:pPr>
      <w:r w:rsidRPr="00175921">
        <w:rPr>
          <w:rFonts w:ascii="Times New Roman" w:hAnsi="Times New Roman"/>
          <w:snapToGrid w:val="0"/>
          <w:spacing w:val="-2"/>
          <w:sz w:val="28"/>
          <w:szCs w:val="28"/>
          <w:lang w:val="nl-NL"/>
        </w:rPr>
        <w:t>Toàn bộ các khoản thu, chi</w:t>
      </w:r>
      <w:r w:rsidR="00D37AA7">
        <w:rPr>
          <w:rFonts w:ascii="Times New Roman" w:hAnsi="Times New Roman"/>
          <w:snapToGrid w:val="0"/>
          <w:spacing w:val="-2"/>
          <w:sz w:val="28"/>
          <w:szCs w:val="28"/>
          <w:lang w:val="nl-NL"/>
        </w:rPr>
        <w:t xml:space="preserve"> </w:t>
      </w:r>
      <w:r w:rsidRPr="00BF3A8D">
        <w:rPr>
          <w:rFonts w:ascii="Times New Roman" w:eastAsia="Times New Roman" w:hAnsi="Times New Roman" w:cs="Times New Roman"/>
          <w:iCs/>
          <w:sz w:val="28"/>
          <w:szCs w:val="28"/>
          <w:lang w:val="nl-NL"/>
        </w:rPr>
        <w:t xml:space="preserve">phải được hạch toán qua hệ thống sổ sách kế toán, </w:t>
      </w:r>
      <w:r>
        <w:rPr>
          <w:rFonts w:ascii="Times New Roman" w:hAnsi="Times New Roman"/>
          <w:sz w:val="28"/>
          <w:szCs w:val="28"/>
          <w:lang w:val="nl-NL"/>
        </w:rPr>
        <w:t>c</w:t>
      </w:r>
      <w:r w:rsidRPr="00BF3A8D">
        <w:rPr>
          <w:rFonts w:ascii="Times New Roman" w:hAnsi="Times New Roman"/>
          <w:sz w:val="28"/>
          <w:szCs w:val="28"/>
          <w:lang w:val="nl-NL"/>
        </w:rPr>
        <w:t>ông khai minh bạch theo đúng quy định</w:t>
      </w:r>
      <w:r w:rsidRPr="00F25248">
        <w:rPr>
          <w:rFonts w:ascii="Times New Roman" w:hAnsi="Times New Roman"/>
          <w:snapToGrid w:val="0"/>
          <w:sz w:val="28"/>
          <w:szCs w:val="28"/>
          <w:lang w:val="nl-NL"/>
        </w:rPr>
        <w:t>của Luật Ngân sách, Luật Kế toán và các chế độ tài chính hiện hành.</w:t>
      </w:r>
    </w:p>
    <w:p w:rsidR="00CA4076" w:rsidRDefault="00CA4076" w:rsidP="00D33FF9">
      <w:pPr>
        <w:spacing w:before="120" w:after="120" w:line="360" w:lineRule="exact"/>
        <w:ind w:firstLine="720"/>
        <w:jc w:val="both"/>
        <w:rPr>
          <w:rFonts w:ascii="Times New Roman" w:hAnsi="Times New Roman"/>
          <w:snapToGrid w:val="0"/>
          <w:sz w:val="28"/>
          <w:szCs w:val="28"/>
          <w:lang w:val="nl-NL"/>
        </w:rPr>
      </w:pPr>
    </w:p>
    <w:p w:rsidR="00CA4076" w:rsidRDefault="00CA4076" w:rsidP="00D33FF9">
      <w:pPr>
        <w:spacing w:before="120" w:after="120" w:line="360" w:lineRule="exact"/>
        <w:ind w:firstLine="720"/>
        <w:jc w:val="both"/>
        <w:rPr>
          <w:rFonts w:ascii="Times New Roman" w:hAnsi="Times New Roman"/>
          <w:snapToGrid w:val="0"/>
          <w:sz w:val="28"/>
          <w:szCs w:val="28"/>
          <w:lang w:val="nl-NL"/>
        </w:rPr>
      </w:pPr>
    </w:p>
    <w:p w:rsidR="00A61FA8" w:rsidRDefault="00A61FA8" w:rsidP="00D01872">
      <w:pPr>
        <w:spacing w:after="0" w:line="360" w:lineRule="exact"/>
        <w:jc w:val="center"/>
        <w:rPr>
          <w:rFonts w:ascii="Times New Roman" w:hAnsi="Times New Roman"/>
          <w:snapToGrid w:val="0"/>
          <w:sz w:val="28"/>
          <w:szCs w:val="28"/>
          <w:lang w:val="nl-NL"/>
        </w:rPr>
      </w:pPr>
    </w:p>
    <w:p w:rsidR="000445CA" w:rsidRDefault="008C18BD" w:rsidP="00D01872">
      <w:pPr>
        <w:spacing w:after="0" w:line="360" w:lineRule="exact"/>
        <w:jc w:val="center"/>
        <w:rPr>
          <w:rFonts w:ascii="Times New Roman" w:eastAsia="Times New Roman" w:hAnsi="Times New Roman" w:cs="Times New Roman"/>
          <w:sz w:val="28"/>
          <w:szCs w:val="28"/>
          <w:lang w:val="nl-NL"/>
        </w:rPr>
      </w:pPr>
      <w:bookmarkStart w:id="0" w:name="_GoBack"/>
      <w:bookmarkEnd w:id="0"/>
      <w:r w:rsidRPr="000A4041">
        <w:rPr>
          <w:rFonts w:ascii="Times New Roman" w:eastAsia="Times New Roman" w:hAnsi="Times New Roman" w:cs="Times New Roman"/>
          <w:b/>
          <w:sz w:val="28"/>
          <w:szCs w:val="28"/>
          <w:lang w:val="nl-NL"/>
        </w:rPr>
        <w:lastRenderedPageBreak/>
        <w:t>C</w:t>
      </w:r>
      <w:r w:rsidRPr="00772F27">
        <w:rPr>
          <w:rFonts w:ascii="Times New Roman" w:eastAsia="Times New Roman" w:hAnsi="Times New Roman" w:cs="Times New Roman"/>
          <w:b/>
          <w:bCs/>
          <w:sz w:val="28"/>
          <w:szCs w:val="28"/>
          <w:lang w:val="nl-NL"/>
        </w:rPr>
        <w:t>hương IV</w:t>
      </w:r>
    </w:p>
    <w:p w:rsidR="00115914" w:rsidRPr="001074AB" w:rsidRDefault="008C18BD" w:rsidP="00D01872">
      <w:pPr>
        <w:spacing w:after="0" w:line="360" w:lineRule="exact"/>
        <w:jc w:val="center"/>
        <w:rPr>
          <w:rFonts w:ascii="Times New Roman" w:eastAsia="Times New Roman" w:hAnsi="Times New Roman" w:cs="Times New Roman"/>
          <w:b/>
          <w:bCs/>
          <w:sz w:val="26"/>
          <w:szCs w:val="28"/>
          <w:lang w:val="nl-NL"/>
        </w:rPr>
      </w:pPr>
      <w:r w:rsidRPr="001074AB">
        <w:rPr>
          <w:rFonts w:ascii="Times New Roman" w:eastAsia="Times New Roman" w:hAnsi="Times New Roman" w:cs="Times New Roman"/>
          <w:b/>
          <w:bCs/>
          <w:sz w:val="26"/>
          <w:szCs w:val="28"/>
          <w:lang w:val="nl-NL"/>
        </w:rPr>
        <w:t>ĐIỀU KHOẢN THI HÀNH</w:t>
      </w:r>
    </w:p>
    <w:p w:rsidR="00F64E77" w:rsidRPr="00772F27" w:rsidRDefault="00A7419F" w:rsidP="00D33FF9">
      <w:pPr>
        <w:spacing w:before="120" w:after="120" w:line="360" w:lineRule="exact"/>
        <w:ind w:firstLine="720"/>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Điều 1</w:t>
      </w:r>
      <w:r w:rsidR="00174E08">
        <w:rPr>
          <w:rFonts w:ascii="Times New Roman" w:eastAsia="Times New Roman" w:hAnsi="Times New Roman" w:cs="Times New Roman"/>
          <w:b/>
          <w:bCs/>
          <w:sz w:val="28"/>
          <w:szCs w:val="28"/>
          <w:lang w:val="nl-NL"/>
        </w:rPr>
        <w:t>2</w:t>
      </w:r>
      <w:r w:rsidR="008C18BD" w:rsidRPr="00772F27">
        <w:rPr>
          <w:rFonts w:ascii="Times New Roman" w:eastAsia="Times New Roman" w:hAnsi="Times New Roman" w:cs="Times New Roman"/>
          <w:b/>
          <w:bCs/>
          <w:sz w:val="28"/>
          <w:szCs w:val="28"/>
          <w:lang w:val="nl-NL"/>
        </w:rPr>
        <w:t>. Tổ chức thực hiện</w:t>
      </w:r>
      <w:r w:rsidR="002D5ECA">
        <w:rPr>
          <w:rFonts w:ascii="Times New Roman" w:eastAsia="Times New Roman" w:hAnsi="Times New Roman" w:cs="Times New Roman"/>
          <w:b/>
          <w:bCs/>
          <w:sz w:val="28"/>
          <w:szCs w:val="28"/>
          <w:lang w:val="nl-NL"/>
        </w:rPr>
        <w:t>.</w:t>
      </w:r>
    </w:p>
    <w:p w:rsidR="00F64E77" w:rsidRPr="00772F27" w:rsidRDefault="008C18BD" w:rsidP="00D33FF9">
      <w:pPr>
        <w:spacing w:before="120" w:after="120" w:line="360" w:lineRule="exact"/>
        <w:ind w:firstLine="720"/>
        <w:jc w:val="both"/>
        <w:rPr>
          <w:rFonts w:ascii="Times New Roman" w:eastAsia="Times New Roman" w:hAnsi="Times New Roman" w:cs="Times New Roman"/>
          <w:sz w:val="28"/>
          <w:szCs w:val="28"/>
          <w:lang w:val="nl-NL"/>
        </w:rPr>
      </w:pPr>
      <w:r w:rsidRPr="00772F27">
        <w:rPr>
          <w:rFonts w:ascii="Times New Roman" w:eastAsia="Times New Roman" w:hAnsi="Times New Roman" w:cs="Times New Roman"/>
          <w:sz w:val="28"/>
          <w:szCs w:val="28"/>
          <w:lang w:val="nl-NL"/>
        </w:rPr>
        <w:t xml:space="preserve">1. Quy </w:t>
      </w:r>
      <w:r w:rsidR="00373CDF">
        <w:rPr>
          <w:rFonts w:ascii="Times New Roman" w:eastAsia="Times New Roman" w:hAnsi="Times New Roman" w:cs="Times New Roman"/>
          <w:sz w:val="28"/>
          <w:szCs w:val="28"/>
          <w:lang w:val="nl-NL"/>
        </w:rPr>
        <w:t>chế này đã được tập thể CB-GV-NV</w:t>
      </w:r>
      <w:r w:rsidR="00880AED">
        <w:rPr>
          <w:rFonts w:ascii="Times New Roman" w:eastAsia="Times New Roman" w:hAnsi="Times New Roman" w:cs="Times New Roman"/>
          <w:sz w:val="28"/>
          <w:szCs w:val="28"/>
          <w:lang w:val="nl-NL"/>
        </w:rPr>
        <w:t xml:space="preserve">thông qua ngày </w:t>
      </w:r>
      <w:r w:rsidR="00214764">
        <w:rPr>
          <w:rFonts w:ascii="Times New Roman" w:eastAsia="Times New Roman" w:hAnsi="Times New Roman" w:cs="Times New Roman"/>
          <w:sz w:val="28"/>
          <w:szCs w:val="28"/>
          <w:lang w:val="nl-NL"/>
        </w:rPr>
        <w:t>22/</w:t>
      </w:r>
      <w:r w:rsidR="0096023D">
        <w:rPr>
          <w:rFonts w:ascii="Times New Roman" w:eastAsia="Times New Roman" w:hAnsi="Times New Roman" w:cs="Times New Roman"/>
          <w:sz w:val="28"/>
          <w:szCs w:val="28"/>
          <w:lang w:val="nl-NL"/>
        </w:rPr>
        <w:t>01</w:t>
      </w:r>
      <w:r w:rsidR="00214764">
        <w:rPr>
          <w:rFonts w:ascii="Times New Roman" w:eastAsia="Times New Roman" w:hAnsi="Times New Roman" w:cs="Times New Roman"/>
          <w:sz w:val="28"/>
          <w:szCs w:val="28"/>
          <w:lang w:val="nl-NL"/>
        </w:rPr>
        <w:t>/</w:t>
      </w:r>
      <w:r w:rsidR="00A7419F">
        <w:rPr>
          <w:rFonts w:ascii="Times New Roman" w:eastAsia="Times New Roman" w:hAnsi="Times New Roman" w:cs="Times New Roman"/>
          <w:sz w:val="28"/>
          <w:szCs w:val="28"/>
          <w:lang w:val="nl-NL"/>
        </w:rPr>
        <w:t>2018</w:t>
      </w:r>
      <w:r w:rsidRPr="00772F27">
        <w:rPr>
          <w:rFonts w:ascii="Times New Roman" w:eastAsia="Times New Roman" w:hAnsi="Times New Roman" w:cs="Times New Roman"/>
          <w:sz w:val="28"/>
          <w:szCs w:val="28"/>
          <w:lang w:val="nl-NL"/>
        </w:rPr>
        <w:t>. Những nội dung không nêu trong bản Quy chế này được thực hiện theo các quy định hiện hành của cơ quan nhà nước có thẩm quyền.</w:t>
      </w:r>
    </w:p>
    <w:p w:rsidR="007113DE" w:rsidRDefault="008C18BD" w:rsidP="00D33FF9">
      <w:pPr>
        <w:spacing w:before="120" w:after="120" w:line="360" w:lineRule="exact"/>
        <w:ind w:firstLine="720"/>
        <w:jc w:val="both"/>
        <w:rPr>
          <w:rFonts w:ascii="Times New Roman" w:eastAsia="Times New Roman" w:hAnsi="Times New Roman" w:cs="Times New Roman"/>
          <w:sz w:val="28"/>
          <w:szCs w:val="28"/>
          <w:lang w:val="nl-NL"/>
        </w:rPr>
      </w:pPr>
      <w:r w:rsidRPr="00772F27">
        <w:rPr>
          <w:rFonts w:ascii="Times New Roman" w:eastAsia="Times New Roman" w:hAnsi="Times New Roman" w:cs="Times New Roman"/>
          <w:sz w:val="28"/>
          <w:szCs w:val="28"/>
          <w:lang w:val="nl-NL"/>
        </w:rPr>
        <w:t>2. Gia</w:t>
      </w:r>
      <w:r w:rsidR="000445CA">
        <w:rPr>
          <w:rFonts w:ascii="Times New Roman" w:eastAsia="Times New Roman" w:hAnsi="Times New Roman" w:cs="Times New Roman"/>
          <w:sz w:val="28"/>
          <w:szCs w:val="28"/>
          <w:lang w:val="nl-NL"/>
        </w:rPr>
        <w:t xml:space="preserve">o toàn thể </w:t>
      </w:r>
      <w:r w:rsidR="00AA24EC">
        <w:rPr>
          <w:rFonts w:ascii="Times New Roman" w:eastAsia="Times New Roman" w:hAnsi="Times New Roman" w:cs="Times New Roman"/>
          <w:sz w:val="28"/>
          <w:szCs w:val="28"/>
          <w:lang w:val="nl-NL"/>
        </w:rPr>
        <w:t>CB-GV-NV</w:t>
      </w:r>
      <w:r w:rsidR="00373CDF">
        <w:rPr>
          <w:rFonts w:ascii="Times New Roman" w:eastAsia="Times New Roman" w:hAnsi="Times New Roman" w:cs="Times New Roman"/>
          <w:sz w:val="28"/>
          <w:szCs w:val="28"/>
          <w:lang w:val="nl-NL"/>
        </w:rPr>
        <w:t xml:space="preserve"> trường</w:t>
      </w:r>
      <w:r w:rsidR="00AA24EC">
        <w:rPr>
          <w:rFonts w:ascii="Times New Roman" w:eastAsia="Times New Roman" w:hAnsi="Times New Roman" w:cs="Times New Roman"/>
          <w:sz w:val="28"/>
          <w:szCs w:val="28"/>
          <w:lang w:val="nl-NL"/>
        </w:rPr>
        <w:t xml:space="preserve"> tiểu học </w:t>
      </w:r>
      <w:r w:rsidR="00C91633">
        <w:rPr>
          <w:rFonts w:ascii="Times New Roman" w:eastAsia="Times New Roman" w:hAnsi="Times New Roman" w:cs="Times New Roman"/>
          <w:sz w:val="28"/>
          <w:szCs w:val="28"/>
          <w:lang w:val="nl-NL"/>
        </w:rPr>
        <w:t>Tam Phúc</w:t>
      </w:r>
      <w:r w:rsidRPr="00772F27">
        <w:rPr>
          <w:rFonts w:ascii="Times New Roman" w:eastAsia="Times New Roman" w:hAnsi="Times New Roman" w:cs="Times New Roman"/>
          <w:sz w:val="28"/>
          <w:szCs w:val="28"/>
          <w:lang w:val="nl-NL"/>
        </w:rPr>
        <w:t xml:space="preserve"> thực hiện nghiêm túc Quy chế, nếu vi phạm Quy chế phải chịu hoàn toàn trách nhiệm. Trong quá trình thực hiện Quy chế có những vấn đề còn vướng mắc, các đồng chí báo cáo bằng văn bản về </w:t>
      </w:r>
      <w:r w:rsidR="000445CA">
        <w:rPr>
          <w:rFonts w:ascii="Times New Roman" w:eastAsia="Times New Roman" w:hAnsi="Times New Roman" w:cs="Times New Roman"/>
          <w:sz w:val="28"/>
          <w:szCs w:val="28"/>
          <w:lang w:val="nl-NL"/>
        </w:rPr>
        <w:t>bộ phận kế toán</w:t>
      </w:r>
      <w:r w:rsidR="00771AD8">
        <w:rPr>
          <w:rFonts w:ascii="Times New Roman" w:eastAsia="Times New Roman" w:hAnsi="Times New Roman" w:cs="Times New Roman"/>
          <w:sz w:val="28"/>
          <w:szCs w:val="28"/>
          <w:lang w:val="nl-NL"/>
        </w:rPr>
        <w:t xml:space="preserve"> </w:t>
      </w:r>
      <w:r w:rsidR="00874895" w:rsidRPr="00772F27">
        <w:rPr>
          <w:rFonts w:ascii="Times New Roman" w:eastAsia="Times New Roman" w:hAnsi="Times New Roman" w:cs="Times New Roman"/>
          <w:sz w:val="28"/>
          <w:szCs w:val="28"/>
          <w:lang w:val="nl-NL"/>
        </w:rPr>
        <w:t>t</w:t>
      </w:r>
      <w:r w:rsidR="0096023D">
        <w:rPr>
          <w:rFonts w:ascii="Times New Roman" w:eastAsia="Times New Roman" w:hAnsi="Times New Roman" w:cs="Times New Roman"/>
          <w:sz w:val="28"/>
          <w:szCs w:val="28"/>
          <w:lang w:val="nl-NL"/>
        </w:rPr>
        <w:t xml:space="preserve">ổng hợp trình </w:t>
      </w:r>
      <w:r w:rsidR="00373CDF">
        <w:rPr>
          <w:rFonts w:ascii="Times New Roman" w:eastAsia="Times New Roman" w:hAnsi="Times New Roman" w:cs="Times New Roman"/>
          <w:sz w:val="28"/>
          <w:szCs w:val="28"/>
          <w:lang w:val="nl-NL"/>
        </w:rPr>
        <w:t>Hiệu trưởng</w:t>
      </w:r>
      <w:r w:rsidRPr="00772F27">
        <w:rPr>
          <w:rFonts w:ascii="Times New Roman" w:eastAsia="Times New Roman" w:hAnsi="Times New Roman" w:cs="Times New Roman"/>
          <w:sz w:val="28"/>
          <w:szCs w:val="28"/>
          <w:lang w:val="nl-NL"/>
        </w:rPr>
        <w:t xml:space="preserve"> để xem xé</w:t>
      </w:r>
      <w:r w:rsidR="000445CA">
        <w:rPr>
          <w:rFonts w:ascii="Times New Roman" w:eastAsia="Times New Roman" w:hAnsi="Times New Roman" w:cs="Times New Roman"/>
          <w:sz w:val="28"/>
          <w:szCs w:val="28"/>
          <w:lang w:val="nl-NL"/>
        </w:rPr>
        <w:t>t điều chỉnh phù hợp kịp thời.</w:t>
      </w:r>
    </w:p>
    <w:p w:rsidR="002D5ECA" w:rsidRPr="00D04CEB" w:rsidRDefault="007113DE" w:rsidP="00D33FF9">
      <w:pPr>
        <w:spacing w:before="120" w:after="120" w:line="360" w:lineRule="exact"/>
        <w:jc w:val="both"/>
        <w:rPr>
          <w:rFonts w:ascii="Times New Roman" w:hAnsi="Times New Roman" w:cs="Times New Roman"/>
          <w:sz w:val="28"/>
          <w:szCs w:val="28"/>
          <w:lang w:val="nl-NL"/>
        </w:rPr>
      </w:pPr>
      <w:r w:rsidRPr="00D04CEB">
        <w:rPr>
          <w:rFonts w:ascii="Times New Roman" w:hAnsi="Times New Roman" w:cs="Times New Roman"/>
          <w:sz w:val="28"/>
          <w:szCs w:val="28"/>
          <w:lang w:val="nl-NL"/>
        </w:rPr>
        <w:tab/>
      </w:r>
      <w:r w:rsidRPr="00D04CEB">
        <w:rPr>
          <w:rFonts w:ascii="Times New Roman" w:hAnsi="Times New Roman" w:cs="Times New Roman"/>
          <w:b/>
          <w:sz w:val="28"/>
          <w:szCs w:val="28"/>
          <w:lang w:val="nl-NL"/>
        </w:rPr>
        <w:t>Điề</w:t>
      </w:r>
      <w:r w:rsidR="00A7419F" w:rsidRPr="00D04CEB">
        <w:rPr>
          <w:rFonts w:ascii="Times New Roman" w:hAnsi="Times New Roman" w:cs="Times New Roman"/>
          <w:b/>
          <w:sz w:val="28"/>
          <w:szCs w:val="28"/>
          <w:lang w:val="nl-NL"/>
        </w:rPr>
        <w:t>u 1</w:t>
      </w:r>
      <w:r w:rsidR="00174E08" w:rsidRPr="00D04CEB">
        <w:rPr>
          <w:rFonts w:ascii="Times New Roman" w:hAnsi="Times New Roman" w:cs="Times New Roman"/>
          <w:b/>
          <w:sz w:val="28"/>
          <w:szCs w:val="28"/>
          <w:lang w:val="nl-NL"/>
        </w:rPr>
        <w:t>3</w:t>
      </w:r>
      <w:r w:rsidRPr="00D04CEB">
        <w:rPr>
          <w:rFonts w:ascii="Times New Roman" w:hAnsi="Times New Roman" w:cs="Times New Roman"/>
          <w:b/>
          <w:sz w:val="28"/>
          <w:szCs w:val="28"/>
          <w:lang w:val="nl-NL"/>
        </w:rPr>
        <w:t>.</w:t>
      </w:r>
      <w:r w:rsidR="001F2677">
        <w:rPr>
          <w:rFonts w:ascii="Times New Roman" w:hAnsi="Times New Roman" w:cs="Times New Roman"/>
          <w:b/>
          <w:sz w:val="28"/>
          <w:szCs w:val="28"/>
          <w:lang w:val="nl-NL"/>
        </w:rPr>
        <w:t xml:space="preserve"> </w:t>
      </w:r>
      <w:r w:rsidR="002D5ECA" w:rsidRPr="00D04CEB">
        <w:rPr>
          <w:rFonts w:ascii="Times New Roman" w:hAnsi="Times New Roman" w:cs="Times New Roman"/>
          <w:b/>
          <w:sz w:val="28"/>
          <w:szCs w:val="28"/>
          <w:lang w:val="nl-NL"/>
        </w:rPr>
        <w:t>Hiệu lực thi hành.</w:t>
      </w:r>
    </w:p>
    <w:p w:rsidR="00A7419F" w:rsidRPr="00D04CEB" w:rsidRDefault="00A7419F" w:rsidP="00D33FF9">
      <w:pPr>
        <w:spacing w:before="120" w:after="120" w:line="360" w:lineRule="exact"/>
        <w:jc w:val="both"/>
        <w:rPr>
          <w:rFonts w:ascii="Times New Roman" w:hAnsi="Times New Roman" w:cs="Times New Roman"/>
          <w:sz w:val="28"/>
          <w:szCs w:val="28"/>
          <w:shd w:val="clear" w:color="auto" w:fill="FFFFFF"/>
          <w:lang w:val="nl-NL"/>
        </w:rPr>
      </w:pPr>
      <w:r w:rsidRPr="00D04CEB">
        <w:rPr>
          <w:rFonts w:ascii="Times New Roman" w:hAnsi="Times New Roman" w:cs="Times New Roman"/>
          <w:sz w:val="28"/>
          <w:szCs w:val="28"/>
          <w:shd w:val="clear" w:color="auto" w:fill="FFFFFF"/>
          <w:lang w:val="nl-NL"/>
        </w:rPr>
        <w:tab/>
      </w:r>
      <w:r w:rsidR="007113DE" w:rsidRPr="00D04CEB">
        <w:rPr>
          <w:rFonts w:ascii="Times New Roman" w:hAnsi="Times New Roman" w:cs="Times New Roman"/>
          <w:sz w:val="28"/>
          <w:szCs w:val="28"/>
          <w:shd w:val="clear" w:color="auto" w:fill="FFFFFF"/>
          <w:lang w:val="nl-NL"/>
        </w:rPr>
        <w:t>Quy chế chi tiêu nội bộ có hiệu lực thi hành từ</w:t>
      </w:r>
      <w:r w:rsidRPr="00D04CEB">
        <w:rPr>
          <w:rFonts w:ascii="Times New Roman" w:hAnsi="Times New Roman" w:cs="Times New Roman"/>
          <w:sz w:val="28"/>
          <w:szCs w:val="28"/>
          <w:shd w:val="clear" w:color="auto" w:fill="FFFFFF"/>
          <w:lang w:val="nl-NL"/>
        </w:rPr>
        <w:t xml:space="preserve"> ngày </w:t>
      </w:r>
      <w:r w:rsidR="001742D1">
        <w:rPr>
          <w:rFonts w:ascii="Times New Roman" w:hAnsi="Times New Roman" w:cs="Times New Roman"/>
          <w:sz w:val="28"/>
          <w:szCs w:val="28"/>
          <w:shd w:val="clear" w:color="auto" w:fill="FFFFFF"/>
          <w:lang w:val="nl-NL"/>
        </w:rPr>
        <w:t>22</w:t>
      </w:r>
      <w:r w:rsidRPr="00D04CEB">
        <w:rPr>
          <w:rFonts w:ascii="Times New Roman" w:hAnsi="Times New Roman" w:cs="Times New Roman"/>
          <w:sz w:val="28"/>
          <w:szCs w:val="28"/>
          <w:shd w:val="clear" w:color="auto" w:fill="FFFFFF"/>
          <w:lang w:val="nl-NL"/>
        </w:rPr>
        <w:t>/01/2018</w:t>
      </w:r>
      <w:r w:rsidR="007113DE" w:rsidRPr="00D04CEB">
        <w:rPr>
          <w:rFonts w:ascii="Times New Roman" w:hAnsi="Times New Roman" w:cs="Times New Roman"/>
          <w:sz w:val="28"/>
          <w:szCs w:val="28"/>
          <w:shd w:val="clear" w:color="auto" w:fill="FFFFFF"/>
          <w:lang w:val="nl-NL"/>
        </w:rPr>
        <w:t xml:space="preserve">. </w:t>
      </w:r>
    </w:p>
    <w:p w:rsidR="00A7419F" w:rsidRPr="00D04CEB" w:rsidRDefault="00A7419F" w:rsidP="00D33FF9">
      <w:pPr>
        <w:spacing w:before="120" w:after="120" w:line="360" w:lineRule="exact"/>
        <w:jc w:val="both"/>
        <w:rPr>
          <w:rFonts w:ascii="Times New Roman" w:hAnsi="Times New Roman" w:cs="Times New Roman"/>
          <w:sz w:val="28"/>
          <w:szCs w:val="28"/>
          <w:lang w:val="nl-NL"/>
        </w:rPr>
      </w:pPr>
      <w:r w:rsidRPr="00D04CEB">
        <w:rPr>
          <w:rFonts w:ascii="Times New Roman" w:hAnsi="Times New Roman" w:cs="Times New Roman"/>
          <w:sz w:val="28"/>
          <w:szCs w:val="28"/>
          <w:shd w:val="clear" w:color="auto" w:fill="FFFFFF"/>
          <w:lang w:val="nl-NL"/>
        </w:rPr>
        <w:tab/>
      </w:r>
      <w:r w:rsidR="007113DE" w:rsidRPr="00D04CEB">
        <w:rPr>
          <w:rFonts w:ascii="Times New Roman" w:hAnsi="Times New Roman" w:cs="Times New Roman"/>
          <w:sz w:val="28"/>
          <w:szCs w:val="28"/>
          <w:shd w:val="clear" w:color="auto" w:fill="FFFFFF"/>
          <w:lang w:val="nl-NL"/>
        </w:rPr>
        <w:t xml:space="preserve">Trong quá trình tổ chức triển khai thực hiện </w:t>
      </w:r>
      <w:r w:rsidRPr="00D04CEB">
        <w:rPr>
          <w:rFonts w:ascii="Times New Roman" w:hAnsi="Times New Roman" w:cs="Times New Roman"/>
          <w:sz w:val="28"/>
          <w:szCs w:val="28"/>
          <w:lang w:val="nl-NL"/>
        </w:rPr>
        <w:t>có khoản chi chưa hợp lý hoặc chế độ chính sách thay đổi nhà trường thống nhất bàn bạ</w:t>
      </w:r>
      <w:r w:rsidR="001074AB">
        <w:rPr>
          <w:rFonts w:ascii="Times New Roman" w:hAnsi="Times New Roman" w:cs="Times New Roman"/>
          <w:sz w:val="28"/>
          <w:szCs w:val="28"/>
          <w:lang w:val="nl-NL"/>
        </w:rPr>
        <w:t>c</w:t>
      </w:r>
      <w:r w:rsidRPr="00D04CEB">
        <w:rPr>
          <w:rFonts w:ascii="Times New Roman" w:hAnsi="Times New Roman" w:cs="Times New Roman"/>
          <w:sz w:val="28"/>
          <w:szCs w:val="28"/>
          <w:lang w:val="nl-NL"/>
        </w:rPr>
        <w:t xml:space="preserve">, bổ </w:t>
      </w:r>
      <w:r w:rsidR="00771AD8">
        <w:rPr>
          <w:rFonts w:ascii="Times New Roman" w:hAnsi="Times New Roman" w:cs="Times New Roman"/>
          <w:sz w:val="28"/>
          <w:szCs w:val="28"/>
          <w:lang w:val="nl-NL"/>
        </w:rPr>
        <w:t>s</w:t>
      </w:r>
      <w:r w:rsidRPr="00D04CEB">
        <w:rPr>
          <w:rFonts w:ascii="Times New Roman" w:hAnsi="Times New Roman" w:cs="Times New Roman"/>
          <w:sz w:val="28"/>
          <w:szCs w:val="28"/>
          <w:lang w:val="nl-NL"/>
        </w:rPr>
        <w:t>ung sửa đổi và trình lên cấp trên có thẩm quyền phê duyệt.</w:t>
      </w:r>
    </w:p>
    <w:p w:rsidR="00F64E77" w:rsidRPr="00772F27" w:rsidRDefault="001F2810" w:rsidP="00D33FF9">
      <w:pPr>
        <w:spacing w:before="120" w:after="120" w:line="360" w:lineRule="exact"/>
        <w:jc w:val="both"/>
        <w:rPr>
          <w:rFonts w:ascii="Times New Roman" w:eastAsia="Times New Roman" w:hAnsi="Times New Roman" w:cs="Times New Roman"/>
          <w:b/>
          <w:bCs/>
          <w:sz w:val="24"/>
          <w:szCs w:val="24"/>
          <w:lang w:val="nl-NL"/>
        </w:rPr>
      </w:pPr>
      <w:r>
        <w:rPr>
          <w:rFonts w:ascii="Times New Roman" w:eastAsia="Times New Roman" w:hAnsi="Times New Roman" w:cs="Times New Roman"/>
          <w:b/>
          <w:bCs/>
          <w:sz w:val="26"/>
          <w:szCs w:val="24"/>
          <w:lang w:val="nl-NL"/>
        </w:rPr>
        <w:t xml:space="preserve">                                                                                          </w:t>
      </w:r>
      <w:r w:rsidR="00061DD7">
        <w:rPr>
          <w:rFonts w:ascii="Times New Roman" w:eastAsia="Times New Roman" w:hAnsi="Times New Roman" w:cs="Times New Roman"/>
          <w:b/>
          <w:bCs/>
          <w:sz w:val="26"/>
          <w:szCs w:val="24"/>
          <w:lang w:val="nl-NL"/>
        </w:rPr>
        <w:t xml:space="preserve"> </w:t>
      </w:r>
      <w:r w:rsidR="00373CDF">
        <w:rPr>
          <w:rFonts w:ascii="Times New Roman" w:eastAsia="Times New Roman" w:hAnsi="Times New Roman" w:cs="Times New Roman"/>
          <w:b/>
          <w:bCs/>
          <w:sz w:val="26"/>
          <w:szCs w:val="24"/>
          <w:lang w:val="nl-NL"/>
        </w:rPr>
        <w:t>HIỆU TRƯỞNG</w:t>
      </w:r>
    </w:p>
    <w:p w:rsidR="00A005B9" w:rsidRPr="001074AB" w:rsidRDefault="008C18BD" w:rsidP="00D33FF9">
      <w:pPr>
        <w:spacing w:before="120" w:after="120" w:line="360" w:lineRule="exact"/>
        <w:jc w:val="both"/>
        <w:rPr>
          <w:rFonts w:ascii="Times New Roman" w:hAnsi="Times New Roman" w:cs="Times New Roman"/>
          <w:sz w:val="28"/>
          <w:szCs w:val="28"/>
          <w:lang w:val="nl-NL"/>
        </w:rPr>
      </w:pPr>
      <w:r w:rsidRPr="00772F27">
        <w:rPr>
          <w:rFonts w:ascii="Times New Roman" w:eastAsia="Times New Roman" w:hAnsi="Times New Roman" w:cs="Times New Roman"/>
          <w:sz w:val="24"/>
          <w:szCs w:val="24"/>
          <w:lang w:val="nl-NL"/>
        </w:rPr>
        <w:t>                                                                               </w:t>
      </w:r>
    </w:p>
    <w:p w:rsidR="00373CDF" w:rsidRDefault="00373CDF" w:rsidP="00D33FF9">
      <w:pPr>
        <w:spacing w:before="120" w:after="120" w:line="360" w:lineRule="exact"/>
        <w:jc w:val="both"/>
        <w:rPr>
          <w:rFonts w:ascii="Times New Roman" w:eastAsia="Times New Roman" w:hAnsi="Times New Roman" w:cs="Times New Roman"/>
          <w:sz w:val="24"/>
          <w:szCs w:val="24"/>
          <w:lang w:val="nl-NL"/>
        </w:rPr>
      </w:pPr>
    </w:p>
    <w:p w:rsidR="00A36E59" w:rsidRPr="00A36E59" w:rsidRDefault="00A36E59" w:rsidP="00D33FF9">
      <w:pPr>
        <w:spacing w:before="120" w:after="120" w:line="360" w:lineRule="exact"/>
        <w:jc w:val="both"/>
        <w:rPr>
          <w:rFonts w:ascii="Times New Roman" w:eastAsia="Times New Roman" w:hAnsi="Times New Roman" w:cs="Times New Roman"/>
          <w:b/>
          <w:sz w:val="24"/>
          <w:szCs w:val="24"/>
          <w:lang w:val="nl-NL"/>
        </w:rPr>
      </w:pP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t xml:space="preserve">        </w:t>
      </w:r>
      <w:r w:rsidRPr="00A36E59">
        <w:rPr>
          <w:rFonts w:ascii="Times New Roman" w:eastAsia="Times New Roman" w:hAnsi="Times New Roman" w:cs="Times New Roman"/>
          <w:b/>
          <w:sz w:val="28"/>
          <w:szCs w:val="24"/>
          <w:lang w:val="nl-NL"/>
        </w:rPr>
        <w:t>Lê Thị Huyền Trâm</w:t>
      </w:r>
    </w:p>
    <w:p w:rsidR="00A36E59" w:rsidRDefault="00A36E59" w:rsidP="00D33FF9">
      <w:pPr>
        <w:spacing w:before="120" w:after="120" w:line="360" w:lineRule="exact"/>
        <w:jc w:val="both"/>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p>
    <w:sectPr w:rsidR="00A36E59" w:rsidSect="00BF5FFA">
      <w:footerReference w:type="default" r:id="rId8"/>
      <w:pgSz w:w="11907" w:h="16840" w:code="9"/>
      <w:pgMar w:top="1021" w:right="1134" w:bottom="102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9F5" w:rsidRDefault="004E49F5" w:rsidP="00E96718">
      <w:pPr>
        <w:spacing w:after="0" w:line="240" w:lineRule="auto"/>
      </w:pPr>
      <w:r>
        <w:separator/>
      </w:r>
    </w:p>
  </w:endnote>
  <w:endnote w:type="continuationSeparator" w:id="0">
    <w:p w:rsidR="004E49F5" w:rsidRDefault="004E49F5" w:rsidP="00E96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8454"/>
      <w:docPartObj>
        <w:docPartGallery w:val="Page Numbers (Bottom of Page)"/>
        <w:docPartUnique/>
      </w:docPartObj>
    </w:sdtPr>
    <w:sdtContent>
      <w:p w:rsidR="00804C4F" w:rsidRDefault="00CE7FD8">
        <w:pPr>
          <w:pStyle w:val="Footer"/>
          <w:jc w:val="center"/>
        </w:pPr>
        <w:r>
          <w:fldChar w:fldCharType="begin"/>
        </w:r>
        <w:r w:rsidR="00804C4F">
          <w:instrText xml:space="preserve"> PAGE   \* MERGEFORMAT </w:instrText>
        </w:r>
        <w:r>
          <w:fldChar w:fldCharType="separate"/>
        </w:r>
        <w:r w:rsidR="00A36E59">
          <w:rPr>
            <w:noProof/>
          </w:rPr>
          <w:t>17</w:t>
        </w:r>
        <w:r>
          <w:rPr>
            <w:noProof/>
          </w:rPr>
          <w:fldChar w:fldCharType="end"/>
        </w:r>
      </w:p>
    </w:sdtContent>
  </w:sdt>
  <w:p w:rsidR="00804C4F" w:rsidRDefault="00804C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9F5" w:rsidRDefault="004E49F5" w:rsidP="00E96718">
      <w:pPr>
        <w:spacing w:after="0" w:line="240" w:lineRule="auto"/>
      </w:pPr>
      <w:r>
        <w:separator/>
      </w:r>
    </w:p>
  </w:footnote>
  <w:footnote w:type="continuationSeparator" w:id="0">
    <w:p w:rsidR="004E49F5" w:rsidRDefault="004E49F5" w:rsidP="00E967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C3B14"/>
    <w:multiLevelType w:val="hybridMultilevel"/>
    <w:tmpl w:val="883E2CD6"/>
    <w:lvl w:ilvl="0" w:tplc="1B2CE64C">
      <w:start w:val="1"/>
      <w:numFmt w:val="bullet"/>
      <w:lvlText w:val="-"/>
      <w:lvlJc w:val="left"/>
      <w:pPr>
        <w:tabs>
          <w:tab w:val="num" w:pos="1044"/>
        </w:tabs>
        <w:ind w:left="1044" w:hanging="360"/>
      </w:pPr>
      <w:rPr>
        <w:rFonts w:ascii=".VnTime" w:eastAsia="Times New Roman" w:hAnsi=".VnTime" w:cs="Times New Roman" w:hint="default"/>
        <w:b/>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
    <w:nsid w:val="41203422"/>
    <w:multiLevelType w:val="hybridMultilevel"/>
    <w:tmpl w:val="D9ECECEA"/>
    <w:lvl w:ilvl="0" w:tplc="02F4B78A">
      <w:start w:val="12"/>
      <w:numFmt w:val="bullet"/>
      <w:lvlText w:val="-"/>
      <w:lvlJc w:val="left"/>
      <w:pPr>
        <w:tabs>
          <w:tab w:val="num" w:pos="1211"/>
        </w:tabs>
        <w:ind w:left="1211" w:hanging="360"/>
      </w:pPr>
      <w:rPr>
        <w:rFonts w:ascii=".VnTime" w:eastAsia="Times New Roman" w:hAnsi=".VnTime" w:cs="Times New Roman" w:hint="default"/>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8C18BD"/>
    <w:rsid w:val="00007953"/>
    <w:rsid w:val="000140C2"/>
    <w:rsid w:val="000212B4"/>
    <w:rsid w:val="00024CF8"/>
    <w:rsid w:val="00026F7E"/>
    <w:rsid w:val="00027800"/>
    <w:rsid w:val="00030408"/>
    <w:rsid w:val="00030B43"/>
    <w:rsid w:val="00033CCC"/>
    <w:rsid w:val="00035C13"/>
    <w:rsid w:val="00041D11"/>
    <w:rsid w:val="000445CA"/>
    <w:rsid w:val="00045D15"/>
    <w:rsid w:val="0004624C"/>
    <w:rsid w:val="00054DFF"/>
    <w:rsid w:val="00056BE1"/>
    <w:rsid w:val="00061DD7"/>
    <w:rsid w:val="0006241E"/>
    <w:rsid w:val="00064C66"/>
    <w:rsid w:val="00065D20"/>
    <w:rsid w:val="0007626D"/>
    <w:rsid w:val="0009033F"/>
    <w:rsid w:val="00091746"/>
    <w:rsid w:val="00091989"/>
    <w:rsid w:val="00092424"/>
    <w:rsid w:val="0009340F"/>
    <w:rsid w:val="00093895"/>
    <w:rsid w:val="00093AB1"/>
    <w:rsid w:val="000A2FE2"/>
    <w:rsid w:val="000A395E"/>
    <w:rsid w:val="000A4041"/>
    <w:rsid w:val="000A5F1C"/>
    <w:rsid w:val="000B431C"/>
    <w:rsid w:val="000C0870"/>
    <w:rsid w:val="000C1F5B"/>
    <w:rsid w:val="000D7FED"/>
    <w:rsid w:val="000E63B4"/>
    <w:rsid w:val="000F08C6"/>
    <w:rsid w:val="000F0A3B"/>
    <w:rsid w:val="00101252"/>
    <w:rsid w:val="00103CD1"/>
    <w:rsid w:val="001074AB"/>
    <w:rsid w:val="00115914"/>
    <w:rsid w:val="001160FE"/>
    <w:rsid w:val="001179D8"/>
    <w:rsid w:val="00127373"/>
    <w:rsid w:val="00134B31"/>
    <w:rsid w:val="0014022B"/>
    <w:rsid w:val="00147093"/>
    <w:rsid w:val="00151582"/>
    <w:rsid w:val="00155F7B"/>
    <w:rsid w:val="00160BD8"/>
    <w:rsid w:val="00160C79"/>
    <w:rsid w:val="00162A95"/>
    <w:rsid w:val="0016380E"/>
    <w:rsid w:val="00163A7A"/>
    <w:rsid w:val="00164030"/>
    <w:rsid w:val="001649F9"/>
    <w:rsid w:val="0016780C"/>
    <w:rsid w:val="00172916"/>
    <w:rsid w:val="001742D1"/>
    <w:rsid w:val="0017498F"/>
    <w:rsid w:val="00174E08"/>
    <w:rsid w:val="00175921"/>
    <w:rsid w:val="001802BF"/>
    <w:rsid w:val="00197FD8"/>
    <w:rsid w:val="001A6893"/>
    <w:rsid w:val="001B507F"/>
    <w:rsid w:val="001C3E7F"/>
    <w:rsid w:val="001D041B"/>
    <w:rsid w:val="001E5232"/>
    <w:rsid w:val="001E6A34"/>
    <w:rsid w:val="001E7241"/>
    <w:rsid w:val="001F146E"/>
    <w:rsid w:val="001F2677"/>
    <w:rsid w:val="001F2810"/>
    <w:rsid w:val="001F30AB"/>
    <w:rsid w:val="001F5475"/>
    <w:rsid w:val="00204EBE"/>
    <w:rsid w:val="00214764"/>
    <w:rsid w:val="00217E0D"/>
    <w:rsid w:val="00220CB7"/>
    <w:rsid w:val="00231CC8"/>
    <w:rsid w:val="002335E1"/>
    <w:rsid w:val="00246210"/>
    <w:rsid w:val="00246845"/>
    <w:rsid w:val="002516F0"/>
    <w:rsid w:val="00252B30"/>
    <w:rsid w:val="0026135B"/>
    <w:rsid w:val="00265B15"/>
    <w:rsid w:val="00270E33"/>
    <w:rsid w:val="00271FE0"/>
    <w:rsid w:val="00290FBB"/>
    <w:rsid w:val="00296E24"/>
    <w:rsid w:val="002A30CF"/>
    <w:rsid w:val="002B5EA1"/>
    <w:rsid w:val="002D5ECA"/>
    <w:rsid w:val="002F2620"/>
    <w:rsid w:val="002F7C7B"/>
    <w:rsid w:val="00305556"/>
    <w:rsid w:val="00313A85"/>
    <w:rsid w:val="00316DB9"/>
    <w:rsid w:val="00323949"/>
    <w:rsid w:val="00331B57"/>
    <w:rsid w:val="00340DA3"/>
    <w:rsid w:val="0034176C"/>
    <w:rsid w:val="003458E4"/>
    <w:rsid w:val="00355EC2"/>
    <w:rsid w:val="00356E3F"/>
    <w:rsid w:val="0036027B"/>
    <w:rsid w:val="003653D5"/>
    <w:rsid w:val="00367D47"/>
    <w:rsid w:val="00373CDF"/>
    <w:rsid w:val="003740A0"/>
    <w:rsid w:val="00374A82"/>
    <w:rsid w:val="00383CCE"/>
    <w:rsid w:val="0039072B"/>
    <w:rsid w:val="00390B5C"/>
    <w:rsid w:val="00395C15"/>
    <w:rsid w:val="003A61B9"/>
    <w:rsid w:val="003A6B5C"/>
    <w:rsid w:val="003B64F8"/>
    <w:rsid w:val="003B6A64"/>
    <w:rsid w:val="003C2203"/>
    <w:rsid w:val="003C2281"/>
    <w:rsid w:val="003C3F0F"/>
    <w:rsid w:val="003C5AAB"/>
    <w:rsid w:val="003E35CC"/>
    <w:rsid w:val="003E6029"/>
    <w:rsid w:val="003F3EC7"/>
    <w:rsid w:val="003F6BB1"/>
    <w:rsid w:val="004012D5"/>
    <w:rsid w:val="00401E38"/>
    <w:rsid w:val="00405F00"/>
    <w:rsid w:val="00407962"/>
    <w:rsid w:val="00413D47"/>
    <w:rsid w:val="00415D96"/>
    <w:rsid w:val="00416A34"/>
    <w:rsid w:val="00426874"/>
    <w:rsid w:val="0044655D"/>
    <w:rsid w:val="0044742C"/>
    <w:rsid w:val="00447BCC"/>
    <w:rsid w:val="00447D89"/>
    <w:rsid w:val="00452D94"/>
    <w:rsid w:val="004569AF"/>
    <w:rsid w:val="00457806"/>
    <w:rsid w:val="004653D2"/>
    <w:rsid w:val="00483F9D"/>
    <w:rsid w:val="00485BF4"/>
    <w:rsid w:val="0049182F"/>
    <w:rsid w:val="00491BF7"/>
    <w:rsid w:val="00493434"/>
    <w:rsid w:val="00496A5E"/>
    <w:rsid w:val="004A0D7D"/>
    <w:rsid w:val="004C3FEF"/>
    <w:rsid w:val="004C40D4"/>
    <w:rsid w:val="004D1B99"/>
    <w:rsid w:val="004E49F5"/>
    <w:rsid w:val="004F190A"/>
    <w:rsid w:val="004F4B5D"/>
    <w:rsid w:val="004F7E1C"/>
    <w:rsid w:val="005061A8"/>
    <w:rsid w:val="005257FA"/>
    <w:rsid w:val="005344F0"/>
    <w:rsid w:val="0054103E"/>
    <w:rsid w:val="005434F1"/>
    <w:rsid w:val="00546879"/>
    <w:rsid w:val="005505E8"/>
    <w:rsid w:val="005514A3"/>
    <w:rsid w:val="00551E19"/>
    <w:rsid w:val="005537BF"/>
    <w:rsid w:val="005545EE"/>
    <w:rsid w:val="00557544"/>
    <w:rsid w:val="00581DE6"/>
    <w:rsid w:val="00585B9E"/>
    <w:rsid w:val="00592C8B"/>
    <w:rsid w:val="00595B89"/>
    <w:rsid w:val="005970A0"/>
    <w:rsid w:val="005A1D9A"/>
    <w:rsid w:val="005A79C7"/>
    <w:rsid w:val="005B3060"/>
    <w:rsid w:val="005B437B"/>
    <w:rsid w:val="005C20D0"/>
    <w:rsid w:val="005C266D"/>
    <w:rsid w:val="005C4CCD"/>
    <w:rsid w:val="005E667A"/>
    <w:rsid w:val="005F57CD"/>
    <w:rsid w:val="0060290B"/>
    <w:rsid w:val="00610550"/>
    <w:rsid w:val="00612CEB"/>
    <w:rsid w:val="00617095"/>
    <w:rsid w:val="006265A8"/>
    <w:rsid w:val="00632E6A"/>
    <w:rsid w:val="00645439"/>
    <w:rsid w:val="00645A28"/>
    <w:rsid w:val="0065628C"/>
    <w:rsid w:val="00660976"/>
    <w:rsid w:val="00662178"/>
    <w:rsid w:val="0066471B"/>
    <w:rsid w:val="00665D09"/>
    <w:rsid w:val="006731CE"/>
    <w:rsid w:val="0067483A"/>
    <w:rsid w:val="00685EE6"/>
    <w:rsid w:val="00687AFF"/>
    <w:rsid w:val="00690556"/>
    <w:rsid w:val="00691D6F"/>
    <w:rsid w:val="006923CF"/>
    <w:rsid w:val="00693ADB"/>
    <w:rsid w:val="006A0D91"/>
    <w:rsid w:val="006A36F5"/>
    <w:rsid w:val="006B399B"/>
    <w:rsid w:val="006C03E9"/>
    <w:rsid w:val="006C5241"/>
    <w:rsid w:val="006D3263"/>
    <w:rsid w:val="006D4DCD"/>
    <w:rsid w:val="006E0451"/>
    <w:rsid w:val="007113DE"/>
    <w:rsid w:val="007127FD"/>
    <w:rsid w:val="0071356B"/>
    <w:rsid w:val="00716CC2"/>
    <w:rsid w:val="00723CA0"/>
    <w:rsid w:val="00737A65"/>
    <w:rsid w:val="00741488"/>
    <w:rsid w:val="00742D67"/>
    <w:rsid w:val="007431C5"/>
    <w:rsid w:val="00750B40"/>
    <w:rsid w:val="007518D4"/>
    <w:rsid w:val="00763FE4"/>
    <w:rsid w:val="007644E9"/>
    <w:rsid w:val="007705F1"/>
    <w:rsid w:val="00770785"/>
    <w:rsid w:val="0077189C"/>
    <w:rsid w:val="00771AD8"/>
    <w:rsid w:val="00772F27"/>
    <w:rsid w:val="00787568"/>
    <w:rsid w:val="007B5D97"/>
    <w:rsid w:val="007C1A72"/>
    <w:rsid w:val="007C3B42"/>
    <w:rsid w:val="007E7255"/>
    <w:rsid w:val="007F631D"/>
    <w:rsid w:val="007F6D39"/>
    <w:rsid w:val="007F738B"/>
    <w:rsid w:val="00804C4F"/>
    <w:rsid w:val="00813B97"/>
    <w:rsid w:val="0081574D"/>
    <w:rsid w:val="0081736D"/>
    <w:rsid w:val="00821E88"/>
    <w:rsid w:val="00824ABD"/>
    <w:rsid w:val="00824DE5"/>
    <w:rsid w:val="008418F1"/>
    <w:rsid w:val="008452AA"/>
    <w:rsid w:val="00846AC2"/>
    <w:rsid w:val="00854126"/>
    <w:rsid w:val="0085451E"/>
    <w:rsid w:val="00856479"/>
    <w:rsid w:val="00861AB4"/>
    <w:rsid w:val="00872C55"/>
    <w:rsid w:val="00874895"/>
    <w:rsid w:val="00875646"/>
    <w:rsid w:val="00880AED"/>
    <w:rsid w:val="0088152D"/>
    <w:rsid w:val="00896620"/>
    <w:rsid w:val="008B20AE"/>
    <w:rsid w:val="008B4B23"/>
    <w:rsid w:val="008B5482"/>
    <w:rsid w:val="008B5DA1"/>
    <w:rsid w:val="008B652E"/>
    <w:rsid w:val="008C18BD"/>
    <w:rsid w:val="008C7342"/>
    <w:rsid w:val="008D4904"/>
    <w:rsid w:val="008D524E"/>
    <w:rsid w:val="008D65BA"/>
    <w:rsid w:val="008E022C"/>
    <w:rsid w:val="008E0EE2"/>
    <w:rsid w:val="008E1497"/>
    <w:rsid w:val="008E701F"/>
    <w:rsid w:val="00902432"/>
    <w:rsid w:val="009067A0"/>
    <w:rsid w:val="00913641"/>
    <w:rsid w:val="009162D7"/>
    <w:rsid w:val="00916376"/>
    <w:rsid w:val="00925248"/>
    <w:rsid w:val="00927557"/>
    <w:rsid w:val="00927E81"/>
    <w:rsid w:val="0094161D"/>
    <w:rsid w:val="00953168"/>
    <w:rsid w:val="009549F4"/>
    <w:rsid w:val="00955E60"/>
    <w:rsid w:val="0096023D"/>
    <w:rsid w:val="00964318"/>
    <w:rsid w:val="00976D16"/>
    <w:rsid w:val="0098281E"/>
    <w:rsid w:val="009903D9"/>
    <w:rsid w:val="00990BAE"/>
    <w:rsid w:val="0099136B"/>
    <w:rsid w:val="009A317B"/>
    <w:rsid w:val="009A4454"/>
    <w:rsid w:val="009B2D4F"/>
    <w:rsid w:val="009C15AE"/>
    <w:rsid w:val="009C2255"/>
    <w:rsid w:val="009D135B"/>
    <w:rsid w:val="009D6A4C"/>
    <w:rsid w:val="009F231F"/>
    <w:rsid w:val="009F2B47"/>
    <w:rsid w:val="00A005B9"/>
    <w:rsid w:val="00A132B4"/>
    <w:rsid w:val="00A2556A"/>
    <w:rsid w:val="00A36E59"/>
    <w:rsid w:val="00A40B59"/>
    <w:rsid w:val="00A4677A"/>
    <w:rsid w:val="00A61FA8"/>
    <w:rsid w:val="00A740AE"/>
    <w:rsid w:val="00A7419F"/>
    <w:rsid w:val="00A75976"/>
    <w:rsid w:val="00A81956"/>
    <w:rsid w:val="00A842D6"/>
    <w:rsid w:val="00A930A0"/>
    <w:rsid w:val="00A93ED9"/>
    <w:rsid w:val="00A95CD2"/>
    <w:rsid w:val="00AA24EC"/>
    <w:rsid w:val="00AA2A0F"/>
    <w:rsid w:val="00AA619C"/>
    <w:rsid w:val="00AA67C4"/>
    <w:rsid w:val="00AB0C2F"/>
    <w:rsid w:val="00AB68CC"/>
    <w:rsid w:val="00AC6A98"/>
    <w:rsid w:val="00AD2452"/>
    <w:rsid w:val="00AD6205"/>
    <w:rsid w:val="00AF35BF"/>
    <w:rsid w:val="00AF63EE"/>
    <w:rsid w:val="00B0495A"/>
    <w:rsid w:val="00B07492"/>
    <w:rsid w:val="00B114C8"/>
    <w:rsid w:val="00B12B0C"/>
    <w:rsid w:val="00B161BF"/>
    <w:rsid w:val="00B22299"/>
    <w:rsid w:val="00B2366D"/>
    <w:rsid w:val="00B24E7F"/>
    <w:rsid w:val="00B30ABA"/>
    <w:rsid w:val="00B31BF4"/>
    <w:rsid w:val="00B34F44"/>
    <w:rsid w:val="00B37DCE"/>
    <w:rsid w:val="00B47F93"/>
    <w:rsid w:val="00B609CC"/>
    <w:rsid w:val="00B6189F"/>
    <w:rsid w:val="00B63414"/>
    <w:rsid w:val="00B72B5C"/>
    <w:rsid w:val="00B76BED"/>
    <w:rsid w:val="00B77605"/>
    <w:rsid w:val="00B81568"/>
    <w:rsid w:val="00B81797"/>
    <w:rsid w:val="00B81D76"/>
    <w:rsid w:val="00B82A7C"/>
    <w:rsid w:val="00B83465"/>
    <w:rsid w:val="00B8671A"/>
    <w:rsid w:val="00B97A7C"/>
    <w:rsid w:val="00B97B9F"/>
    <w:rsid w:val="00BA17F1"/>
    <w:rsid w:val="00BA2A86"/>
    <w:rsid w:val="00BA3113"/>
    <w:rsid w:val="00BC0741"/>
    <w:rsid w:val="00BE3584"/>
    <w:rsid w:val="00BF3A8D"/>
    <w:rsid w:val="00BF5FFA"/>
    <w:rsid w:val="00C04B55"/>
    <w:rsid w:val="00C11A03"/>
    <w:rsid w:val="00C15B18"/>
    <w:rsid w:val="00C20884"/>
    <w:rsid w:val="00C228B1"/>
    <w:rsid w:val="00C34134"/>
    <w:rsid w:val="00C36EFF"/>
    <w:rsid w:val="00C40020"/>
    <w:rsid w:val="00C424FB"/>
    <w:rsid w:val="00C42BA7"/>
    <w:rsid w:val="00C511E6"/>
    <w:rsid w:val="00C5152C"/>
    <w:rsid w:val="00C5194D"/>
    <w:rsid w:val="00C54786"/>
    <w:rsid w:val="00C77993"/>
    <w:rsid w:val="00C91633"/>
    <w:rsid w:val="00CA4076"/>
    <w:rsid w:val="00CA7DB7"/>
    <w:rsid w:val="00CB401A"/>
    <w:rsid w:val="00CC2DD6"/>
    <w:rsid w:val="00CC3BDB"/>
    <w:rsid w:val="00CC456F"/>
    <w:rsid w:val="00CD5052"/>
    <w:rsid w:val="00CD6082"/>
    <w:rsid w:val="00CE001D"/>
    <w:rsid w:val="00CE026B"/>
    <w:rsid w:val="00CE228A"/>
    <w:rsid w:val="00CE6CE5"/>
    <w:rsid w:val="00CE7FD8"/>
    <w:rsid w:val="00CF3FA0"/>
    <w:rsid w:val="00CF414A"/>
    <w:rsid w:val="00D01872"/>
    <w:rsid w:val="00D04CEB"/>
    <w:rsid w:val="00D10237"/>
    <w:rsid w:val="00D12961"/>
    <w:rsid w:val="00D20ED9"/>
    <w:rsid w:val="00D229AF"/>
    <w:rsid w:val="00D30891"/>
    <w:rsid w:val="00D33FF9"/>
    <w:rsid w:val="00D37AA7"/>
    <w:rsid w:val="00D51074"/>
    <w:rsid w:val="00D521EB"/>
    <w:rsid w:val="00D57CF7"/>
    <w:rsid w:val="00D63AFA"/>
    <w:rsid w:val="00D73B35"/>
    <w:rsid w:val="00D753E0"/>
    <w:rsid w:val="00D8002F"/>
    <w:rsid w:val="00D80602"/>
    <w:rsid w:val="00D90085"/>
    <w:rsid w:val="00D937A3"/>
    <w:rsid w:val="00DA06B6"/>
    <w:rsid w:val="00DB0E36"/>
    <w:rsid w:val="00DC258A"/>
    <w:rsid w:val="00DC4A72"/>
    <w:rsid w:val="00DC4EFB"/>
    <w:rsid w:val="00DD437E"/>
    <w:rsid w:val="00DD76E8"/>
    <w:rsid w:val="00DE236D"/>
    <w:rsid w:val="00DE23A9"/>
    <w:rsid w:val="00DF3C48"/>
    <w:rsid w:val="00DF5A57"/>
    <w:rsid w:val="00E06E53"/>
    <w:rsid w:val="00E072F9"/>
    <w:rsid w:val="00E219FC"/>
    <w:rsid w:val="00E21DD7"/>
    <w:rsid w:val="00E36793"/>
    <w:rsid w:val="00E376FD"/>
    <w:rsid w:val="00E37A32"/>
    <w:rsid w:val="00E41B1B"/>
    <w:rsid w:val="00E47969"/>
    <w:rsid w:val="00E512E4"/>
    <w:rsid w:val="00E53BF4"/>
    <w:rsid w:val="00E54CE9"/>
    <w:rsid w:val="00E60939"/>
    <w:rsid w:val="00E60981"/>
    <w:rsid w:val="00E70031"/>
    <w:rsid w:val="00E7574F"/>
    <w:rsid w:val="00E80CA7"/>
    <w:rsid w:val="00E81C0B"/>
    <w:rsid w:val="00E8679A"/>
    <w:rsid w:val="00E92871"/>
    <w:rsid w:val="00E96718"/>
    <w:rsid w:val="00E97BCC"/>
    <w:rsid w:val="00EA125E"/>
    <w:rsid w:val="00EA15F0"/>
    <w:rsid w:val="00EA1F20"/>
    <w:rsid w:val="00EB1460"/>
    <w:rsid w:val="00EB598C"/>
    <w:rsid w:val="00EB7D3E"/>
    <w:rsid w:val="00EB7E12"/>
    <w:rsid w:val="00EC1E75"/>
    <w:rsid w:val="00EC4505"/>
    <w:rsid w:val="00ED3674"/>
    <w:rsid w:val="00ED4D2F"/>
    <w:rsid w:val="00ED5550"/>
    <w:rsid w:val="00EE6D23"/>
    <w:rsid w:val="00EE6D59"/>
    <w:rsid w:val="00F0195A"/>
    <w:rsid w:val="00F05B7C"/>
    <w:rsid w:val="00F22D6D"/>
    <w:rsid w:val="00F2468B"/>
    <w:rsid w:val="00F25248"/>
    <w:rsid w:val="00F307D4"/>
    <w:rsid w:val="00F4254F"/>
    <w:rsid w:val="00F42C78"/>
    <w:rsid w:val="00F54C0C"/>
    <w:rsid w:val="00F55FD9"/>
    <w:rsid w:val="00F63A85"/>
    <w:rsid w:val="00F64E77"/>
    <w:rsid w:val="00F65CA1"/>
    <w:rsid w:val="00F83C70"/>
    <w:rsid w:val="00F90C72"/>
    <w:rsid w:val="00F91638"/>
    <w:rsid w:val="00F93F53"/>
    <w:rsid w:val="00FA3935"/>
    <w:rsid w:val="00FB3291"/>
    <w:rsid w:val="00FC14B6"/>
    <w:rsid w:val="00FD20FB"/>
    <w:rsid w:val="00FD242D"/>
    <w:rsid w:val="00FD3BFA"/>
    <w:rsid w:val="00FE55D1"/>
    <w:rsid w:val="00FE5C1F"/>
    <w:rsid w:val="00FF4996"/>
    <w:rsid w:val="00FF587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FB"/>
  </w:style>
  <w:style w:type="paragraph" w:styleId="Heading1">
    <w:name w:val="heading 1"/>
    <w:basedOn w:val="Normal"/>
    <w:next w:val="Normal"/>
    <w:link w:val="Heading1Char"/>
    <w:qFormat/>
    <w:rsid w:val="002F2620"/>
    <w:pPr>
      <w:keepNext/>
      <w:spacing w:after="0" w:line="240" w:lineRule="auto"/>
      <w:jc w:val="center"/>
      <w:outlineLvl w:val="0"/>
    </w:pPr>
    <w:rPr>
      <w:rFonts w:ascii="Times New Roman" w:eastAsia="Times New Roman" w:hAnsi="Times New Roman" w:cs="Times New Roman"/>
      <w:b/>
      <w:bCs/>
      <w:sz w:val="44"/>
      <w:szCs w:val="24"/>
    </w:rPr>
  </w:style>
  <w:style w:type="paragraph" w:styleId="Heading2">
    <w:name w:val="heading 2"/>
    <w:basedOn w:val="Normal"/>
    <w:next w:val="Normal"/>
    <w:link w:val="Heading2Char"/>
    <w:uiPriority w:val="9"/>
    <w:semiHidden/>
    <w:unhideWhenUsed/>
    <w:qFormat/>
    <w:rsid w:val="003A61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61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C18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18BD"/>
    <w:rPr>
      <w:i/>
      <w:iCs/>
    </w:rPr>
  </w:style>
  <w:style w:type="character" w:styleId="Strong">
    <w:name w:val="Strong"/>
    <w:basedOn w:val="DefaultParagraphFont"/>
    <w:uiPriority w:val="22"/>
    <w:qFormat/>
    <w:rsid w:val="008C18BD"/>
    <w:rPr>
      <w:b/>
      <w:bCs/>
    </w:rPr>
  </w:style>
  <w:style w:type="paragraph" w:customStyle="1" w:styleId="CharCharCharCharCharChar">
    <w:name w:val="Char Char Char Char Char Char"/>
    <w:basedOn w:val="Normal"/>
    <w:semiHidden/>
    <w:rsid w:val="00EE6D59"/>
    <w:pPr>
      <w:spacing w:after="160" w:line="240" w:lineRule="exact"/>
    </w:pPr>
    <w:rPr>
      <w:rFonts w:ascii="Arial" w:eastAsia="Times New Roman" w:hAnsi="Arial" w:cs="Arial"/>
    </w:rPr>
  </w:style>
  <w:style w:type="paragraph" w:styleId="ListParagraph">
    <w:name w:val="List Paragraph"/>
    <w:basedOn w:val="Normal"/>
    <w:uiPriority w:val="34"/>
    <w:qFormat/>
    <w:rsid w:val="00E53BF4"/>
    <w:pPr>
      <w:ind w:left="720"/>
      <w:contextualSpacing/>
    </w:pPr>
  </w:style>
  <w:style w:type="paragraph" w:customStyle="1" w:styleId="Char">
    <w:name w:val="Char"/>
    <w:basedOn w:val="Normal"/>
    <w:rsid w:val="00F4254F"/>
    <w:pPr>
      <w:spacing w:after="160" w:line="240" w:lineRule="exact"/>
    </w:pPr>
    <w:rPr>
      <w:rFonts w:ascii="Verdana" w:eastAsia="Times New Roman" w:hAnsi="Verdana" w:cs="Arial"/>
      <w:i/>
      <w:sz w:val="20"/>
      <w:szCs w:val="20"/>
    </w:rPr>
  </w:style>
  <w:style w:type="paragraph" w:customStyle="1" w:styleId="Char0">
    <w:name w:val="Char"/>
    <w:basedOn w:val="Normal"/>
    <w:rsid w:val="00447BCC"/>
    <w:pPr>
      <w:spacing w:after="160" w:line="240" w:lineRule="exact"/>
    </w:pPr>
    <w:rPr>
      <w:rFonts w:ascii="Verdana" w:eastAsia="Times New Roman" w:hAnsi="Verdana" w:cs="Arial"/>
      <w:i/>
      <w:sz w:val="20"/>
      <w:szCs w:val="20"/>
    </w:rPr>
  </w:style>
  <w:style w:type="character" w:customStyle="1" w:styleId="Heading1Char">
    <w:name w:val="Heading 1 Char"/>
    <w:basedOn w:val="DefaultParagraphFont"/>
    <w:link w:val="Heading1"/>
    <w:rsid w:val="002F2620"/>
    <w:rPr>
      <w:rFonts w:ascii="Times New Roman" w:eastAsia="Times New Roman" w:hAnsi="Times New Roman" w:cs="Times New Roman"/>
      <w:b/>
      <w:bCs/>
      <w:sz w:val="44"/>
      <w:szCs w:val="24"/>
    </w:rPr>
  </w:style>
  <w:style w:type="character" w:customStyle="1" w:styleId="Heading2Char">
    <w:name w:val="Heading 2 Char"/>
    <w:basedOn w:val="DefaultParagraphFont"/>
    <w:link w:val="Heading2"/>
    <w:uiPriority w:val="9"/>
    <w:semiHidden/>
    <w:rsid w:val="003A61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61B9"/>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7113DE"/>
    <w:pPr>
      <w:spacing w:after="0" w:line="240" w:lineRule="auto"/>
      <w:ind w:firstLine="72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7113DE"/>
    <w:rPr>
      <w:rFonts w:ascii="VNI-Times" w:eastAsia="Times New Roman" w:hAnsi="VNI-Times" w:cs="Times New Roman"/>
      <w:sz w:val="24"/>
      <w:szCs w:val="24"/>
    </w:rPr>
  </w:style>
  <w:style w:type="character" w:customStyle="1" w:styleId="apple-converted-space">
    <w:name w:val="apple-converted-space"/>
    <w:basedOn w:val="DefaultParagraphFont"/>
    <w:rsid w:val="007113DE"/>
  </w:style>
  <w:style w:type="paragraph" w:styleId="Header">
    <w:name w:val="header"/>
    <w:basedOn w:val="Normal"/>
    <w:link w:val="HeaderChar"/>
    <w:uiPriority w:val="99"/>
    <w:semiHidden/>
    <w:unhideWhenUsed/>
    <w:rsid w:val="00E967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6718"/>
  </w:style>
  <w:style w:type="paragraph" w:styleId="Footer">
    <w:name w:val="footer"/>
    <w:basedOn w:val="Normal"/>
    <w:link w:val="FooterChar"/>
    <w:uiPriority w:val="99"/>
    <w:unhideWhenUsed/>
    <w:rsid w:val="00E96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718"/>
  </w:style>
  <w:style w:type="paragraph" w:styleId="BodyText">
    <w:name w:val="Body Text"/>
    <w:basedOn w:val="Normal"/>
    <w:link w:val="BodyTextChar"/>
    <w:uiPriority w:val="99"/>
    <w:unhideWhenUsed/>
    <w:rsid w:val="006C03E9"/>
    <w:pPr>
      <w:spacing w:after="120"/>
    </w:pPr>
  </w:style>
  <w:style w:type="character" w:customStyle="1" w:styleId="BodyTextChar">
    <w:name w:val="Body Text Char"/>
    <w:basedOn w:val="DefaultParagraphFont"/>
    <w:link w:val="BodyText"/>
    <w:uiPriority w:val="99"/>
    <w:rsid w:val="006C03E9"/>
  </w:style>
  <w:style w:type="paragraph" w:styleId="BalloonText">
    <w:name w:val="Balloon Text"/>
    <w:basedOn w:val="Normal"/>
    <w:link w:val="BalloonTextChar"/>
    <w:uiPriority w:val="99"/>
    <w:semiHidden/>
    <w:unhideWhenUsed/>
    <w:rsid w:val="00FE5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5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975929">
      <w:bodyDiv w:val="1"/>
      <w:marLeft w:val="0"/>
      <w:marRight w:val="0"/>
      <w:marTop w:val="0"/>
      <w:marBottom w:val="0"/>
      <w:divBdr>
        <w:top w:val="none" w:sz="0" w:space="0" w:color="auto"/>
        <w:left w:val="none" w:sz="0" w:space="0" w:color="auto"/>
        <w:bottom w:val="none" w:sz="0" w:space="0" w:color="auto"/>
        <w:right w:val="none" w:sz="0" w:space="0" w:color="auto"/>
      </w:divBdr>
      <w:divsChild>
        <w:div w:id="1083717501">
          <w:marLeft w:val="0"/>
          <w:marRight w:val="0"/>
          <w:marTop w:val="0"/>
          <w:marBottom w:val="0"/>
          <w:divBdr>
            <w:top w:val="none" w:sz="0" w:space="0" w:color="auto"/>
            <w:left w:val="none" w:sz="0" w:space="0" w:color="auto"/>
            <w:bottom w:val="none" w:sz="0" w:space="0" w:color="auto"/>
            <w:right w:val="none" w:sz="0" w:space="0" w:color="auto"/>
          </w:divBdr>
          <w:divsChild>
            <w:div w:id="1348753332">
              <w:marLeft w:val="0"/>
              <w:marRight w:val="120"/>
              <w:marTop w:val="0"/>
              <w:marBottom w:val="0"/>
              <w:divBdr>
                <w:top w:val="none" w:sz="0" w:space="0" w:color="auto"/>
                <w:left w:val="none" w:sz="0" w:space="0" w:color="auto"/>
                <w:bottom w:val="none" w:sz="0" w:space="0" w:color="auto"/>
                <w:right w:val="none" w:sz="0" w:space="0" w:color="auto"/>
              </w:divBdr>
            </w:div>
          </w:divsChild>
        </w:div>
        <w:div w:id="1004893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DB8E4-8EF7-435A-8BB0-B45EBDCE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2275</TotalTime>
  <Pages>17</Pages>
  <Words>4243</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305</cp:revision>
  <cp:lastPrinted>2018-01-19T03:27:00Z</cp:lastPrinted>
  <dcterms:created xsi:type="dcterms:W3CDTF">2017-01-16T02:43:00Z</dcterms:created>
  <dcterms:modified xsi:type="dcterms:W3CDTF">2018-01-22T03:29:00Z</dcterms:modified>
</cp:coreProperties>
</file>